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6576" w:rsidRDefault="00DE6576" w:rsidP="00DE6576">
      <w:pPr>
        <w:pStyle w:val="Ttulo2"/>
        <w:jc w:val="center"/>
        <w:rPr>
          <w:b/>
          <w:color w:val="auto"/>
        </w:rPr>
      </w:pPr>
      <w:r w:rsidRPr="00DE6576">
        <w:rPr>
          <w:b/>
          <w:color w:val="auto"/>
        </w:rPr>
        <w:t>0. MADS</w:t>
      </w:r>
    </w:p>
    <w:p w:rsidR="00DE6576" w:rsidRPr="00DE6576" w:rsidRDefault="00DE6576" w:rsidP="00DE6576"/>
    <w:p w:rsidR="00DE6576" w:rsidRPr="00491D0D" w:rsidRDefault="00DE6576" w:rsidP="00DE6576">
      <w:pPr>
        <w:spacing w:after="0"/>
        <w:jc w:val="right"/>
        <w:rPr>
          <w:b/>
        </w:rPr>
      </w:pPr>
      <w:r w:rsidRPr="00491D0D">
        <w:rPr>
          <w:b/>
        </w:rPr>
        <w:t>When replying please cite following details:</w:t>
      </w:r>
    </w:p>
    <w:p w:rsidR="00DE6576" w:rsidRDefault="00DE6576" w:rsidP="00DE6576">
      <w:pPr>
        <w:spacing w:after="0"/>
        <w:rPr>
          <w:lang w:val="es-CO"/>
        </w:rPr>
      </w:pPr>
      <w:r w:rsidRPr="00491D0D">
        <w:rPr>
          <w:lang w:val="es-CO"/>
        </w:rPr>
        <w:t>OAI-8150</w:t>
      </w:r>
    </w:p>
    <w:p w:rsidR="00DE6576" w:rsidRDefault="00DE6576" w:rsidP="00DE6576">
      <w:pPr>
        <w:spacing w:after="0"/>
        <w:rPr>
          <w:lang w:val="es-CO"/>
        </w:rPr>
      </w:pPr>
      <w:r w:rsidRPr="00491D0D">
        <w:rPr>
          <w:lang w:val="es-CO"/>
        </w:rPr>
        <w:t xml:space="preserve">Fecha: 8 de noviembre de 2018 09:00 </w:t>
      </w:r>
    </w:p>
    <w:p w:rsidR="00DE6576" w:rsidRDefault="00DE6576" w:rsidP="00DE6576">
      <w:pPr>
        <w:spacing w:after="0"/>
        <w:rPr>
          <w:lang w:val="es-CO"/>
        </w:rPr>
      </w:pPr>
      <w:r w:rsidRPr="00491D0D">
        <w:rPr>
          <w:lang w:val="es-CO"/>
        </w:rPr>
        <w:t xml:space="preserve">Nº Reg. </w:t>
      </w:r>
      <w:r>
        <w:rPr>
          <w:lang w:val="es-CO"/>
        </w:rPr>
        <w:t>Salida: OAI-8150-E2-2018-035008</w:t>
      </w:r>
      <w:r w:rsidRPr="00491D0D">
        <w:rPr>
          <w:lang w:val="es-CO"/>
        </w:rPr>
        <w:t>Folios: 0 Anexos: 0</w:t>
      </w:r>
    </w:p>
    <w:p w:rsidR="00DE6576" w:rsidRDefault="00DE6576" w:rsidP="00DE6576">
      <w:pPr>
        <w:spacing w:after="0"/>
        <w:rPr>
          <w:lang w:val="es-CO"/>
        </w:rPr>
      </w:pPr>
    </w:p>
    <w:p w:rsidR="00DE6576" w:rsidRDefault="00DE6576" w:rsidP="00DE6576">
      <w:pPr>
        <w:spacing w:after="0"/>
        <w:rPr>
          <w:lang w:val="es-CO"/>
        </w:rPr>
      </w:pPr>
    </w:p>
    <w:p w:rsidR="00DE6576" w:rsidRPr="00491D0D" w:rsidRDefault="00DE6576" w:rsidP="00DE6576">
      <w:pPr>
        <w:spacing w:after="0"/>
        <w:rPr>
          <w:b/>
          <w:lang w:val="es-CO"/>
        </w:rPr>
      </w:pPr>
      <w:r>
        <w:rPr>
          <w:lang w:val="es-CO"/>
        </w:rPr>
        <w:t xml:space="preserve">Bogotá, D.C. </w:t>
      </w:r>
    </w:p>
    <w:p w:rsidR="00DE6576" w:rsidRPr="00491D0D" w:rsidRDefault="00DE6576" w:rsidP="00DE6576">
      <w:pPr>
        <w:spacing w:after="0"/>
        <w:rPr>
          <w:b/>
          <w:lang w:val="es-CO"/>
        </w:rPr>
      </w:pPr>
    </w:p>
    <w:p w:rsidR="00DE6576" w:rsidRPr="00491D0D" w:rsidRDefault="00DE6576" w:rsidP="00DE6576">
      <w:pPr>
        <w:spacing w:after="0"/>
        <w:rPr>
          <w:b/>
          <w:lang w:val="es-CO"/>
        </w:rPr>
      </w:pPr>
    </w:p>
    <w:p w:rsidR="00DE6576" w:rsidRPr="00227B9C" w:rsidRDefault="00DE6576" w:rsidP="00DE6576">
      <w:pPr>
        <w:spacing w:after="0"/>
        <w:rPr>
          <w:b/>
          <w:lang w:val="es-CO"/>
        </w:rPr>
      </w:pPr>
      <w:r w:rsidRPr="00227B9C">
        <w:rPr>
          <w:b/>
          <w:lang w:val="es-CO"/>
        </w:rPr>
        <w:t>RAFAEL ZAVALA GOMEZ</w:t>
      </w:r>
    </w:p>
    <w:p w:rsidR="00DE6576" w:rsidRPr="00227B9C" w:rsidRDefault="00DE6576" w:rsidP="00DE6576">
      <w:pPr>
        <w:spacing w:after="0"/>
      </w:pPr>
      <w:r w:rsidRPr="00227B9C">
        <w:t>Representative of FAO Colombia</w:t>
      </w:r>
    </w:p>
    <w:p w:rsidR="00DE6576" w:rsidRPr="00227B9C" w:rsidRDefault="00DE6576" w:rsidP="00DE6576">
      <w:pPr>
        <w:spacing w:after="0"/>
      </w:pPr>
      <w:proofErr w:type="spellStart"/>
      <w:r w:rsidRPr="00227B9C">
        <w:t>Calle</w:t>
      </w:r>
      <w:proofErr w:type="spellEnd"/>
      <w:r w:rsidRPr="00227B9C">
        <w:t xml:space="preserve"> 72 N°7-82 Office 702</w:t>
      </w:r>
    </w:p>
    <w:p w:rsidR="00DE6576" w:rsidRDefault="00DE6576" w:rsidP="00DE6576">
      <w:pPr>
        <w:spacing w:after="0"/>
      </w:pPr>
      <w:r>
        <w:t>BOGOTÁ, D.C.</w:t>
      </w:r>
    </w:p>
    <w:p w:rsidR="00DE6576" w:rsidRDefault="00DE6576" w:rsidP="00DE6576">
      <w:pPr>
        <w:spacing w:after="0"/>
      </w:pPr>
    </w:p>
    <w:p w:rsidR="00DE6576" w:rsidRPr="00491D0D" w:rsidRDefault="00DE6576" w:rsidP="00DE6576">
      <w:pPr>
        <w:spacing w:after="0"/>
        <w:jc w:val="center"/>
        <w:rPr>
          <w:b/>
        </w:rPr>
      </w:pPr>
    </w:p>
    <w:p w:rsidR="00DE6576" w:rsidRPr="00491D0D" w:rsidRDefault="00DE6576" w:rsidP="00DE6576">
      <w:pPr>
        <w:spacing w:after="0"/>
        <w:jc w:val="center"/>
        <w:rPr>
          <w:b/>
          <w:sz w:val="24"/>
          <w:szCs w:val="24"/>
        </w:rPr>
      </w:pPr>
      <w:r w:rsidRPr="00491D0D">
        <w:rPr>
          <w:b/>
        </w:rPr>
        <w:t>Subject: Counterpart to project GEF 6 “</w:t>
      </w:r>
      <w:r w:rsidRPr="00491D0D">
        <w:rPr>
          <w:b/>
          <w:sz w:val="24"/>
          <w:szCs w:val="24"/>
        </w:rPr>
        <w:t>Integrated Management of Biodiversity in vulnerable regions of the Colombian Pacific to Build Peace”</w:t>
      </w:r>
    </w:p>
    <w:p w:rsidR="00DE6576" w:rsidRDefault="00DE6576" w:rsidP="00DE6576">
      <w:pPr>
        <w:spacing w:after="0"/>
        <w:rPr>
          <w:sz w:val="24"/>
          <w:szCs w:val="24"/>
        </w:rPr>
      </w:pPr>
    </w:p>
    <w:p w:rsidR="00DE6576" w:rsidRDefault="00DE6576" w:rsidP="00DE6576">
      <w:pPr>
        <w:spacing w:after="0"/>
        <w:rPr>
          <w:sz w:val="24"/>
          <w:szCs w:val="24"/>
        </w:rPr>
      </w:pPr>
      <w:r>
        <w:rPr>
          <w:sz w:val="24"/>
          <w:szCs w:val="24"/>
        </w:rPr>
        <w:t>Dear Mr. Zavala,</w:t>
      </w:r>
    </w:p>
    <w:p w:rsidR="00DE6576" w:rsidRDefault="00DE6576" w:rsidP="00DE6576">
      <w:pPr>
        <w:spacing w:after="0"/>
        <w:rPr>
          <w:sz w:val="24"/>
          <w:szCs w:val="24"/>
        </w:rPr>
      </w:pPr>
    </w:p>
    <w:p w:rsidR="00DE6576" w:rsidRPr="00D62176" w:rsidRDefault="00DE6576" w:rsidP="00DE6576">
      <w:pPr>
        <w:spacing w:after="0"/>
        <w:rPr>
          <w:sz w:val="24"/>
          <w:szCs w:val="24"/>
        </w:rPr>
      </w:pPr>
      <w:r>
        <w:rPr>
          <w:sz w:val="24"/>
          <w:szCs w:val="24"/>
        </w:rPr>
        <w:t xml:space="preserve">As head (E) of the Office for International Affairs, I hereby confirm the following counterpart to the </w:t>
      </w:r>
      <w:r w:rsidRPr="00491D0D">
        <w:rPr>
          <w:b/>
          <w:sz w:val="24"/>
          <w:szCs w:val="24"/>
        </w:rPr>
        <w:t>project GEF 6 “Integrated Management of Biodiversity in vulnerable regions of the Colombian Pacific to Build Peace”:</w:t>
      </w:r>
    </w:p>
    <w:p w:rsidR="00DE6576" w:rsidRPr="00491D0D" w:rsidRDefault="00DE6576" w:rsidP="00DE6576">
      <w:pPr>
        <w:spacing w:after="0"/>
        <w:rPr>
          <w:b/>
          <w:sz w:val="24"/>
          <w:szCs w:val="24"/>
          <w:u w:val="single"/>
        </w:rPr>
      </w:pPr>
    </w:p>
    <w:p w:rsidR="00DE6576" w:rsidRPr="00E25D8C" w:rsidRDefault="00DE6576" w:rsidP="00DE6576">
      <w:pPr>
        <w:pStyle w:val="Prrafodelista"/>
        <w:numPr>
          <w:ilvl w:val="0"/>
          <w:numId w:val="12"/>
        </w:numPr>
        <w:spacing w:after="0"/>
        <w:rPr>
          <w:b/>
          <w:sz w:val="24"/>
          <w:szCs w:val="24"/>
          <w:u w:val="single"/>
        </w:rPr>
      </w:pPr>
      <w:r>
        <w:rPr>
          <w:b/>
          <w:sz w:val="24"/>
          <w:szCs w:val="24"/>
          <w:u w:val="single"/>
        </w:rPr>
        <w:t>Directorate of Forests</w:t>
      </w:r>
      <w:r w:rsidRPr="00E25D8C">
        <w:rPr>
          <w:b/>
          <w:sz w:val="24"/>
          <w:szCs w:val="24"/>
          <w:u w:val="single"/>
        </w:rPr>
        <w:t xml:space="preserve">, Biodiversity and </w:t>
      </w:r>
      <w:proofErr w:type="spellStart"/>
      <w:r w:rsidRPr="00E25D8C">
        <w:rPr>
          <w:b/>
          <w:sz w:val="24"/>
          <w:szCs w:val="24"/>
          <w:u w:val="single"/>
        </w:rPr>
        <w:t>Ecosystemic</w:t>
      </w:r>
      <w:proofErr w:type="spellEnd"/>
      <w:r w:rsidRPr="00E25D8C">
        <w:rPr>
          <w:b/>
          <w:sz w:val="24"/>
          <w:szCs w:val="24"/>
          <w:u w:val="single"/>
        </w:rPr>
        <w:t xml:space="preserve"> Se</w:t>
      </w:r>
      <w:r>
        <w:rPr>
          <w:b/>
          <w:sz w:val="24"/>
          <w:szCs w:val="24"/>
          <w:u w:val="single"/>
        </w:rPr>
        <w:t>r</w:t>
      </w:r>
      <w:r w:rsidRPr="00E25D8C">
        <w:rPr>
          <w:b/>
          <w:sz w:val="24"/>
          <w:szCs w:val="24"/>
          <w:u w:val="single"/>
        </w:rPr>
        <w:t>vices:</w:t>
      </w:r>
    </w:p>
    <w:p w:rsidR="00DE6576" w:rsidRPr="00227B9C" w:rsidRDefault="00DE6576" w:rsidP="00DE6576">
      <w:pPr>
        <w:pStyle w:val="Prrafodelista"/>
        <w:numPr>
          <w:ilvl w:val="0"/>
          <w:numId w:val="13"/>
        </w:numPr>
        <w:spacing w:after="0"/>
        <w:rPr>
          <w:sz w:val="24"/>
          <w:szCs w:val="24"/>
        </w:rPr>
      </w:pPr>
      <w:r>
        <w:rPr>
          <w:sz w:val="24"/>
          <w:szCs w:val="24"/>
        </w:rPr>
        <w:t xml:space="preserve">FAO Convention 2018 – Three hundred million pesos ($ 300,000,000 m/c) corresponding to one hundred seven thousand hundred and forty-two dollars (USD 107,142) in cash. </w:t>
      </w:r>
    </w:p>
    <w:p w:rsidR="00DE6576" w:rsidRDefault="00DE6576" w:rsidP="00DE6576">
      <w:pPr>
        <w:pStyle w:val="Prrafodelista"/>
        <w:numPr>
          <w:ilvl w:val="0"/>
          <w:numId w:val="13"/>
        </w:numPr>
        <w:spacing w:after="0"/>
        <w:rPr>
          <w:sz w:val="24"/>
          <w:szCs w:val="24"/>
        </w:rPr>
      </w:pPr>
      <w:r>
        <w:rPr>
          <w:sz w:val="24"/>
          <w:szCs w:val="24"/>
        </w:rPr>
        <w:t>FAO Convention 2019 – Eight hundred million pesos ($ 800,000,000 m/c) corresponding to two hundred eighty-five thousand seven hundred and fourteen dollars (USD 285,714) in cash</w:t>
      </w:r>
    </w:p>
    <w:p w:rsidR="00DE6576" w:rsidRDefault="00DE6576" w:rsidP="00DE6576">
      <w:pPr>
        <w:pStyle w:val="Prrafodelista"/>
        <w:numPr>
          <w:ilvl w:val="0"/>
          <w:numId w:val="13"/>
        </w:numPr>
        <w:spacing w:after="0"/>
        <w:rPr>
          <w:sz w:val="24"/>
          <w:szCs w:val="24"/>
        </w:rPr>
      </w:pPr>
      <w:r>
        <w:rPr>
          <w:sz w:val="24"/>
          <w:szCs w:val="24"/>
        </w:rPr>
        <w:t xml:space="preserve">Professionals for tracking and monitoring for a total of hundred million pesos ($ 100,000,000 m/c) corresponding to a total of thirty-five thousand seven hundred and fourteen dollars (USD 35,714) in 2018 and </w:t>
      </w:r>
    </w:p>
    <w:p w:rsidR="00DE6576" w:rsidRDefault="00DE6576" w:rsidP="00DE6576">
      <w:pPr>
        <w:pStyle w:val="Prrafodelista"/>
        <w:numPr>
          <w:ilvl w:val="0"/>
          <w:numId w:val="13"/>
        </w:numPr>
        <w:spacing w:after="0"/>
        <w:rPr>
          <w:sz w:val="24"/>
          <w:szCs w:val="24"/>
        </w:rPr>
      </w:pPr>
      <w:r>
        <w:rPr>
          <w:sz w:val="24"/>
          <w:szCs w:val="24"/>
        </w:rPr>
        <w:t xml:space="preserve">Professionals for tracking and monitoring for a total of hundred million pesos ($ 100,000,000 m/c) corresponding to thirty-five thousand seven hundred and fourteen dollars (USD 35.714) in 2019. </w:t>
      </w:r>
    </w:p>
    <w:p w:rsidR="00DE6576" w:rsidRDefault="00DE6576" w:rsidP="00DE6576">
      <w:pPr>
        <w:pStyle w:val="Prrafodelista"/>
        <w:spacing w:after="0"/>
        <w:ind w:left="1080"/>
        <w:rPr>
          <w:b/>
          <w:sz w:val="24"/>
          <w:szCs w:val="24"/>
          <w:u w:val="single"/>
        </w:rPr>
      </w:pPr>
    </w:p>
    <w:p w:rsidR="00DE6576" w:rsidRPr="00E25D8C" w:rsidRDefault="00DE6576" w:rsidP="00DE6576">
      <w:pPr>
        <w:pStyle w:val="Prrafodelista"/>
        <w:spacing w:after="0"/>
        <w:ind w:left="1080"/>
        <w:rPr>
          <w:b/>
          <w:sz w:val="24"/>
          <w:szCs w:val="24"/>
          <w:u w:val="single"/>
        </w:rPr>
      </w:pPr>
    </w:p>
    <w:p w:rsidR="00DE6576" w:rsidRDefault="00DE6576" w:rsidP="00DE6576">
      <w:pPr>
        <w:pStyle w:val="Prrafodelista"/>
        <w:numPr>
          <w:ilvl w:val="0"/>
          <w:numId w:val="12"/>
        </w:numPr>
        <w:spacing w:after="0"/>
        <w:rPr>
          <w:b/>
          <w:sz w:val="24"/>
          <w:szCs w:val="24"/>
          <w:u w:val="single"/>
        </w:rPr>
      </w:pPr>
      <w:r>
        <w:rPr>
          <w:b/>
          <w:sz w:val="24"/>
          <w:szCs w:val="24"/>
          <w:u w:val="single"/>
        </w:rPr>
        <w:t>Office for Green and Sustainable B</w:t>
      </w:r>
      <w:r w:rsidRPr="00E25D8C">
        <w:rPr>
          <w:b/>
          <w:sz w:val="24"/>
          <w:szCs w:val="24"/>
          <w:u w:val="single"/>
        </w:rPr>
        <w:t>usiness</w:t>
      </w:r>
    </w:p>
    <w:p w:rsidR="00DE6576" w:rsidRPr="000456F1" w:rsidRDefault="00DE6576" w:rsidP="00DE6576">
      <w:pPr>
        <w:pStyle w:val="Prrafodelista"/>
        <w:numPr>
          <w:ilvl w:val="0"/>
          <w:numId w:val="13"/>
        </w:numPr>
        <w:spacing w:after="0"/>
        <w:rPr>
          <w:b/>
          <w:sz w:val="24"/>
          <w:szCs w:val="24"/>
          <w:u w:val="single"/>
        </w:rPr>
      </w:pPr>
      <w:r w:rsidRPr="000456F1">
        <w:rPr>
          <w:sz w:val="24"/>
          <w:szCs w:val="24"/>
        </w:rPr>
        <w:t xml:space="preserve">Contractors and consultants regarding institutional and social strengthening, Green Business criteria, consulting for the implementation of technical and operative strategy of intervention </w:t>
      </w:r>
      <w:bookmarkStart w:id="0" w:name="_GoBack"/>
      <w:bookmarkEnd w:id="0"/>
      <w:r w:rsidRPr="000456F1">
        <w:rPr>
          <w:sz w:val="24"/>
          <w:szCs w:val="24"/>
        </w:rPr>
        <w:t xml:space="preserve">in the market of Sectorial Reform Contracting for the local sustainable development and the </w:t>
      </w:r>
      <w:r w:rsidRPr="000456F1">
        <w:rPr>
          <w:sz w:val="24"/>
          <w:szCs w:val="24"/>
        </w:rPr>
        <w:lastRenderedPageBreak/>
        <w:t>development of technical support studies for design and for the implementation of strengthening strategies regarding entrepreneur skills/ abilities, the Office for Green and Sustainable Business, for a total of two billion thirty-seven million one hundred twenty thousand and seventy pesos ($ 2,037,120,070 m/c) corresponding to seven hundred twenty-seven thousand five hundred and forty-two dollars (USD 727,542).</w:t>
      </w:r>
    </w:p>
    <w:p w:rsidR="00DE6576" w:rsidRDefault="00DE6576" w:rsidP="00DE6576">
      <w:pPr>
        <w:spacing w:after="0"/>
        <w:rPr>
          <w:sz w:val="24"/>
          <w:szCs w:val="24"/>
        </w:rPr>
      </w:pPr>
    </w:p>
    <w:p w:rsidR="00DE6576" w:rsidRPr="00E25D8C" w:rsidRDefault="00DE6576" w:rsidP="00DE6576">
      <w:pPr>
        <w:pStyle w:val="Prrafodelista"/>
        <w:numPr>
          <w:ilvl w:val="0"/>
          <w:numId w:val="12"/>
        </w:numPr>
        <w:spacing w:after="0"/>
        <w:rPr>
          <w:b/>
          <w:sz w:val="24"/>
          <w:szCs w:val="24"/>
          <w:u w:val="single"/>
        </w:rPr>
      </w:pPr>
      <w:r w:rsidRPr="00E25D8C">
        <w:rPr>
          <w:b/>
          <w:sz w:val="24"/>
          <w:szCs w:val="24"/>
          <w:u w:val="single"/>
        </w:rPr>
        <w:t>Office for International Affairs</w:t>
      </w:r>
    </w:p>
    <w:p w:rsidR="00DE6576" w:rsidRDefault="00DE6576" w:rsidP="00DE6576">
      <w:pPr>
        <w:pStyle w:val="Prrafodelista"/>
        <w:numPr>
          <w:ilvl w:val="0"/>
          <w:numId w:val="13"/>
        </w:numPr>
        <w:spacing w:after="0"/>
        <w:rPr>
          <w:sz w:val="24"/>
          <w:szCs w:val="24"/>
        </w:rPr>
      </w:pPr>
      <w:r>
        <w:rPr>
          <w:sz w:val="24"/>
          <w:szCs w:val="24"/>
        </w:rPr>
        <w:t>Head</w:t>
      </w:r>
      <w:r w:rsidRPr="00E25D8C">
        <w:rPr>
          <w:sz w:val="24"/>
          <w:szCs w:val="24"/>
        </w:rPr>
        <w:t xml:space="preserve"> of the Office and advisor for tracking and monitoring of the project for a total of thirteen million</w:t>
      </w:r>
      <w:r>
        <w:rPr>
          <w:sz w:val="24"/>
          <w:szCs w:val="24"/>
        </w:rPr>
        <w:t xml:space="preserve"> and </w:t>
      </w:r>
      <w:r w:rsidRPr="00E25D8C">
        <w:rPr>
          <w:sz w:val="24"/>
          <w:szCs w:val="24"/>
        </w:rPr>
        <w:t>eight hun</w:t>
      </w:r>
      <w:r>
        <w:rPr>
          <w:sz w:val="24"/>
          <w:szCs w:val="24"/>
        </w:rPr>
        <w:t>dred thousand pesos ($ 13,800,800 m/c) corresponding to four thousand nine hundred and twenty eight dollars (USD 4,928).</w:t>
      </w:r>
    </w:p>
    <w:p w:rsidR="00DE6576" w:rsidRDefault="00DE6576" w:rsidP="00DE6576">
      <w:pPr>
        <w:spacing w:after="0"/>
        <w:rPr>
          <w:sz w:val="24"/>
          <w:szCs w:val="24"/>
        </w:rPr>
      </w:pPr>
    </w:p>
    <w:p w:rsidR="00DE6576" w:rsidRDefault="00DE6576" w:rsidP="00DE6576">
      <w:pPr>
        <w:spacing w:after="0"/>
        <w:rPr>
          <w:sz w:val="24"/>
          <w:szCs w:val="24"/>
        </w:rPr>
      </w:pPr>
      <w:r>
        <w:rPr>
          <w:sz w:val="24"/>
          <w:szCs w:val="24"/>
        </w:rPr>
        <w:t xml:space="preserve">The total counterpart of the Ministry of Environment and Sustainable Development amounts to three billion three hundred million nine hundred twenty thousand and seventy pesos ($ 3,350,920,070 m/c) corresponding to one million hundred ninety-six thousand seven hundred and fifty-four dollars (USD 1,196,754), this counterpart corresponds to 5 years of the project. </w:t>
      </w:r>
    </w:p>
    <w:p w:rsidR="00DE6576" w:rsidRDefault="00DE6576" w:rsidP="00DE6576">
      <w:pPr>
        <w:spacing w:after="0"/>
        <w:rPr>
          <w:sz w:val="24"/>
          <w:szCs w:val="24"/>
        </w:rPr>
      </w:pPr>
    </w:p>
    <w:p w:rsidR="00DE6576" w:rsidRDefault="00DE6576" w:rsidP="00DE6576">
      <w:pPr>
        <w:spacing w:after="0"/>
        <w:rPr>
          <w:sz w:val="24"/>
          <w:szCs w:val="24"/>
        </w:rPr>
      </w:pPr>
      <w:r>
        <w:rPr>
          <w:sz w:val="24"/>
          <w:szCs w:val="24"/>
        </w:rPr>
        <w:t>Sincerely,</w:t>
      </w:r>
    </w:p>
    <w:p w:rsidR="00DE6576" w:rsidRDefault="00DE6576" w:rsidP="00DE6576">
      <w:pPr>
        <w:spacing w:after="0"/>
        <w:rPr>
          <w:sz w:val="24"/>
          <w:szCs w:val="24"/>
        </w:rPr>
      </w:pPr>
    </w:p>
    <w:p w:rsidR="00DE6576" w:rsidRDefault="00DE6576" w:rsidP="00DE6576">
      <w:pPr>
        <w:spacing w:after="0"/>
        <w:rPr>
          <w:sz w:val="24"/>
          <w:szCs w:val="24"/>
        </w:rPr>
      </w:pPr>
    </w:p>
    <w:p w:rsidR="00DE6576" w:rsidRPr="00491D0D" w:rsidRDefault="00DE6576" w:rsidP="00DE6576">
      <w:pPr>
        <w:spacing w:after="0"/>
        <w:rPr>
          <w:sz w:val="16"/>
          <w:szCs w:val="16"/>
        </w:rPr>
      </w:pPr>
      <w:r w:rsidRPr="00491D0D">
        <w:rPr>
          <w:sz w:val="16"/>
          <w:szCs w:val="16"/>
        </w:rPr>
        <w:t>Signed by: DAVID FELIPE OLARTE AMAYA</w:t>
      </w:r>
    </w:p>
    <w:p w:rsidR="00DE6576" w:rsidRPr="00491D0D" w:rsidRDefault="00DE6576" w:rsidP="00DE6576">
      <w:pPr>
        <w:spacing w:after="0"/>
        <w:rPr>
          <w:sz w:val="16"/>
          <w:szCs w:val="16"/>
        </w:rPr>
      </w:pPr>
      <w:r w:rsidRPr="00491D0D">
        <w:rPr>
          <w:sz w:val="16"/>
          <w:szCs w:val="16"/>
        </w:rPr>
        <w:t>University Professional</w:t>
      </w:r>
      <w:r w:rsidRPr="00491D0D">
        <w:rPr>
          <w:sz w:val="16"/>
          <w:szCs w:val="16"/>
        </w:rPr>
        <w:tab/>
        <w:t>Signature date: 07/11/2018 21:04:18 COT</w:t>
      </w:r>
    </w:p>
    <w:p w:rsidR="00DE6576" w:rsidRPr="00491D0D" w:rsidRDefault="00DE6576" w:rsidP="00DE6576">
      <w:pPr>
        <w:spacing w:after="0"/>
        <w:rPr>
          <w:sz w:val="16"/>
          <w:szCs w:val="16"/>
        </w:rPr>
      </w:pPr>
    </w:p>
    <w:p w:rsidR="00DE6576" w:rsidRPr="00AB7833" w:rsidRDefault="00DE6576" w:rsidP="00DE6576">
      <w:pPr>
        <w:spacing w:after="0"/>
        <w:rPr>
          <w:b/>
          <w:sz w:val="24"/>
          <w:szCs w:val="24"/>
        </w:rPr>
      </w:pPr>
      <w:r w:rsidRPr="00AB7833">
        <w:rPr>
          <w:b/>
          <w:sz w:val="24"/>
          <w:szCs w:val="24"/>
        </w:rPr>
        <w:t>DAVID FELIPE OLARTE AMAYA</w:t>
      </w:r>
    </w:p>
    <w:p w:rsidR="00DE6576" w:rsidRDefault="00DE6576" w:rsidP="00DE6576">
      <w:pPr>
        <w:spacing w:after="0"/>
        <w:rPr>
          <w:sz w:val="24"/>
          <w:szCs w:val="24"/>
        </w:rPr>
      </w:pPr>
      <w:r>
        <w:rPr>
          <w:sz w:val="24"/>
          <w:szCs w:val="24"/>
        </w:rPr>
        <w:t>Head (E) Office of International Affairs</w:t>
      </w:r>
    </w:p>
    <w:p w:rsidR="00DE6576" w:rsidRDefault="00DE6576" w:rsidP="00DE6576">
      <w:pPr>
        <w:spacing w:after="0"/>
        <w:rPr>
          <w:sz w:val="24"/>
          <w:szCs w:val="24"/>
        </w:rPr>
      </w:pPr>
      <w:proofErr w:type="spellStart"/>
      <w:r>
        <w:rPr>
          <w:sz w:val="24"/>
          <w:szCs w:val="24"/>
        </w:rPr>
        <w:t>Minstry</w:t>
      </w:r>
      <w:proofErr w:type="spellEnd"/>
      <w:r>
        <w:rPr>
          <w:sz w:val="24"/>
          <w:szCs w:val="24"/>
        </w:rPr>
        <w:t xml:space="preserve"> of Environment and Sustainable Development in Colombia</w:t>
      </w:r>
    </w:p>
    <w:p w:rsidR="00DE6576" w:rsidRPr="00DE6576" w:rsidRDefault="00DE6576" w:rsidP="00DE6576"/>
    <w:p w:rsidR="000C0A7A" w:rsidRPr="00DE6576" w:rsidRDefault="000C0A7A" w:rsidP="00DE6576">
      <w:pPr>
        <w:pStyle w:val="Ttulo2"/>
        <w:jc w:val="center"/>
        <w:rPr>
          <w:b/>
          <w:color w:val="auto"/>
        </w:rPr>
      </w:pPr>
      <w:r w:rsidRPr="00DE6576">
        <w:rPr>
          <w:b/>
          <w:color w:val="auto"/>
        </w:rPr>
        <w:t>1. PNN</w:t>
      </w:r>
    </w:p>
    <w:p w:rsidR="000C0A7A" w:rsidRPr="009E78AC" w:rsidRDefault="009E78AC" w:rsidP="006C41C8">
      <w:pPr>
        <w:rPr>
          <w:lang w:val="es-CO"/>
        </w:rPr>
      </w:pPr>
      <w:r w:rsidRPr="009E78AC">
        <w:rPr>
          <w:lang w:val="es-CO"/>
        </w:rPr>
        <w:t>Bogotá, D.C.</w:t>
      </w:r>
    </w:p>
    <w:p w:rsidR="000C0A7A" w:rsidRPr="009E78AC" w:rsidRDefault="000C0A7A" w:rsidP="009E78AC">
      <w:pPr>
        <w:spacing w:after="0"/>
        <w:rPr>
          <w:lang w:val="es-CO"/>
        </w:rPr>
      </w:pPr>
      <w:bookmarkStart w:id="1" w:name="_Hlk525663598"/>
      <w:r w:rsidRPr="009E78AC">
        <w:rPr>
          <w:lang w:val="es-CO"/>
        </w:rPr>
        <w:t xml:space="preserve">Mr. </w:t>
      </w:r>
      <w:r w:rsidRPr="00767EE0">
        <w:rPr>
          <w:lang w:val="es-CO"/>
        </w:rPr>
        <w:t>Rafael Zavala Gómez del Campo</w:t>
      </w:r>
    </w:p>
    <w:p w:rsidR="000C0A7A" w:rsidRPr="00767EE0" w:rsidRDefault="000C0A7A" w:rsidP="009E78AC">
      <w:pPr>
        <w:spacing w:after="0"/>
        <w:rPr>
          <w:lang w:val="es-CO"/>
        </w:rPr>
      </w:pPr>
      <w:r w:rsidRPr="00767EE0">
        <w:rPr>
          <w:lang w:val="es-CO"/>
        </w:rPr>
        <w:t>FAO Colombia</w:t>
      </w:r>
    </w:p>
    <w:p w:rsidR="000C0A7A" w:rsidRPr="00767EE0" w:rsidRDefault="000C0A7A" w:rsidP="009E78AC">
      <w:pPr>
        <w:spacing w:after="0"/>
        <w:rPr>
          <w:lang w:val="es-CO"/>
        </w:rPr>
      </w:pPr>
      <w:proofErr w:type="spellStart"/>
      <w:r w:rsidRPr="00767EE0">
        <w:rPr>
          <w:lang w:val="es-CO"/>
        </w:rPr>
        <w:t>Representative</w:t>
      </w:r>
      <w:proofErr w:type="spellEnd"/>
    </w:p>
    <w:p w:rsidR="000C0A7A" w:rsidRPr="00767EE0" w:rsidRDefault="000C0A7A" w:rsidP="009E78AC">
      <w:pPr>
        <w:spacing w:after="0"/>
        <w:rPr>
          <w:lang w:val="es-CO"/>
        </w:rPr>
      </w:pPr>
      <w:r w:rsidRPr="00767EE0">
        <w:rPr>
          <w:lang w:val="es-CO"/>
        </w:rPr>
        <w:t>Calle 72 # 7 – 82, Oficina 702</w:t>
      </w:r>
    </w:p>
    <w:p w:rsidR="000C0A7A" w:rsidRPr="009E78AC" w:rsidRDefault="000C0A7A" w:rsidP="009E78AC">
      <w:pPr>
        <w:spacing w:after="0"/>
      </w:pPr>
      <w:r w:rsidRPr="009E78AC">
        <w:t>Bogotá, D.C.</w:t>
      </w:r>
    </w:p>
    <w:p w:rsidR="000C0A7A" w:rsidRPr="009E78AC" w:rsidRDefault="000C0A7A" w:rsidP="006C41C8"/>
    <w:p w:rsidR="000C0A7A" w:rsidRPr="00767EE0" w:rsidRDefault="000C0A7A" w:rsidP="009E78AC">
      <w:pPr>
        <w:jc w:val="both"/>
      </w:pPr>
      <w:r w:rsidRPr="00767EE0">
        <w:t>Subject: Co-financing of the project “Contributing to the Integrated Management of Biodiversity of the Pacific Region of Colombia to Build Peace” financed by Global Environmental Fund (GEF)</w:t>
      </w:r>
    </w:p>
    <w:p w:rsidR="000C0A7A" w:rsidRPr="00767EE0" w:rsidRDefault="009E78AC" w:rsidP="009E78AC">
      <w:pPr>
        <w:jc w:val="both"/>
      </w:pPr>
      <w:r>
        <w:t>Dear Mr. Zavala,</w:t>
      </w:r>
    </w:p>
    <w:p w:rsidR="000C0A7A" w:rsidRPr="00767EE0" w:rsidRDefault="000C0A7A" w:rsidP="009E78AC">
      <w:pPr>
        <w:jc w:val="both"/>
      </w:pPr>
      <w:r w:rsidRPr="00767EE0">
        <w:t xml:space="preserve">Hereby </w:t>
      </w:r>
      <w:proofErr w:type="spellStart"/>
      <w:r w:rsidRPr="00767EE0">
        <w:t>Parques</w:t>
      </w:r>
      <w:proofErr w:type="spellEnd"/>
      <w:r w:rsidRPr="00767EE0">
        <w:t xml:space="preserve"> </w:t>
      </w:r>
      <w:proofErr w:type="spellStart"/>
      <w:r w:rsidRPr="00767EE0">
        <w:t>Nacionales</w:t>
      </w:r>
      <w:proofErr w:type="spellEnd"/>
      <w:r w:rsidRPr="00767EE0">
        <w:t xml:space="preserve"> </w:t>
      </w:r>
      <w:proofErr w:type="spellStart"/>
      <w:r w:rsidRPr="00767EE0">
        <w:t>Naturales</w:t>
      </w:r>
      <w:proofErr w:type="spellEnd"/>
      <w:r w:rsidRPr="00767EE0">
        <w:t xml:space="preserve"> de Colombia states its commitment to the project “Contributing to the Integrated Management of Biodiversity of the Pacific Regi</w:t>
      </w:r>
      <w:r w:rsidR="009E78AC">
        <w:t>on of Colombia to Build Peace”.</w:t>
      </w:r>
    </w:p>
    <w:p w:rsidR="000C0A7A" w:rsidRPr="00767EE0" w:rsidRDefault="000C0A7A" w:rsidP="009E78AC">
      <w:pPr>
        <w:jc w:val="both"/>
      </w:pPr>
      <w:r w:rsidRPr="00767EE0">
        <w:t xml:space="preserve">To us, the contribution to this project is especially significant for the implementation </w:t>
      </w:r>
      <w:proofErr w:type="gramStart"/>
      <w:r w:rsidRPr="00767EE0">
        <w:t>of  the</w:t>
      </w:r>
      <w:proofErr w:type="gramEnd"/>
      <w:r w:rsidRPr="00767EE0">
        <w:t xml:space="preserve"> Institutional Action Plan 2011 – 2019, as well as for the Territorial Strategic Plan of the Pacific Region, the management plans of protected areas that are core of the project’s five mosaics, and the SIRAP Pacific Action Plan. The support </w:t>
      </w:r>
      <w:proofErr w:type="spellStart"/>
      <w:r w:rsidRPr="00767EE0">
        <w:t>ofthe</w:t>
      </w:r>
      <w:proofErr w:type="spellEnd"/>
      <w:r w:rsidRPr="00767EE0">
        <w:t xml:space="preserve"> </w:t>
      </w:r>
      <w:r w:rsidRPr="00767EE0">
        <w:lastRenderedPageBreak/>
        <w:t>activities related to the project document specific formulation, the institutional strengthening of SIRAP Pacific and the elaboration and updating of the protected areas management plans are particularly interesting</w:t>
      </w:r>
      <w:bookmarkEnd w:id="1"/>
    </w:p>
    <w:p w:rsidR="000C0A7A" w:rsidRPr="00767EE0" w:rsidRDefault="000C0A7A" w:rsidP="009E78AC">
      <w:pPr>
        <w:jc w:val="both"/>
      </w:pPr>
      <w:r w:rsidRPr="00767EE0">
        <w:t xml:space="preserve">In this context, </w:t>
      </w:r>
      <w:proofErr w:type="spellStart"/>
      <w:r w:rsidRPr="00767EE0">
        <w:t>Parques</w:t>
      </w:r>
      <w:proofErr w:type="spellEnd"/>
      <w:r w:rsidRPr="00767EE0">
        <w:t xml:space="preserve"> </w:t>
      </w:r>
      <w:proofErr w:type="spellStart"/>
      <w:r w:rsidRPr="00767EE0">
        <w:t>Nacionales</w:t>
      </w:r>
      <w:proofErr w:type="spellEnd"/>
      <w:r w:rsidRPr="00767EE0">
        <w:t xml:space="preserve"> </w:t>
      </w:r>
      <w:proofErr w:type="spellStart"/>
      <w:r w:rsidRPr="00767EE0">
        <w:t>Naturales</w:t>
      </w:r>
      <w:proofErr w:type="spellEnd"/>
      <w:r w:rsidRPr="00767EE0">
        <w:t xml:space="preserve"> de Colombia anticipates a co-financing of $4,303,880,496 COP in cash and/or in kind for a period of one year and seven months, with resources from the Nation General Budget (including those from the Local Sustainable Development Plan, financed by the European Union), per se the following table:</w:t>
      </w:r>
    </w:p>
    <w:tbl>
      <w:tblPr>
        <w:tblStyle w:val="Tablaconcuadrcula"/>
        <w:tblW w:w="0" w:type="auto"/>
        <w:jc w:val="center"/>
        <w:tblLook w:val="04A0" w:firstRow="1" w:lastRow="0" w:firstColumn="1" w:lastColumn="0" w:noHBand="0" w:noVBand="1"/>
      </w:tblPr>
      <w:tblGrid>
        <w:gridCol w:w="3143"/>
        <w:gridCol w:w="3378"/>
      </w:tblGrid>
      <w:tr w:rsidR="000C0A7A" w:rsidRPr="00767EE0" w:rsidTr="009E78AC">
        <w:trPr>
          <w:jc w:val="center"/>
        </w:trPr>
        <w:tc>
          <w:tcPr>
            <w:tcW w:w="3143" w:type="dxa"/>
          </w:tcPr>
          <w:p w:rsidR="000C0A7A" w:rsidRPr="00767EE0" w:rsidRDefault="000C0A7A" w:rsidP="006C41C8">
            <w:r w:rsidRPr="00767EE0">
              <w:t>Management level</w:t>
            </w:r>
          </w:p>
        </w:tc>
        <w:tc>
          <w:tcPr>
            <w:tcW w:w="3378" w:type="dxa"/>
          </w:tcPr>
          <w:p w:rsidR="000C0A7A" w:rsidRPr="00767EE0" w:rsidRDefault="000C0A7A" w:rsidP="006C41C8">
            <w:r w:rsidRPr="00767EE0">
              <w:t>Amount (COP)</w:t>
            </w:r>
          </w:p>
        </w:tc>
      </w:tr>
      <w:tr w:rsidR="000C0A7A" w:rsidRPr="00767EE0" w:rsidTr="009E78AC">
        <w:trPr>
          <w:jc w:val="center"/>
        </w:trPr>
        <w:tc>
          <w:tcPr>
            <w:tcW w:w="3143" w:type="dxa"/>
          </w:tcPr>
          <w:p w:rsidR="000C0A7A" w:rsidRPr="00767EE0" w:rsidRDefault="000C0A7A" w:rsidP="006C41C8">
            <w:r w:rsidRPr="00767EE0">
              <w:t>Central level</w:t>
            </w:r>
          </w:p>
        </w:tc>
        <w:tc>
          <w:tcPr>
            <w:tcW w:w="3378" w:type="dxa"/>
          </w:tcPr>
          <w:p w:rsidR="000C0A7A" w:rsidRPr="00767EE0" w:rsidRDefault="000C0A7A" w:rsidP="006C41C8">
            <w:r w:rsidRPr="00767EE0">
              <w:t>$79,927,840</w:t>
            </w:r>
          </w:p>
        </w:tc>
      </w:tr>
      <w:tr w:rsidR="000C0A7A" w:rsidRPr="00767EE0" w:rsidTr="009E78AC">
        <w:trPr>
          <w:jc w:val="center"/>
        </w:trPr>
        <w:tc>
          <w:tcPr>
            <w:tcW w:w="3143" w:type="dxa"/>
            <w:vAlign w:val="center"/>
          </w:tcPr>
          <w:p w:rsidR="000C0A7A" w:rsidRPr="00767EE0" w:rsidRDefault="000C0A7A" w:rsidP="006C41C8">
            <w:r w:rsidRPr="00767EE0">
              <w:t xml:space="preserve">Pacific Territorial Direction (including PNN Los </w:t>
            </w:r>
            <w:proofErr w:type="spellStart"/>
            <w:r w:rsidRPr="00767EE0">
              <w:t>Katíos</w:t>
            </w:r>
            <w:proofErr w:type="spellEnd"/>
            <w:r w:rsidRPr="00767EE0">
              <w:t xml:space="preserve">, PNN </w:t>
            </w:r>
            <w:proofErr w:type="spellStart"/>
            <w:r w:rsidRPr="00767EE0">
              <w:t>Farallones</w:t>
            </w:r>
            <w:proofErr w:type="spellEnd"/>
            <w:r w:rsidRPr="00767EE0">
              <w:t xml:space="preserve"> de Cali, PNN </w:t>
            </w:r>
            <w:proofErr w:type="spellStart"/>
            <w:r w:rsidRPr="00767EE0">
              <w:t>Munchique</w:t>
            </w:r>
            <w:proofErr w:type="spellEnd"/>
            <w:r w:rsidRPr="00767EE0">
              <w:t xml:space="preserve"> and protected area of Cabo </w:t>
            </w:r>
            <w:proofErr w:type="spellStart"/>
            <w:r w:rsidRPr="00767EE0">
              <w:t>Manglares</w:t>
            </w:r>
            <w:proofErr w:type="spellEnd"/>
            <w:r w:rsidRPr="00767EE0">
              <w:t>)</w:t>
            </w:r>
          </w:p>
        </w:tc>
        <w:tc>
          <w:tcPr>
            <w:tcW w:w="3378" w:type="dxa"/>
            <w:vAlign w:val="center"/>
          </w:tcPr>
          <w:p w:rsidR="000C0A7A" w:rsidRPr="00767EE0" w:rsidRDefault="000C0A7A" w:rsidP="006C41C8">
            <w:r w:rsidRPr="00767EE0">
              <w:t>$4,065,274,901</w:t>
            </w:r>
          </w:p>
        </w:tc>
      </w:tr>
      <w:tr w:rsidR="000C0A7A" w:rsidRPr="00767EE0" w:rsidTr="009E78AC">
        <w:trPr>
          <w:jc w:val="center"/>
        </w:trPr>
        <w:tc>
          <w:tcPr>
            <w:tcW w:w="3143" w:type="dxa"/>
          </w:tcPr>
          <w:p w:rsidR="000C0A7A" w:rsidRPr="00767EE0" w:rsidRDefault="000C0A7A" w:rsidP="006C41C8">
            <w:r w:rsidRPr="00767EE0">
              <w:t xml:space="preserve">Western Andes Territorial Direction (including PNN </w:t>
            </w:r>
            <w:proofErr w:type="spellStart"/>
            <w:r w:rsidRPr="00767EE0">
              <w:t>Tatamá</w:t>
            </w:r>
            <w:proofErr w:type="spellEnd"/>
            <w:r w:rsidRPr="00767EE0">
              <w:t>)</w:t>
            </w:r>
          </w:p>
        </w:tc>
        <w:tc>
          <w:tcPr>
            <w:tcW w:w="3378" w:type="dxa"/>
            <w:vAlign w:val="center"/>
          </w:tcPr>
          <w:p w:rsidR="000C0A7A" w:rsidRPr="00767EE0" w:rsidRDefault="000C0A7A" w:rsidP="006C41C8">
            <w:r w:rsidRPr="00767EE0">
              <w:t>$158,677,755</w:t>
            </w:r>
          </w:p>
        </w:tc>
      </w:tr>
      <w:tr w:rsidR="000C0A7A" w:rsidRPr="00767EE0" w:rsidTr="009E78AC">
        <w:trPr>
          <w:jc w:val="center"/>
        </w:trPr>
        <w:tc>
          <w:tcPr>
            <w:tcW w:w="3143" w:type="dxa"/>
            <w:vAlign w:val="bottom"/>
          </w:tcPr>
          <w:p w:rsidR="000C0A7A" w:rsidRPr="00767EE0" w:rsidRDefault="000C0A7A" w:rsidP="006C41C8">
            <w:r w:rsidRPr="00767EE0">
              <w:t>Total</w:t>
            </w:r>
          </w:p>
        </w:tc>
        <w:tc>
          <w:tcPr>
            <w:tcW w:w="3378" w:type="dxa"/>
            <w:vAlign w:val="center"/>
          </w:tcPr>
          <w:p w:rsidR="000C0A7A" w:rsidRPr="00767EE0" w:rsidRDefault="000C0A7A" w:rsidP="006C41C8">
            <w:r w:rsidRPr="00767EE0">
              <w:t>$4,303,880,496</w:t>
            </w:r>
          </w:p>
        </w:tc>
      </w:tr>
    </w:tbl>
    <w:p w:rsidR="000C0A7A" w:rsidRPr="00767EE0" w:rsidRDefault="009E78AC" w:rsidP="006C41C8">
      <w:r>
        <w:t xml:space="preserve"> </w:t>
      </w:r>
    </w:p>
    <w:p w:rsidR="000C0A7A" w:rsidRPr="00767EE0" w:rsidRDefault="009E78AC" w:rsidP="006C41C8">
      <w:r>
        <w:t>Sincerely,</w:t>
      </w:r>
    </w:p>
    <w:p w:rsidR="000C0A7A" w:rsidRPr="00767EE0" w:rsidRDefault="000C0A7A" w:rsidP="006C41C8">
      <w:r w:rsidRPr="00767EE0">
        <w:t>Julia Miranda Londoño</w:t>
      </w:r>
    </w:p>
    <w:p w:rsidR="000C0A7A" w:rsidRPr="00767EE0" w:rsidRDefault="000C0A7A" w:rsidP="006C41C8">
      <w:r w:rsidRPr="00767EE0">
        <w:t>General Director</w:t>
      </w:r>
    </w:p>
    <w:p w:rsidR="000C0A7A" w:rsidRPr="00767EE0" w:rsidRDefault="000C0A7A" w:rsidP="006C41C8">
      <w:proofErr w:type="spellStart"/>
      <w:r w:rsidRPr="00767EE0">
        <w:t>Parques</w:t>
      </w:r>
      <w:proofErr w:type="spellEnd"/>
      <w:r w:rsidRPr="00767EE0">
        <w:t xml:space="preserve"> </w:t>
      </w:r>
      <w:proofErr w:type="spellStart"/>
      <w:r w:rsidRPr="00767EE0">
        <w:t>Nacionales</w:t>
      </w:r>
      <w:proofErr w:type="spellEnd"/>
      <w:r w:rsidRPr="00767EE0">
        <w:t xml:space="preserve"> </w:t>
      </w:r>
      <w:proofErr w:type="spellStart"/>
      <w:r w:rsidRPr="00767EE0">
        <w:t>Naturales</w:t>
      </w:r>
      <w:proofErr w:type="spellEnd"/>
      <w:r w:rsidRPr="00767EE0">
        <w:t xml:space="preserve"> de Colombia</w:t>
      </w:r>
    </w:p>
    <w:p w:rsidR="00BB3318" w:rsidRPr="00767EE0" w:rsidRDefault="00BB3318" w:rsidP="006C41C8"/>
    <w:p w:rsidR="00BB3318" w:rsidRPr="00DE6576" w:rsidRDefault="00BB3318" w:rsidP="00DE6576">
      <w:pPr>
        <w:pStyle w:val="Ttulo2"/>
        <w:jc w:val="center"/>
        <w:rPr>
          <w:b/>
          <w:color w:val="auto"/>
        </w:rPr>
      </w:pPr>
      <w:r w:rsidRPr="00DE6576">
        <w:rPr>
          <w:b/>
          <w:color w:val="auto"/>
        </w:rPr>
        <w:t>2. IIAP</w:t>
      </w:r>
    </w:p>
    <w:p w:rsidR="00BB3318" w:rsidRPr="00767EE0" w:rsidRDefault="000C0A7A" w:rsidP="006C41C8">
      <w:pPr>
        <w:rPr>
          <w:lang w:val="es-CO"/>
        </w:rPr>
      </w:pPr>
      <w:r w:rsidRPr="00767EE0">
        <w:rPr>
          <w:lang w:val="es-CO"/>
        </w:rPr>
        <w:t xml:space="preserve">Quibdó, </w:t>
      </w:r>
      <w:proofErr w:type="spellStart"/>
      <w:r w:rsidRPr="00767EE0">
        <w:rPr>
          <w:lang w:val="es-CO"/>
        </w:rPr>
        <w:t>July</w:t>
      </w:r>
      <w:proofErr w:type="spellEnd"/>
      <w:r w:rsidRPr="00767EE0">
        <w:rPr>
          <w:lang w:val="es-CO"/>
        </w:rPr>
        <w:t xml:space="preserve"> 31 2018</w:t>
      </w:r>
    </w:p>
    <w:p w:rsidR="00BB3318" w:rsidRPr="00767EE0" w:rsidRDefault="00BB3318" w:rsidP="009E78AC">
      <w:pPr>
        <w:spacing w:after="0"/>
        <w:rPr>
          <w:lang w:val="es-CO"/>
        </w:rPr>
      </w:pPr>
      <w:r w:rsidRPr="00767EE0">
        <w:rPr>
          <w:lang w:val="es-CO"/>
        </w:rPr>
        <w:t>Doctor</w:t>
      </w:r>
    </w:p>
    <w:p w:rsidR="00BB3318" w:rsidRPr="00767EE0" w:rsidRDefault="00BB3318" w:rsidP="009E78AC">
      <w:pPr>
        <w:spacing w:after="0"/>
        <w:rPr>
          <w:lang w:val="es-CO"/>
        </w:rPr>
      </w:pPr>
      <w:r w:rsidRPr="00767EE0">
        <w:rPr>
          <w:lang w:val="es-CO"/>
        </w:rPr>
        <w:t>RAFAEL ZAVALA GÓMEZ DEL CAMPO</w:t>
      </w:r>
    </w:p>
    <w:p w:rsidR="00BB3318" w:rsidRPr="00767EE0" w:rsidRDefault="00BB3318" w:rsidP="009E78AC">
      <w:pPr>
        <w:spacing w:after="0"/>
      </w:pPr>
      <w:r w:rsidRPr="00767EE0">
        <w:t>Representative – FAO Colombia</w:t>
      </w:r>
    </w:p>
    <w:p w:rsidR="00BB3318" w:rsidRPr="00767EE0" w:rsidRDefault="00BB3318" w:rsidP="009E78AC">
      <w:pPr>
        <w:spacing w:after="0"/>
      </w:pPr>
      <w:proofErr w:type="spellStart"/>
      <w:r w:rsidRPr="00767EE0">
        <w:t>Calle</w:t>
      </w:r>
      <w:proofErr w:type="spellEnd"/>
      <w:r w:rsidRPr="00767EE0">
        <w:t xml:space="preserve"> 72 #7-82 Office 72</w:t>
      </w:r>
    </w:p>
    <w:p w:rsidR="00BB3318" w:rsidRPr="00767EE0" w:rsidRDefault="00BB3318" w:rsidP="009E78AC">
      <w:pPr>
        <w:spacing w:after="0"/>
      </w:pPr>
      <w:r w:rsidRPr="00767EE0">
        <w:t>Bogotá D.C.</w:t>
      </w:r>
    </w:p>
    <w:p w:rsidR="00BB3318" w:rsidRPr="00767EE0" w:rsidRDefault="00BB3318" w:rsidP="006C41C8"/>
    <w:p w:rsidR="00BB3318" w:rsidRPr="00767EE0" w:rsidRDefault="00BB3318" w:rsidP="009E78AC">
      <w:pPr>
        <w:jc w:val="both"/>
      </w:pPr>
      <w:r w:rsidRPr="009E78AC">
        <w:t>Subject: Co-financing for the Project “Contributing to the Integrated Management of Biodiversity of the Pacific</w:t>
      </w:r>
      <w:r w:rsidRPr="00767EE0">
        <w:t xml:space="preserve"> Region of Colombia to Build Peace” financed by the Global Environmental Fund (GEF).</w:t>
      </w:r>
    </w:p>
    <w:p w:rsidR="00BB3318" w:rsidRPr="00767EE0" w:rsidRDefault="00BB3318" w:rsidP="009E78AC">
      <w:pPr>
        <w:jc w:val="both"/>
      </w:pPr>
      <w:r w:rsidRPr="00767EE0">
        <w:t>Dear Mr. Zavala,</w:t>
      </w:r>
    </w:p>
    <w:p w:rsidR="00BB3318" w:rsidRPr="00767EE0" w:rsidRDefault="00BB3318" w:rsidP="009E78AC">
      <w:pPr>
        <w:jc w:val="both"/>
      </w:pPr>
      <w:r w:rsidRPr="00767EE0">
        <w:t>By the means of this communication, INSTITUTO DE INVESTIGACIONES DEL PACIFICO JOHN VON NEWMAN (IIAP), states its commitment to the project “Contributing to the Integrated Management of Biodiversity of the Pacific Region of Colombia to Build Peace”.</w:t>
      </w:r>
    </w:p>
    <w:p w:rsidR="00BB3318" w:rsidRPr="00767EE0" w:rsidRDefault="00BB3318" w:rsidP="009E78AC">
      <w:pPr>
        <w:jc w:val="both"/>
      </w:pPr>
      <w:r w:rsidRPr="00767EE0">
        <w:t xml:space="preserve">The contribution is established in the framework of the Annual Institutional Action Plan. The contributions refer to ongoing and future research processes which will provide elements to components 2. Integrated management of </w:t>
      </w:r>
      <w:r w:rsidRPr="00767EE0">
        <w:lastRenderedPageBreak/>
        <w:t>protected areas, buffer zones and complementary conservation strategies and 3. Sustainable production practices as alternative to local development, the protection of biodiversity and support to the peace process of the GEF.</w:t>
      </w:r>
    </w:p>
    <w:p w:rsidR="00BB3318" w:rsidRPr="009E78AC" w:rsidRDefault="00BB3318" w:rsidP="009E78AC">
      <w:pPr>
        <w:jc w:val="both"/>
      </w:pPr>
      <w:r w:rsidRPr="009E78AC">
        <w:t>In this context the IIAP anticipated a co-financing of an approximate total of 484.838 US$ in kind for a period of one year with resources from the POA 2018, as per the following table:</w:t>
      </w:r>
    </w:p>
    <w:tbl>
      <w:tblPr>
        <w:tblStyle w:val="Tablaconcuadrcula"/>
        <w:tblW w:w="10065" w:type="dxa"/>
        <w:tblInd w:w="-5" w:type="dxa"/>
        <w:tblLook w:val="04A0" w:firstRow="1" w:lastRow="0" w:firstColumn="1" w:lastColumn="0" w:noHBand="0" w:noVBand="1"/>
      </w:tblPr>
      <w:tblGrid>
        <w:gridCol w:w="2567"/>
        <w:gridCol w:w="3670"/>
        <w:gridCol w:w="1985"/>
        <w:gridCol w:w="1843"/>
      </w:tblGrid>
      <w:tr w:rsidR="00BB3318" w:rsidRPr="00767EE0" w:rsidTr="00767EE0">
        <w:trPr>
          <w:trHeight w:val="605"/>
        </w:trPr>
        <w:tc>
          <w:tcPr>
            <w:tcW w:w="2567" w:type="dxa"/>
            <w:vAlign w:val="center"/>
          </w:tcPr>
          <w:p w:rsidR="00BB3318" w:rsidRPr="00767EE0" w:rsidRDefault="00BB3318" w:rsidP="009E78AC">
            <w:r w:rsidRPr="00767EE0">
              <w:t>GEF PACIFIC RESULT</w:t>
            </w:r>
          </w:p>
        </w:tc>
        <w:tc>
          <w:tcPr>
            <w:tcW w:w="3670" w:type="dxa"/>
            <w:vAlign w:val="center"/>
          </w:tcPr>
          <w:p w:rsidR="00BB3318" w:rsidRPr="00767EE0" w:rsidRDefault="00BB3318" w:rsidP="009E78AC">
            <w:r w:rsidRPr="00767EE0">
              <w:t>POA IIAP ACTIVITIES</w:t>
            </w:r>
          </w:p>
        </w:tc>
        <w:tc>
          <w:tcPr>
            <w:tcW w:w="1985" w:type="dxa"/>
            <w:vAlign w:val="center"/>
          </w:tcPr>
          <w:p w:rsidR="00BB3318" w:rsidRPr="00767EE0" w:rsidRDefault="00BB3318" w:rsidP="009E78AC">
            <w:r w:rsidRPr="00767EE0">
              <w:t>CO-FINANCING IN KIND</w:t>
            </w:r>
          </w:p>
        </w:tc>
        <w:tc>
          <w:tcPr>
            <w:tcW w:w="1843" w:type="dxa"/>
            <w:vAlign w:val="center"/>
          </w:tcPr>
          <w:p w:rsidR="00BB3318" w:rsidRPr="00767EE0" w:rsidRDefault="00BB3318" w:rsidP="009E78AC">
            <w:r w:rsidRPr="00767EE0">
              <w:t>CO-FINANCING IN KIND (US$)</w:t>
            </w:r>
          </w:p>
        </w:tc>
      </w:tr>
      <w:tr w:rsidR="00BB3318" w:rsidRPr="00767EE0" w:rsidTr="00767EE0">
        <w:trPr>
          <w:trHeight w:val="970"/>
        </w:trPr>
        <w:tc>
          <w:tcPr>
            <w:tcW w:w="2567" w:type="dxa"/>
          </w:tcPr>
          <w:p w:rsidR="00BB3318" w:rsidRPr="00767EE0" w:rsidRDefault="00BB3318" w:rsidP="009E78AC">
            <w:pPr>
              <w:pStyle w:val="Prrafodelista"/>
              <w:numPr>
                <w:ilvl w:val="0"/>
                <w:numId w:val="4"/>
              </w:numPr>
            </w:pPr>
            <w:r w:rsidRPr="00767EE0">
              <w:t>Institutional strengthening for biodiversity conservation and sustainable use in the Colombian Pacific region</w:t>
            </w:r>
          </w:p>
        </w:tc>
        <w:tc>
          <w:tcPr>
            <w:tcW w:w="3670" w:type="dxa"/>
          </w:tcPr>
          <w:p w:rsidR="00BB3318" w:rsidRPr="00767EE0" w:rsidRDefault="00BB3318" w:rsidP="009E78AC"/>
          <w:p w:rsidR="00BB3318" w:rsidRPr="00767EE0" w:rsidRDefault="00BB3318" w:rsidP="009E78AC">
            <w:r w:rsidRPr="00767EE0">
              <w:t>SIAC-PC strengthening</w:t>
            </w:r>
          </w:p>
        </w:tc>
        <w:tc>
          <w:tcPr>
            <w:tcW w:w="1985" w:type="dxa"/>
          </w:tcPr>
          <w:p w:rsidR="00BB3318" w:rsidRPr="00767EE0" w:rsidRDefault="00BB3318" w:rsidP="009E78AC"/>
          <w:p w:rsidR="00BB3318" w:rsidRPr="00767EE0" w:rsidRDefault="00BB3318" w:rsidP="009E78AC">
            <w:r w:rsidRPr="00767EE0">
              <w:t>946.380.000</w:t>
            </w:r>
          </w:p>
        </w:tc>
        <w:tc>
          <w:tcPr>
            <w:tcW w:w="1843" w:type="dxa"/>
          </w:tcPr>
          <w:p w:rsidR="00BB3318" w:rsidRPr="00767EE0" w:rsidRDefault="00BB3318" w:rsidP="009E78AC"/>
          <w:p w:rsidR="00BB3318" w:rsidRPr="00767EE0" w:rsidRDefault="00BB3318" w:rsidP="009E78AC">
            <w:r w:rsidRPr="00767EE0">
              <w:rPr>
                <w:b/>
              </w:rPr>
              <w:tab/>
            </w:r>
            <w:r w:rsidRPr="00767EE0">
              <w:t>326.338</w:t>
            </w:r>
          </w:p>
        </w:tc>
      </w:tr>
      <w:tr w:rsidR="00BB3318" w:rsidRPr="00767EE0" w:rsidTr="00767EE0">
        <w:trPr>
          <w:trHeight w:val="544"/>
        </w:trPr>
        <w:tc>
          <w:tcPr>
            <w:tcW w:w="2567" w:type="dxa"/>
          </w:tcPr>
          <w:p w:rsidR="00BB3318" w:rsidRPr="00767EE0" w:rsidRDefault="00BB3318" w:rsidP="009E78AC">
            <w:r w:rsidRPr="00767EE0">
              <w:t>TOTAL CONTRIBUITON BY COMPONENT</w:t>
            </w:r>
          </w:p>
        </w:tc>
        <w:tc>
          <w:tcPr>
            <w:tcW w:w="3670" w:type="dxa"/>
          </w:tcPr>
          <w:p w:rsidR="00BB3318" w:rsidRPr="00767EE0" w:rsidRDefault="00BB3318" w:rsidP="009E78AC"/>
        </w:tc>
        <w:tc>
          <w:tcPr>
            <w:tcW w:w="1985" w:type="dxa"/>
          </w:tcPr>
          <w:p w:rsidR="00BB3318" w:rsidRPr="00767EE0" w:rsidRDefault="00BB3318" w:rsidP="009E78AC"/>
          <w:p w:rsidR="00BB3318" w:rsidRPr="00767EE0" w:rsidRDefault="00BB3318" w:rsidP="009E78AC">
            <w:r w:rsidRPr="00767EE0">
              <w:t>946.380.000</w:t>
            </w:r>
          </w:p>
        </w:tc>
        <w:tc>
          <w:tcPr>
            <w:tcW w:w="1843" w:type="dxa"/>
          </w:tcPr>
          <w:p w:rsidR="00BB3318" w:rsidRPr="00767EE0" w:rsidRDefault="00BB3318" w:rsidP="009E78AC"/>
          <w:p w:rsidR="00BB3318" w:rsidRPr="00767EE0" w:rsidRDefault="00BB3318" w:rsidP="009E78AC">
            <w:r w:rsidRPr="00767EE0">
              <w:t>326.338</w:t>
            </w:r>
          </w:p>
        </w:tc>
      </w:tr>
      <w:tr w:rsidR="00BB3318" w:rsidRPr="00767EE0" w:rsidTr="00767EE0">
        <w:trPr>
          <w:trHeight w:val="841"/>
        </w:trPr>
        <w:tc>
          <w:tcPr>
            <w:tcW w:w="2567" w:type="dxa"/>
            <w:vMerge w:val="restart"/>
          </w:tcPr>
          <w:p w:rsidR="00BB3318" w:rsidRPr="00767EE0" w:rsidRDefault="00BB3318" w:rsidP="009E78AC"/>
          <w:p w:rsidR="00BB3318" w:rsidRPr="00767EE0" w:rsidRDefault="00BB3318" w:rsidP="009E78AC">
            <w:r w:rsidRPr="00767EE0">
              <w:t>2: Integrated management of protected areas, buffer zones and complementary conservation strategies</w:t>
            </w:r>
          </w:p>
        </w:tc>
        <w:tc>
          <w:tcPr>
            <w:tcW w:w="3670" w:type="dxa"/>
          </w:tcPr>
          <w:p w:rsidR="00BB3318" w:rsidRPr="00767EE0" w:rsidRDefault="00BB3318" w:rsidP="009E78AC">
            <w:r w:rsidRPr="00767EE0">
              <w:t xml:space="preserve">Ecological characterization of the Alto del Marrano mountain, a buffer zone in the national park </w:t>
            </w:r>
            <w:proofErr w:type="spellStart"/>
            <w:r w:rsidRPr="00767EE0">
              <w:t>Tatamá</w:t>
            </w:r>
            <w:proofErr w:type="spellEnd"/>
            <w:r w:rsidRPr="00767EE0">
              <w:t>, Risaralda</w:t>
            </w:r>
          </w:p>
        </w:tc>
        <w:tc>
          <w:tcPr>
            <w:tcW w:w="1985" w:type="dxa"/>
          </w:tcPr>
          <w:p w:rsidR="00BB3318" w:rsidRPr="00767EE0" w:rsidRDefault="00BB3318" w:rsidP="009E78AC"/>
          <w:p w:rsidR="00BB3318" w:rsidRPr="00767EE0" w:rsidRDefault="00BB3318" w:rsidP="009E78AC">
            <w:r w:rsidRPr="00767EE0">
              <w:t>93.100.00</w:t>
            </w:r>
          </w:p>
        </w:tc>
        <w:tc>
          <w:tcPr>
            <w:tcW w:w="1843" w:type="dxa"/>
          </w:tcPr>
          <w:p w:rsidR="00BB3318" w:rsidRPr="00767EE0" w:rsidRDefault="00BB3318" w:rsidP="009E78AC"/>
          <w:p w:rsidR="00BB3318" w:rsidRPr="00767EE0" w:rsidRDefault="00BB3318" w:rsidP="009E78AC">
            <w:r w:rsidRPr="00767EE0">
              <w:t>32.103</w:t>
            </w:r>
          </w:p>
        </w:tc>
      </w:tr>
      <w:tr w:rsidR="00BB3318" w:rsidRPr="00767EE0" w:rsidTr="00767EE0">
        <w:trPr>
          <w:trHeight w:val="820"/>
        </w:trPr>
        <w:tc>
          <w:tcPr>
            <w:tcW w:w="2567" w:type="dxa"/>
            <w:vMerge/>
          </w:tcPr>
          <w:p w:rsidR="00BB3318" w:rsidRPr="00767EE0" w:rsidRDefault="00BB3318" w:rsidP="009E78AC"/>
        </w:tc>
        <w:tc>
          <w:tcPr>
            <w:tcW w:w="3670" w:type="dxa"/>
          </w:tcPr>
          <w:p w:rsidR="00BB3318" w:rsidRPr="00767EE0" w:rsidRDefault="00BB3318" w:rsidP="009E78AC">
            <w:r w:rsidRPr="00767EE0">
              <w:t xml:space="preserve">Ecological characterization of the dry woodland of </w:t>
            </w:r>
            <w:proofErr w:type="spellStart"/>
            <w:r w:rsidRPr="00767EE0">
              <w:t>Cañón</w:t>
            </w:r>
            <w:proofErr w:type="spellEnd"/>
            <w:r w:rsidRPr="00767EE0">
              <w:t xml:space="preserve"> in </w:t>
            </w:r>
            <w:proofErr w:type="spellStart"/>
            <w:r w:rsidRPr="00767EE0">
              <w:t>Loboguerreo</w:t>
            </w:r>
            <w:proofErr w:type="spellEnd"/>
            <w:r w:rsidRPr="00767EE0">
              <w:t xml:space="preserve"> and </w:t>
            </w:r>
            <w:proofErr w:type="spellStart"/>
            <w:r w:rsidRPr="00767EE0">
              <w:t>Dagua</w:t>
            </w:r>
            <w:proofErr w:type="spellEnd"/>
          </w:p>
        </w:tc>
        <w:tc>
          <w:tcPr>
            <w:tcW w:w="1985" w:type="dxa"/>
          </w:tcPr>
          <w:p w:rsidR="00BB3318" w:rsidRPr="00767EE0" w:rsidRDefault="00BB3318" w:rsidP="009E78AC"/>
          <w:p w:rsidR="00BB3318" w:rsidRPr="00767EE0" w:rsidRDefault="00BB3318" w:rsidP="009E78AC">
            <w:r w:rsidRPr="00767EE0">
              <w:t>34.350.00</w:t>
            </w:r>
          </w:p>
        </w:tc>
        <w:tc>
          <w:tcPr>
            <w:tcW w:w="1843" w:type="dxa"/>
          </w:tcPr>
          <w:p w:rsidR="00BB3318" w:rsidRPr="00767EE0" w:rsidRDefault="00BB3318" w:rsidP="009E78AC"/>
          <w:p w:rsidR="00BB3318" w:rsidRPr="00767EE0" w:rsidRDefault="00BB3318" w:rsidP="009E78AC">
            <w:r w:rsidRPr="00767EE0">
              <w:t>11.845</w:t>
            </w:r>
          </w:p>
        </w:tc>
      </w:tr>
      <w:tr w:rsidR="00BB3318" w:rsidRPr="00767EE0" w:rsidTr="00767EE0">
        <w:trPr>
          <w:trHeight w:val="983"/>
        </w:trPr>
        <w:tc>
          <w:tcPr>
            <w:tcW w:w="2567" w:type="dxa"/>
            <w:vMerge/>
          </w:tcPr>
          <w:p w:rsidR="00BB3318" w:rsidRPr="00767EE0" w:rsidRDefault="00BB3318" w:rsidP="009E78AC"/>
        </w:tc>
        <w:tc>
          <w:tcPr>
            <w:tcW w:w="3670" w:type="dxa"/>
          </w:tcPr>
          <w:p w:rsidR="00BB3318" w:rsidRPr="00767EE0" w:rsidRDefault="00BB3318" w:rsidP="009E78AC">
            <w:r w:rsidRPr="00767EE0">
              <w:t xml:space="preserve">Evaluation and monitoring of biochemical and biological quality of the </w:t>
            </w:r>
            <w:proofErr w:type="spellStart"/>
            <w:r w:rsidRPr="00767EE0">
              <w:t>Tumaco</w:t>
            </w:r>
            <w:proofErr w:type="spellEnd"/>
            <w:r w:rsidRPr="00767EE0">
              <w:t xml:space="preserve"> bay and its principal urban contaminants</w:t>
            </w:r>
          </w:p>
        </w:tc>
        <w:tc>
          <w:tcPr>
            <w:tcW w:w="1985" w:type="dxa"/>
          </w:tcPr>
          <w:p w:rsidR="00BB3318" w:rsidRPr="00767EE0" w:rsidRDefault="00BB3318" w:rsidP="009E78AC"/>
          <w:p w:rsidR="00BB3318" w:rsidRPr="00767EE0" w:rsidRDefault="00BB3318" w:rsidP="009E78AC"/>
          <w:p w:rsidR="00BB3318" w:rsidRPr="00767EE0" w:rsidRDefault="00BB3318" w:rsidP="009E78AC">
            <w:r w:rsidRPr="00767EE0">
              <w:t>32.850.000</w:t>
            </w:r>
          </w:p>
        </w:tc>
        <w:tc>
          <w:tcPr>
            <w:tcW w:w="1843" w:type="dxa"/>
          </w:tcPr>
          <w:p w:rsidR="00BB3318" w:rsidRPr="00767EE0" w:rsidRDefault="00BB3318" w:rsidP="009E78AC"/>
          <w:p w:rsidR="00BB3318" w:rsidRPr="00767EE0" w:rsidRDefault="00BB3318" w:rsidP="009E78AC"/>
          <w:p w:rsidR="00BB3318" w:rsidRPr="00767EE0" w:rsidRDefault="00BB3318" w:rsidP="009E78AC">
            <w:r w:rsidRPr="00767EE0">
              <w:t>11.328</w:t>
            </w:r>
          </w:p>
        </w:tc>
      </w:tr>
      <w:tr w:rsidR="00BB3318" w:rsidRPr="00767EE0" w:rsidTr="00767EE0">
        <w:trPr>
          <w:trHeight w:val="955"/>
        </w:trPr>
        <w:tc>
          <w:tcPr>
            <w:tcW w:w="2567" w:type="dxa"/>
            <w:vMerge/>
          </w:tcPr>
          <w:p w:rsidR="00BB3318" w:rsidRPr="00767EE0" w:rsidRDefault="00BB3318" w:rsidP="009E78AC"/>
        </w:tc>
        <w:tc>
          <w:tcPr>
            <w:tcW w:w="3670" w:type="dxa"/>
          </w:tcPr>
          <w:p w:rsidR="00BB3318" w:rsidRPr="00767EE0" w:rsidRDefault="00BB3318" w:rsidP="009E78AC">
            <w:r w:rsidRPr="00767EE0">
              <w:t>Monitoring of the biochemical and biological quality of the Buenaventura bay and its principal urban contaminants</w:t>
            </w:r>
          </w:p>
        </w:tc>
        <w:tc>
          <w:tcPr>
            <w:tcW w:w="1985" w:type="dxa"/>
          </w:tcPr>
          <w:p w:rsidR="00BB3318" w:rsidRPr="00767EE0" w:rsidRDefault="00BB3318" w:rsidP="009E78AC"/>
          <w:p w:rsidR="00BB3318" w:rsidRPr="00767EE0" w:rsidRDefault="00BB3318" w:rsidP="009E78AC">
            <w:r w:rsidRPr="00767EE0">
              <w:t>23.350.000</w:t>
            </w:r>
          </w:p>
        </w:tc>
        <w:tc>
          <w:tcPr>
            <w:tcW w:w="1843" w:type="dxa"/>
          </w:tcPr>
          <w:p w:rsidR="00BB3318" w:rsidRPr="00767EE0" w:rsidRDefault="00BB3318" w:rsidP="009E78AC"/>
          <w:p w:rsidR="00BB3318" w:rsidRPr="00767EE0" w:rsidRDefault="00BB3318" w:rsidP="009E78AC">
            <w:r w:rsidRPr="00767EE0">
              <w:t>8.052</w:t>
            </w:r>
          </w:p>
        </w:tc>
      </w:tr>
      <w:tr w:rsidR="00BB3318" w:rsidRPr="00767EE0" w:rsidTr="00767EE0">
        <w:trPr>
          <w:trHeight w:val="816"/>
        </w:trPr>
        <w:tc>
          <w:tcPr>
            <w:tcW w:w="2567" w:type="dxa"/>
          </w:tcPr>
          <w:p w:rsidR="00BB3318" w:rsidRPr="00767EE0" w:rsidRDefault="00BB3318" w:rsidP="009E78AC"/>
        </w:tc>
        <w:tc>
          <w:tcPr>
            <w:tcW w:w="3670" w:type="dxa"/>
          </w:tcPr>
          <w:p w:rsidR="00BB3318" w:rsidRPr="00767EE0" w:rsidRDefault="00BB3318" w:rsidP="009E78AC">
            <w:r w:rsidRPr="00767EE0">
              <w:t>Identification of mammal migration routes in the department of Chocó</w:t>
            </w:r>
          </w:p>
        </w:tc>
        <w:tc>
          <w:tcPr>
            <w:tcW w:w="1985" w:type="dxa"/>
          </w:tcPr>
          <w:p w:rsidR="00BB3318" w:rsidRPr="00767EE0" w:rsidRDefault="00BB3318" w:rsidP="009E78AC"/>
          <w:p w:rsidR="00BB3318" w:rsidRPr="00767EE0" w:rsidRDefault="00BB3318" w:rsidP="009E78AC"/>
          <w:p w:rsidR="00BB3318" w:rsidRPr="00767EE0" w:rsidRDefault="00BB3318" w:rsidP="009E78AC">
            <w:r w:rsidRPr="00767EE0">
              <w:t>35.000.000</w:t>
            </w:r>
          </w:p>
        </w:tc>
        <w:tc>
          <w:tcPr>
            <w:tcW w:w="1843" w:type="dxa"/>
          </w:tcPr>
          <w:p w:rsidR="00BB3318" w:rsidRPr="00767EE0" w:rsidRDefault="00BB3318" w:rsidP="009E78AC"/>
          <w:p w:rsidR="00BB3318" w:rsidRPr="00767EE0" w:rsidRDefault="00BB3318" w:rsidP="009E78AC"/>
          <w:p w:rsidR="00BB3318" w:rsidRPr="00767EE0" w:rsidRDefault="00BB3318" w:rsidP="009E78AC">
            <w:r w:rsidRPr="00767EE0">
              <w:t>12.069</w:t>
            </w:r>
          </w:p>
        </w:tc>
      </w:tr>
      <w:tr w:rsidR="00BB3318" w:rsidRPr="00767EE0" w:rsidTr="00767EE0">
        <w:trPr>
          <w:trHeight w:val="544"/>
        </w:trPr>
        <w:tc>
          <w:tcPr>
            <w:tcW w:w="2567" w:type="dxa"/>
          </w:tcPr>
          <w:p w:rsidR="00BB3318" w:rsidRPr="00767EE0" w:rsidRDefault="00BB3318" w:rsidP="009E78AC">
            <w:r w:rsidRPr="00767EE0">
              <w:t>TOTAL CONTRIBUITON BY COMPONENT</w:t>
            </w:r>
          </w:p>
        </w:tc>
        <w:tc>
          <w:tcPr>
            <w:tcW w:w="3670" w:type="dxa"/>
          </w:tcPr>
          <w:p w:rsidR="00BB3318" w:rsidRPr="00767EE0" w:rsidRDefault="00BB3318" w:rsidP="009E78AC"/>
        </w:tc>
        <w:tc>
          <w:tcPr>
            <w:tcW w:w="1985" w:type="dxa"/>
          </w:tcPr>
          <w:p w:rsidR="00BB3318" w:rsidRPr="00767EE0" w:rsidRDefault="00BB3318" w:rsidP="009E78AC"/>
          <w:p w:rsidR="00BB3318" w:rsidRPr="00767EE0" w:rsidRDefault="00BB3318" w:rsidP="009E78AC">
            <w:r w:rsidRPr="00767EE0">
              <w:t>218. 650. 000</w:t>
            </w:r>
          </w:p>
        </w:tc>
        <w:tc>
          <w:tcPr>
            <w:tcW w:w="1843" w:type="dxa"/>
          </w:tcPr>
          <w:p w:rsidR="00BB3318" w:rsidRPr="00767EE0" w:rsidRDefault="00BB3318" w:rsidP="009E78AC"/>
          <w:p w:rsidR="00BB3318" w:rsidRPr="00767EE0" w:rsidRDefault="00BB3318" w:rsidP="009E78AC">
            <w:r w:rsidRPr="00767EE0">
              <w:t>75.397</w:t>
            </w:r>
          </w:p>
        </w:tc>
      </w:tr>
      <w:tr w:rsidR="00BB3318" w:rsidRPr="00767EE0" w:rsidTr="00767EE0">
        <w:trPr>
          <w:trHeight w:val="976"/>
        </w:trPr>
        <w:tc>
          <w:tcPr>
            <w:tcW w:w="2567" w:type="dxa"/>
            <w:vMerge w:val="restart"/>
          </w:tcPr>
          <w:p w:rsidR="00BB3318" w:rsidRPr="00767EE0" w:rsidRDefault="00BB3318" w:rsidP="009E78AC"/>
          <w:p w:rsidR="00BB3318" w:rsidRPr="00767EE0" w:rsidRDefault="00BB3318" w:rsidP="009E78AC"/>
          <w:p w:rsidR="00BB3318" w:rsidRPr="00767EE0" w:rsidRDefault="00BB3318" w:rsidP="009E78AC"/>
          <w:p w:rsidR="00BB3318" w:rsidRPr="00767EE0" w:rsidRDefault="00BB3318" w:rsidP="009E78AC"/>
          <w:p w:rsidR="00BB3318" w:rsidRPr="00767EE0" w:rsidRDefault="00BB3318" w:rsidP="009E78AC"/>
          <w:p w:rsidR="00BB3318" w:rsidRPr="00767EE0" w:rsidRDefault="00BB3318" w:rsidP="009E78AC">
            <w:r w:rsidRPr="00767EE0">
              <w:t xml:space="preserve">3: Sustainable production practices such as alternatives to local development, protection of biodiversity in support </w:t>
            </w:r>
            <w:r w:rsidRPr="00767EE0">
              <w:lastRenderedPageBreak/>
              <w:t>of the peace-building process</w:t>
            </w:r>
          </w:p>
        </w:tc>
        <w:tc>
          <w:tcPr>
            <w:tcW w:w="3670" w:type="dxa"/>
          </w:tcPr>
          <w:p w:rsidR="00BB3318" w:rsidRPr="00767EE0" w:rsidRDefault="00BB3318" w:rsidP="009E78AC">
            <w:r w:rsidRPr="00767EE0">
              <w:lastRenderedPageBreak/>
              <w:t xml:space="preserve">Population study of </w:t>
            </w:r>
            <w:proofErr w:type="spellStart"/>
            <w:r w:rsidRPr="00767EE0">
              <w:t>Damagua</w:t>
            </w:r>
            <w:proofErr w:type="spellEnd"/>
            <w:r w:rsidRPr="00767EE0">
              <w:t xml:space="preserve"> as input to generate strategies of sustainable use in the indigenous communities of the Cauca region. </w:t>
            </w:r>
          </w:p>
        </w:tc>
        <w:tc>
          <w:tcPr>
            <w:tcW w:w="1985" w:type="dxa"/>
          </w:tcPr>
          <w:p w:rsidR="00BB3318" w:rsidRPr="00767EE0" w:rsidRDefault="00BB3318" w:rsidP="009E78AC"/>
          <w:p w:rsidR="00BB3318" w:rsidRPr="00767EE0" w:rsidRDefault="00BB3318" w:rsidP="009E78AC">
            <w:r w:rsidRPr="00767EE0">
              <w:t>17.100.000</w:t>
            </w:r>
          </w:p>
        </w:tc>
        <w:tc>
          <w:tcPr>
            <w:tcW w:w="1843" w:type="dxa"/>
          </w:tcPr>
          <w:p w:rsidR="00BB3318" w:rsidRPr="00767EE0" w:rsidRDefault="00BB3318" w:rsidP="009E78AC"/>
          <w:p w:rsidR="00BB3318" w:rsidRPr="00767EE0" w:rsidRDefault="00BB3318" w:rsidP="009E78AC">
            <w:r w:rsidRPr="00767EE0">
              <w:t>5.897</w:t>
            </w:r>
          </w:p>
        </w:tc>
      </w:tr>
      <w:tr w:rsidR="00BB3318" w:rsidRPr="00767EE0" w:rsidTr="00767EE0">
        <w:trPr>
          <w:trHeight w:val="1631"/>
        </w:trPr>
        <w:tc>
          <w:tcPr>
            <w:tcW w:w="2567" w:type="dxa"/>
            <w:vMerge/>
          </w:tcPr>
          <w:p w:rsidR="00BB3318" w:rsidRPr="00767EE0" w:rsidRDefault="00BB3318" w:rsidP="009E78AC"/>
        </w:tc>
        <w:tc>
          <w:tcPr>
            <w:tcW w:w="3670" w:type="dxa"/>
          </w:tcPr>
          <w:p w:rsidR="00BB3318" w:rsidRPr="00767EE0" w:rsidRDefault="00BB3318" w:rsidP="009E78AC">
            <w:r w:rsidRPr="00767EE0">
              <w:t>Evaluation of agronomic variables and influence in economic profitability as well as of socio-environmental benefits through the cultivation of Cacao in collective territories of Nariño.</w:t>
            </w:r>
          </w:p>
        </w:tc>
        <w:tc>
          <w:tcPr>
            <w:tcW w:w="1985" w:type="dxa"/>
          </w:tcPr>
          <w:p w:rsidR="00BB3318" w:rsidRPr="00767EE0" w:rsidRDefault="00BB3318" w:rsidP="009E78AC"/>
          <w:p w:rsidR="00BB3318" w:rsidRPr="00767EE0" w:rsidRDefault="00BB3318" w:rsidP="009E78AC"/>
          <w:p w:rsidR="00BB3318" w:rsidRPr="00767EE0" w:rsidRDefault="00BB3318" w:rsidP="009E78AC">
            <w:r w:rsidRPr="00767EE0">
              <w:t>28.850.000</w:t>
            </w:r>
          </w:p>
        </w:tc>
        <w:tc>
          <w:tcPr>
            <w:tcW w:w="1843" w:type="dxa"/>
          </w:tcPr>
          <w:p w:rsidR="00BB3318" w:rsidRPr="00767EE0" w:rsidRDefault="00BB3318" w:rsidP="009E78AC"/>
          <w:p w:rsidR="00BB3318" w:rsidRPr="00767EE0" w:rsidRDefault="00BB3318" w:rsidP="009E78AC"/>
          <w:p w:rsidR="00BB3318" w:rsidRPr="00767EE0" w:rsidRDefault="00BB3318" w:rsidP="009E78AC">
            <w:r w:rsidRPr="00767EE0">
              <w:t>9.948</w:t>
            </w:r>
          </w:p>
        </w:tc>
      </w:tr>
      <w:tr w:rsidR="00BB3318" w:rsidRPr="00767EE0" w:rsidTr="00767EE0">
        <w:trPr>
          <w:trHeight w:val="1631"/>
        </w:trPr>
        <w:tc>
          <w:tcPr>
            <w:tcW w:w="2567" w:type="dxa"/>
            <w:vMerge/>
          </w:tcPr>
          <w:p w:rsidR="00BB3318" w:rsidRPr="00767EE0" w:rsidRDefault="00BB3318" w:rsidP="009E78AC"/>
        </w:tc>
        <w:tc>
          <w:tcPr>
            <w:tcW w:w="3670" w:type="dxa"/>
          </w:tcPr>
          <w:p w:rsidR="00BB3318" w:rsidRPr="00767EE0" w:rsidRDefault="00BB3318" w:rsidP="009E78AC">
            <w:r w:rsidRPr="00767EE0">
              <w:t>Implementation of two in situ germplasm banks which contain species of great value (teapot, “</w:t>
            </w:r>
            <w:proofErr w:type="spellStart"/>
            <w:r w:rsidRPr="00767EE0">
              <w:rPr>
                <w:highlight w:val="yellow"/>
              </w:rPr>
              <w:t>chocolatillo</w:t>
            </w:r>
            <w:proofErr w:type="spellEnd"/>
            <w:r w:rsidRPr="00767EE0">
              <w:rPr>
                <w:highlight w:val="yellow"/>
              </w:rPr>
              <w:t>”)</w:t>
            </w:r>
            <w:r w:rsidRPr="00767EE0">
              <w:t xml:space="preserve"> for the elaboration of handicraft in the indigenous reservation Nueva </w:t>
            </w:r>
            <w:proofErr w:type="spellStart"/>
            <w:r w:rsidRPr="00767EE0">
              <w:t>Bellavista</w:t>
            </w:r>
            <w:proofErr w:type="spellEnd"/>
            <w:r w:rsidRPr="00767EE0">
              <w:t xml:space="preserve"> </w:t>
            </w:r>
            <w:proofErr w:type="spellStart"/>
            <w:r w:rsidRPr="00767EE0">
              <w:t>partidero</w:t>
            </w:r>
            <w:proofErr w:type="spellEnd"/>
            <w:r w:rsidRPr="00767EE0">
              <w:t xml:space="preserve"> and the communal council </w:t>
            </w:r>
            <w:proofErr w:type="spellStart"/>
            <w:r w:rsidRPr="00767EE0">
              <w:t>Guapi</w:t>
            </w:r>
            <w:proofErr w:type="spellEnd"/>
            <w:r w:rsidRPr="00767EE0">
              <w:t xml:space="preserve"> Abajo in the Cauca region.</w:t>
            </w:r>
          </w:p>
        </w:tc>
        <w:tc>
          <w:tcPr>
            <w:tcW w:w="1985" w:type="dxa"/>
          </w:tcPr>
          <w:p w:rsidR="00BB3318" w:rsidRPr="00767EE0" w:rsidRDefault="00BB3318" w:rsidP="009E78AC"/>
          <w:p w:rsidR="00BB3318" w:rsidRPr="00767EE0" w:rsidRDefault="00BB3318" w:rsidP="009E78AC">
            <w:r w:rsidRPr="00767EE0">
              <w:t>32.100.000</w:t>
            </w:r>
          </w:p>
        </w:tc>
        <w:tc>
          <w:tcPr>
            <w:tcW w:w="1843" w:type="dxa"/>
          </w:tcPr>
          <w:p w:rsidR="00BB3318" w:rsidRPr="00767EE0" w:rsidRDefault="00BB3318" w:rsidP="009E78AC"/>
          <w:p w:rsidR="00BB3318" w:rsidRPr="00767EE0" w:rsidRDefault="00BB3318" w:rsidP="009E78AC">
            <w:r w:rsidRPr="00767EE0">
              <w:t>11.069</w:t>
            </w:r>
          </w:p>
        </w:tc>
      </w:tr>
      <w:tr w:rsidR="00BB3318" w:rsidRPr="00767EE0" w:rsidTr="00767EE0">
        <w:trPr>
          <w:trHeight w:val="1225"/>
        </w:trPr>
        <w:tc>
          <w:tcPr>
            <w:tcW w:w="2567" w:type="dxa"/>
            <w:vMerge/>
          </w:tcPr>
          <w:p w:rsidR="00BB3318" w:rsidRPr="00767EE0" w:rsidRDefault="00BB3318" w:rsidP="009E78AC"/>
        </w:tc>
        <w:tc>
          <w:tcPr>
            <w:tcW w:w="3670" w:type="dxa"/>
          </w:tcPr>
          <w:p w:rsidR="00BB3318" w:rsidRPr="00767EE0" w:rsidRDefault="00BB3318" w:rsidP="009E78AC">
            <w:r w:rsidRPr="00767EE0">
              <w:t xml:space="preserve">Evaluation of </w:t>
            </w:r>
            <w:r w:rsidRPr="00767EE0">
              <w:rPr>
                <w:highlight w:val="yellow"/>
              </w:rPr>
              <w:t>native rice</w:t>
            </w:r>
            <w:r w:rsidRPr="00767EE0">
              <w:t xml:space="preserve"> adaptability and productivity in degraded areas, caused by mining and in the process of natural restauration. In the municipality of </w:t>
            </w:r>
            <w:proofErr w:type="spellStart"/>
            <w:r w:rsidRPr="00767EE0">
              <w:t>Tumaco</w:t>
            </w:r>
            <w:proofErr w:type="spellEnd"/>
            <w:r w:rsidRPr="00767EE0">
              <w:t xml:space="preserve"> / Nariño</w:t>
            </w:r>
          </w:p>
        </w:tc>
        <w:tc>
          <w:tcPr>
            <w:tcW w:w="1985" w:type="dxa"/>
          </w:tcPr>
          <w:p w:rsidR="00BB3318" w:rsidRPr="00767EE0" w:rsidRDefault="00BB3318" w:rsidP="009E78AC"/>
          <w:p w:rsidR="00BB3318" w:rsidRPr="00767EE0" w:rsidRDefault="00BB3318" w:rsidP="009E78AC">
            <w:r w:rsidRPr="00767EE0">
              <w:t>34.350.000</w:t>
            </w:r>
          </w:p>
        </w:tc>
        <w:tc>
          <w:tcPr>
            <w:tcW w:w="1843" w:type="dxa"/>
          </w:tcPr>
          <w:p w:rsidR="00BB3318" w:rsidRPr="00767EE0" w:rsidRDefault="00BB3318" w:rsidP="009E78AC"/>
          <w:p w:rsidR="00BB3318" w:rsidRPr="00767EE0" w:rsidRDefault="00BB3318" w:rsidP="009E78AC">
            <w:r w:rsidRPr="00767EE0">
              <w:t>11.845</w:t>
            </w:r>
          </w:p>
        </w:tc>
      </w:tr>
      <w:tr w:rsidR="00BB3318" w:rsidRPr="00767EE0" w:rsidTr="00767EE0">
        <w:trPr>
          <w:trHeight w:val="1519"/>
        </w:trPr>
        <w:tc>
          <w:tcPr>
            <w:tcW w:w="2567" w:type="dxa"/>
            <w:vMerge w:val="restart"/>
          </w:tcPr>
          <w:p w:rsidR="00BB3318" w:rsidRPr="00767EE0" w:rsidRDefault="00BB3318" w:rsidP="009E78AC"/>
        </w:tc>
        <w:tc>
          <w:tcPr>
            <w:tcW w:w="3670" w:type="dxa"/>
          </w:tcPr>
          <w:p w:rsidR="00BB3318" w:rsidRPr="00767EE0" w:rsidRDefault="00BB3318" w:rsidP="009E78AC">
            <w:r w:rsidRPr="00767EE0">
              <w:t>Analysis and strengthening of local markets with timber and non-timber products as a strategy of consolidation and sustainability of peace in collective territories in the department of Chocó</w:t>
            </w:r>
          </w:p>
        </w:tc>
        <w:tc>
          <w:tcPr>
            <w:tcW w:w="1985" w:type="dxa"/>
          </w:tcPr>
          <w:p w:rsidR="00BB3318" w:rsidRPr="00767EE0" w:rsidRDefault="00BB3318" w:rsidP="009E78AC"/>
          <w:p w:rsidR="00BB3318" w:rsidRPr="00767EE0" w:rsidRDefault="00BB3318" w:rsidP="009E78AC"/>
          <w:p w:rsidR="00BB3318" w:rsidRPr="00767EE0" w:rsidRDefault="00BB3318" w:rsidP="009E78AC">
            <w:r w:rsidRPr="00767EE0">
              <w:t>44.250.000</w:t>
            </w:r>
          </w:p>
        </w:tc>
        <w:tc>
          <w:tcPr>
            <w:tcW w:w="1843" w:type="dxa"/>
          </w:tcPr>
          <w:p w:rsidR="00BB3318" w:rsidRPr="00767EE0" w:rsidRDefault="00BB3318" w:rsidP="009E78AC"/>
          <w:p w:rsidR="00BB3318" w:rsidRPr="00767EE0" w:rsidRDefault="00BB3318" w:rsidP="009E78AC"/>
          <w:p w:rsidR="00BB3318" w:rsidRPr="00767EE0" w:rsidRDefault="00BB3318" w:rsidP="009E78AC">
            <w:r w:rsidRPr="00767EE0">
              <w:t>15.259</w:t>
            </w:r>
          </w:p>
        </w:tc>
      </w:tr>
      <w:tr w:rsidR="00BB3318" w:rsidRPr="00767EE0" w:rsidTr="00767EE0">
        <w:trPr>
          <w:trHeight w:val="1461"/>
        </w:trPr>
        <w:tc>
          <w:tcPr>
            <w:tcW w:w="2567" w:type="dxa"/>
            <w:vMerge/>
          </w:tcPr>
          <w:p w:rsidR="00BB3318" w:rsidRPr="00767EE0" w:rsidRDefault="00BB3318" w:rsidP="009E78AC"/>
        </w:tc>
        <w:tc>
          <w:tcPr>
            <w:tcW w:w="3670" w:type="dxa"/>
          </w:tcPr>
          <w:p w:rsidR="00BB3318" w:rsidRPr="00767EE0" w:rsidRDefault="00BB3318" w:rsidP="009E78AC">
            <w:r w:rsidRPr="00767EE0">
              <w:t xml:space="preserve">Evaluation of the economical productivity and </w:t>
            </w:r>
            <w:proofErr w:type="spellStart"/>
            <w:r w:rsidRPr="00767EE0">
              <w:t>rentability</w:t>
            </w:r>
            <w:proofErr w:type="spellEnd"/>
            <w:r w:rsidRPr="00767EE0">
              <w:t xml:space="preserve"> of </w:t>
            </w:r>
            <w:proofErr w:type="spellStart"/>
            <w:r w:rsidRPr="00767EE0">
              <w:t>Jaiba</w:t>
            </w:r>
            <w:proofErr w:type="spellEnd"/>
            <w:r w:rsidRPr="00767EE0">
              <w:t xml:space="preserve"> </w:t>
            </w:r>
            <w:proofErr w:type="spellStart"/>
            <w:r w:rsidRPr="00767EE0">
              <w:t>negra</w:t>
            </w:r>
            <w:proofErr w:type="spellEnd"/>
            <w:r w:rsidRPr="00767EE0">
              <w:t xml:space="preserve"> (</w:t>
            </w:r>
            <w:proofErr w:type="spellStart"/>
            <w:r w:rsidRPr="00767EE0">
              <w:t>Callinectes</w:t>
            </w:r>
            <w:proofErr w:type="spellEnd"/>
            <w:r w:rsidRPr="00767EE0">
              <w:t xml:space="preserve"> </w:t>
            </w:r>
            <w:proofErr w:type="spellStart"/>
            <w:r w:rsidRPr="00767EE0">
              <w:t>toxotes</w:t>
            </w:r>
            <w:proofErr w:type="spellEnd"/>
            <w:r w:rsidRPr="00767EE0">
              <w:t>), cultivated in natural water bodies in areas of influence in the community councils of Nariño</w:t>
            </w:r>
          </w:p>
        </w:tc>
        <w:tc>
          <w:tcPr>
            <w:tcW w:w="1985" w:type="dxa"/>
          </w:tcPr>
          <w:p w:rsidR="00BB3318" w:rsidRPr="00767EE0" w:rsidRDefault="00BB3318" w:rsidP="009E78AC"/>
          <w:p w:rsidR="00BB3318" w:rsidRPr="00767EE0" w:rsidRDefault="00BB3318" w:rsidP="009E78AC"/>
          <w:p w:rsidR="00BB3318" w:rsidRPr="00767EE0" w:rsidRDefault="00BB3318" w:rsidP="009E78AC">
            <w:r w:rsidRPr="00767EE0">
              <w:t>34.350.000</w:t>
            </w:r>
          </w:p>
        </w:tc>
        <w:tc>
          <w:tcPr>
            <w:tcW w:w="1843" w:type="dxa"/>
          </w:tcPr>
          <w:p w:rsidR="00BB3318" w:rsidRPr="00767EE0" w:rsidRDefault="00BB3318" w:rsidP="009E78AC"/>
          <w:p w:rsidR="00BB3318" w:rsidRPr="00767EE0" w:rsidRDefault="00BB3318" w:rsidP="009E78AC"/>
          <w:p w:rsidR="00BB3318" w:rsidRPr="00767EE0" w:rsidRDefault="00BB3318" w:rsidP="009E78AC">
            <w:r w:rsidRPr="00767EE0">
              <w:t>11.845</w:t>
            </w:r>
          </w:p>
        </w:tc>
      </w:tr>
      <w:tr w:rsidR="00BB3318" w:rsidRPr="00767EE0" w:rsidTr="00767EE0">
        <w:trPr>
          <w:trHeight w:val="1352"/>
        </w:trPr>
        <w:tc>
          <w:tcPr>
            <w:tcW w:w="2567" w:type="dxa"/>
            <w:vMerge/>
          </w:tcPr>
          <w:p w:rsidR="00BB3318" w:rsidRPr="00767EE0" w:rsidRDefault="00BB3318" w:rsidP="009E78AC"/>
        </w:tc>
        <w:tc>
          <w:tcPr>
            <w:tcW w:w="3670" w:type="dxa"/>
          </w:tcPr>
          <w:p w:rsidR="00BB3318" w:rsidRPr="00767EE0" w:rsidRDefault="00BB3318" w:rsidP="009E78AC">
            <w:r w:rsidRPr="00767EE0">
              <w:t>Evaluation of socioeconomic and environmental impacts- the loss of “</w:t>
            </w:r>
            <w:proofErr w:type="spellStart"/>
            <w:r w:rsidRPr="00767EE0">
              <w:rPr>
                <w:highlight w:val="yellow"/>
              </w:rPr>
              <w:t>chontaduro</w:t>
            </w:r>
            <w:proofErr w:type="spellEnd"/>
            <w:r w:rsidRPr="00767EE0">
              <w:rPr>
                <w:highlight w:val="yellow"/>
              </w:rPr>
              <w:t>”</w:t>
            </w:r>
            <w:r w:rsidRPr="00767EE0">
              <w:t xml:space="preserve"> crops in black and indigenous communities of Santa Cecilia – Risaralda and Chocó</w:t>
            </w:r>
          </w:p>
        </w:tc>
        <w:tc>
          <w:tcPr>
            <w:tcW w:w="1985" w:type="dxa"/>
          </w:tcPr>
          <w:p w:rsidR="00BB3318" w:rsidRPr="00767EE0" w:rsidRDefault="00BB3318" w:rsidP="009E78AC"/>
          <w:p w:rsidR="00BB3318" w:rsidRPr="00767EE0" w:rsidRDefault="00BB3318" w:rsidP="009E78AC"/>
          <w:p w:rsidR="00BB3318" w:rsidRPr="00767EE0" w:rsidRDefault="00BB3318" w:rsidP="009E78AC">
            <w:r w:rsidRPr="00767EE0">
              <w:t>50.000.000</w:t>
            </w:r>
          </w:p>
        </w:tc>
        <w:tc>
          <w:tcPr>
            <w:tcW w:w="1843" w:type="dxa"/>
          </w:tcPr>
          <w:p w:rsidR="00BB3318" w:rsidRPr="00767EE0" w:rsidRDefault="00BB3318" w:rsidP="009E78AC"/>
          <w:p w:rsidR="00BB3318" w:rsidRPr="00767EE0" w:rsidRDefault="00BB3318" w:rsidP="009E78AC"/>
          <w:p w:rsidR="00BB3318" w:rsidRPr="00767EE0" w:rsidRDefault="00BB3318" w:rsidP="009E78AC">
            <w:r w:rsidRPr="00767EE0">
              <w:t>17.241</w:t>
            </w:r>
          </w:p>
        </w:tc>
      </w:tr>
      <w:tr w:rsidR="00BB3318" w:rsidRPr="00767EE0" w:rsidTr="00767EE0">
        <w:trPr>
          <w:trHeight w:val="544"/>
        </w:trPr>
        <w:tc>
          <w:tcPr>
            <w:tcW w:w="2567" w:type="dxa"/>
          </w:tcPr>
          <w:p w:rsidR="00BB3318" w:rsidRPr="00767EE0" w:rsidRDefault="00BB3318" w:rsidP="009E78AC">
            <w:r w:rsidRPr="00767EE0">
              <w:t>TOTAL CONTRIBUITON BY COMPONENT</w:t>
            </w:r>
          </w:p>
        </w:tc>
        <w:tc>
          <w:tcPr>
            <w:tcW w:w="3670" w:type="dxa"/>
          </w:tcPr>
          <w:p w:rsidR="00BB3318" w:rsidRPr="00767EE0" w:rsidRDefault="00BB3318" w:rsidP="009E78AC"/>
        </w:tc>
        <w:tc>
          <w:tcPr>
            <w:tcW w:w="1985" w:type="dxa"/>
          </w:tcPr>
          <w:p w:rsidR="00BB3318" w:rsidRPr="00767EE0" w:rsidRDefault="00BB3318" w:rsidP="009E78AC"/>
          <w:p w:rsidR="00BB3318" w:rsidRPr="00767EE0" w:rsidRDefault="00BB3318" w:rsidP="009E78AC">
            <w:r w:rsidRPr="00767EE0">
              <w:t>241.000.000</w:t>
            </w:r>
          </w:p>
        </w:tc>
        <w:tc>
          <w:tcPr>
            <w:tcW w:w="1843" w:type="dxa"/>
          </w:tcPr>
          <w:p w:rsidR="00BB3318" w:rsidRPr="00767EE0" w:rsidRDefault="00BB3318" w:rsidP="009E78AC"/>
          <w:p w:rsidR="00BB3318" w:rsidRPr="00767EE0" w:rsidRDefault="00BB3318" w:rsidP="009E78AC">
            <w:r w:rsidRPr="00767EE0">
              <w:t>83.103</w:t>
            </w:r>
          </w:p>
        </w:tc>
      </w:tr>
      <w:tr w:rsidR="00BB3318" w:rsidRPr="00767EE0" w:rsidTr="00767EE0">
        <w:trPr>
          <w:trHeight w:val="816"/>
        </w:trPr>
        <w:tc>
          <w:tcPr>
            <w:tcW w:w="2567" w:type="dxa"/>
          </w:tcPr>
          <w:p w:rsidR="00BB3318" w:rsidRPr="00767EE0" w:rsidRDefault="00BB3318" w:rsidP="009E78AC">
            <w:r w:rsidRPr="00767EE0">
              <w:t>4: Knowledge management, project monitoring and evaluation</w:t>
            </w:r>
          </w:p>
        </w:tc>
        <w:tc>
          <w:tcPr>
            <w:tcW w:w="3670" w:type="dxa"/>
          </w:tcPr>
          <w:p w:rsidR="00BB3318" w:rsidRPr="00767EE0" w:rsidRDefault="00BB3318" w:rsidP="009E78AC"/>
        </w:tc>
        <w:tc>
          <w:tcPr>
            <w:tcW w:w="1985" w:type="dxa"/>
          </w:tcPr>
          <w:p w:rsidR="00BB3318" w:rsidRPr="00767EE0" w:rsidRDefault="00BB3318" w:rsidP="009E78AC"/>
        </w:tc>
        <w:tc>
          <w:tcPr>
            <w:tcW w:w="1843" w:type="dxa"/>
          </w:tcPr>
          <w:p w:rsidR="00BB3318" w:rsidRPr="00767EE0" w:rsidRDefault="00BB3318" w:rsidP="009E78AC"/>
        </w:tc>
      </w:tr>
      <w:tr w:rsidR="00BB3318" w:rsidRPr="00767EE0" w:rsidTr="00767EE0">
        <w:trPr>
          <w:trHeight w:val="526"/>
        </w:trPr>
        <w:tc>
          <w:tcPr>
            <w:tcW w:w="2567" w:type="dxa"/>
          </w:tcPr>
          <w:p w:rsidR="00BB3318" w:rsidRPr="00767EE0" w:rsidRDefault="00BB3318" w:rsidP="009E78AC">
            <w:r w:rsidRPr="00767EE0">
              <w:t>TOTAL CONTRIBUTION IN KIND IIAP</w:t>
            </w:r>
          </w:p>
        </w:tc>
        <w:tc>
          <w:tcPr>
            <w:tcW w:w="3670" w:type="dxa"/>
          </w:tcPr>
          <w:p w:rsidR="00BB3318" w:rsidRPr="00767EE0" w:rsidRDefault="00BB3318" w:rsidP="009E78AC"/>
        </w:tc>
        <w:tc>
          <w:tcPr>
            <w:tcW w:w="1985" w:type="dxa"/>
          </w:tcPr>
          <w:p w:rsidR="00BB3318" w:rsidRPr="00767EE0" w:rsidRDefault="00BB3318" w:rsidP="009E78AC">
            <w:r w:rsidRPr="00767EE0">
              <w:t>1.406.030.000</w:t>
            </w:r>
          </w:p>
        </w:tc>
        <w:tc>
          <w:tcPr>
            <w:tcW w:w="1843" w:type="dxa"/>
          </w:tcPr>
          <w:p w:rsidR="00BB3318" w:rsidRPr="00767EE0" w:rsidRDefault="00BB3318" w:rsidP="009E78AC">
            <w:r w:rsidRPr="00767EE0">
              <w:t>484.838</w:t>
            </w:r>
          </w:p>
        </w:tc>
      </w:tr>
    </w:tbl>
    <w:p w:rsidR="00BB3318" w:rsidRPr="00767EE0" w:rsidRDefault="00BB3318" w:rsidP="006C41C8"/>
    <w:p w:rsidR="00BB3318" w:rsidRPr="00767EE0" w:rsidRDefault="00BB3318" w:rsidP="006C41C8">
      <w:r w:rsidRPr="00767EE0">
        <w:t>WILLIAM KLINGER BRAHAN</w:t>
      </w:r>
    </w:p>
    <w:p w:rsidR="00BB3318" w:rsidRPr="00767EE0" w:rsidRDefault="00BB3318" w:rsidP="006C41C8">
      <w:r w:rsidRPr="00767EE0">
        <w:t xml:space="preserve">Director General </w:t>
      </w:r>
      <w:r w:rsidR="009E78AC">
        <w:t>IIAP</w:t>
      </w:r>
    </w:p>
    <w:p w:rsidR="00BB3318" w:rsidRPr="00767EE0" w:rsidRDefault="00BB3318" w:rsidP="006C41C8"/>
    <w:p w:rsidR="00767EE0" w:rsidRPr="00DE6576" w:rsidRDefault="00916AA6" w:rsidP="00DE6576">
      <w:pPr>
        <w:pStyle w:val="Ttulo2"/>
        <w:jc w:val="center"/>
        <w:rPr>
          <w:b/>
          <w:color w:val="auto"/>
        </w:rPr>
      </w:pPr>
      <w:r w:rsidRPr="00DE6576">
        <w:rPr>
          <w:b/>
          <w:color w:val="auto"/>
        </w:rPr>
        <w:t>3. INVEMAR</w:t>
      </w:r>
    </w:p>
    <w:p w:rsidR="00916AA6" w:rsidRPr="00767EE0" w:rsidRDefault="00916AA6" w:rsidP="006C41C8">
      <w:pPr>
        <w:rPr>
          <w:lang w:val="es-CO"/>
        </w:rPr>
      </w:pPr>
      <w:r w:rsidRPr="00767EE0">
        <w:rPr>
          <w:lang w:val="es-CO"/>
        </w:rPr>
        <w:t>Sa</w:t>
      </w:r>
      <w:r w:rsidR="00767EE0">
        <w:rPr>
          <w:lang w:val="es-CO"/>
        </w:rPr>
        <w:t>nta Marta D.T.C.H, 26 June 2018</w:t>
      </w:r>
    </w:p>
    <w:p w:rsidR="00916AA6" w:rsidRPr="00767EE0" w:rsidRDefault="00916AA6" w:rsidP="006C41C8">
      <w:pPr>
        <w:rPr>
          <w:lang w:val="es-CO"/>
        </w:rPr>
      </w:pPr>
    </w:p>
    <w:p w:rsidR="00916AA6" w:rsidRPr="00767EE0" w:rsidRDefault="00916AA6" w:rsidP="009E78AC">
      <w:pPr>
        <w:spacing w:after="0"/>
        <w:rPr>
          <w:lang w:val="es-CO"/>
        </w:rPr>
      </w:pPr>
      <w:r w:rsidRPr="00767EE0">
        <w:rPr>
          <w:lang w:val="es-CO"/>
        </w:rPr>
        <w:lastRenderedPageBreak/>
        <w:t>Doctor:</w:t>
      </w:r>
    </w:p>
    <w:p w:rsidR="00916AA6" w:rsidRPr="00767EE0" w:rsidRDefault="00916AA6" w:rsidP="009E78AC">
      <w:pPr>
        <w:spacing w:after="0"/>
        <w:rPr>
          <w:lang w:val="es-CO"/>
        </w:rPr>
      </w:pPr>
      <w:r w:rsidRPr="00767EE0">
        <w:rPr>
          <w:lang w:val="es-CO"/>
        </w:rPr>
        <w:t>RAFAEL ZAVALA GÓMEZ DEL CAMPO</w:t>
      </w:r>
    </w:p>
    <w:p w:rsidR="00916AA6" w:rsidRPr="00767EE0" w:rsidRDefault="00916AA6" w:rsidP="009E78AC">
      <w:pPr>
        <w:spacing w:after="0"/>
        <w:rPr>
          <w:lang w:val="es-CO"/>
        </w:rPr>
      </w:pPr>
      <w:r w:rsidRPr="00767EE0">
        <w:rPr>
          <w:lang w:val="es-CO"/>
        </w:rPr>
        <w:t xml:space="preserve">FAO Colombia </w:t>
      </w:r>
      <w:proofErr w:type="spellStart"/>
      <w:r w:rsidRPr="00767EE0">
        <w:rPr>
          <w:lang w:val="es-CO"/>
        </w:rPr>
        <w:t>Representative</w:t>
      </w:r>
      <w:proofErr w:type="spellEnd"/>
    </w:p>
    <w:p w:rsidR="00916AA6" w:rsidRPr="00767EE0" w:rsidRDefault="00916AA6" w:rsidP="009E78AC">
      <w:pPr>
        <w:spacing w:after="0"/>
        <w:rPr>
          <w:lang w:val="es-CO"/>
        </w:rPr>
      </w:pPr>
      <w:r w:rsidRPr="00767EE0">
        <w:rPr>
          <w:lang w:val="es-CO"/>
        </w:rPr>
        <w:t>Calle 72 # 7 – 82, Oficina 702</w:t>
      </w:r>
    </w:p>
    <w:p w:rsidR="00916AA6" w:rsidRPr="00767EE0" w:rsidRDefault="00916AA6" w:rsidP="009E78AC">
      <w:pPr>
        <w:spacing w:after="0"/>
      </w:pPr>
      <w:r w:rsidRPr="00767EE0">
        <w:t>Bogotá, D.C.</w:t>
      </w:r>
    </w:p>
    <w:p w:rsidR="00916AA6" w:rsidRPr="00767EE0" w:rsidRDefault="00916AA6" w:rsidP="006C41C8"/>
    <w:p w:rsidR="009E78AC" w:rsidRPr="00DE6576" w:rsidRDefault="00916AA6" w:rsidP="009E78AC">
      <w:pPr>
        <w:jc w:val="both"/>
        <w:rPr>
          <w:b/>
        </w:rPr>
      </w:pPr>
      <w:r w:rsidRPr="00767EE0">
        <w:t>SUBJECT: Co-financing of the project “Contributing to the Integrated Management of Biodiversity of the Pacific Region of Colombia to Build Peace” financed by Global Environmental Fund (GEF)</w:t>
      </w:r>
    </w:p>
    <w:p w:rsidR="00916AA6" w:rsidRPr="00767EE0" w:rsidRDefault="009E78AC" w:rsidP="009E78AC">
      <w:pPr>
        <w:jc w:val="both"/>
      </w:pPr>
      <w:r>
        <w:t>Dear Mr. Zavala,</w:t>
      </w:r>
    </w:p>
    <w:p w:rsidR="00916AA6" w:rsidRPr="00767EE0" w:rsidRDefault="00916AA6" w:rsidP="009E78AC">
      <w:pPr>
        <w:jc w:val="both"/>
      </w:pPr>
      <w:r w:rsidRPr="00767EE0">
        <w:t xml:space="preserve">Hereby the </w:t>
      </w:r>
      <w:proofErr w:type="spellStart"/>
      <w:r w:rsidRPr="00767EE0">
        <w:t>Instituto</w:t>
      </w:r>
      <w:proofErr w:type="spellEnd"/>
      <w:r w:rsidRPr="00767EE0">
        <w:t xml:space="preserve"> de </w:t>
      </w:r>
      <w:proofErr w:type="spellStart"/>
      <w:r w:rsidRPr="00767EE0">
        <w:t>Investigaciones</w:t>
      </w:r>
      <w:proofErr w:type="spellEnd"/>
      <w:r w:rsidRPr="00767EE0">
        <w:t xml:space="preserve"> Marinas y </w:t>
      </w:r>
      <w:proofErr w:type="spellStart"/>
      <w:r w:rsidRPr="00767EE0">
        <w:t>Costeras</w:t>
      </w:r>
      <w:proofErr w:type="spellEnd"/>
      <w:r w:rsidRPr="00767EE0">
        <w:t xml:space="preserve"> – INVEMAR states its commitment to the project “Contributing to the Integrated Management of Biodiversity of the Pacific Regi</w:t>
      </w:r>
      <w:r w:rsidR="009E78AC">
        <w:t>on of Colombia to Build Peace”.</w:t>
      </w:r>
    </w:p>
    <w:p w:rsidR="00916AA6" w:rsidRPr="00767EE0" w:rsidRDefault="00916AA6" w:rsidP="00DE6576">
      <w:pPr>
        <w:jc w:val="both"/>
      </w:pPr>
      <w:r w:rsidRPr="00767EE0">
        <w:t>To INVEMAR the contribution of this project is especially significant for the Four-year Institutional Plan of Environmental Research, the environmental goals of the National Development Plan and the Sustainable Development Objective 14. The support of the activities related to the project’s component No. 2 on integrated management of protected marine areas through the proposal “</w:t>
      </w:r>
      <w:r w:rsidRPr="00767EE0">
        <w:rPr>
          <w:i/>
        </w:rPr>
        <w:t>Ecologic-fishing supplies</w:t>
      </w:r>
      <w:r w:rsidR="009E78AC">
        <w:rPr>
          <w:i/>
        </w:rPr>
        <w:t xml:space="preserve"> </w:t>
      </w:r>
      <w:r w:rsidRPr="00767EE0">
        <w:rPr>
          <w:i/>
        </w:rPr>
        <w:t>for the development a</w:t>
      </w:r>
      <w:r w:rsidR="009E78AC">
        <w:rPr>
          <w:i/>
        </w:rPr>
        <w:t xml:space="preserve"> </w:t>
      </w:r>
      <w:r w:rsidRPr="00767EE0">
        <w:rPr>
          <w:i/>
        </w:rPr>
        <w:t xml:space="preserve">management plan of the National Integrated Management District (Distrito Nacional de </w:t>
      </w:r>
      <w:proofErr w:type="spellStart"/>
      <w:r w:rsidRPr="00767EE0">
        <w:rPr>
          <w:i/>
        </w:rPr>
        <w:t>Manejo</w:t>
      </w:r>
      <w:proofErr w:type="spellEnd"/>
      <w:r w:rsidRPr="00767EE0">
        <w:rPr>
          <w:i/>
        </w:rPr>
        <w:t xml:space="preserve"> </w:t>
      </w:r>
      <w:proofErr w:type="spellStart"/>
      <w:r w:rsidRPr="00767EE0">
        <w:rPr>
          <w:i/>
        </w:rPr>
        <w:t>Integrado</w:t>
      </w:r>
      <w:proofErr w:type="spellEnd"/>
      <w:r w:rsidRPr="00767EE0">
        <w:rPr>
          <w:i/>
        </w:rPr>
        <w:t xml:space="preserve"> -DNMI) Cabo </w:t>
      </w:r>
      <w:proofErr w:type="spellStart"/>
      <w:r w:rsidRPr="00767EE0">
        <w:rPr>
          <w:i/>
        </w:rPr>
        <w:t>Manglares</w:t>
      </w:r>
      <w:proofErr w:type="spellEnd"/>
      <w:r w:rsidRPr="00767EE0">
        <w:rPr>
          <w:i/>
        </w:rPr>
        <w:t xml:space="preserve">, </w:t>
      </w:r>
      <w:proofErr w:type="spellStart"/>
      <w:r w:rsidRPr="00767EE0">
        <w:rPr>
          <w:i/>
        </w:rPr>
        <w:t>Bajo</w:t>
      </w:r>
      <w:proofErr w:type="spellEnd"/>
      <w:r w:rsidRPr="00767EE0">
        <w:rPr>
          <w:i/>
        </w:rPr>
        <w:t xml:space="preserve"> Mira and </w:t>
      </w:r>
      <w:proofErr w:type="spellStart"/>
      <w:r w:rsidRPr="00767EE0">
        <w:rPr>
          <w:i/>
        </w:rPr>
        <w:t>Frontera</w:t>
      </w:r>
      <w:proofErr w:type="spellEnd"/>
      <w:r w:rsidRPr="00767EE0">
        <w:rPr>
          <w:i/>
        </w:rPr>
        <w:t>, department of Nariño</w:t>
      </w:r>
      <w:r w:rsidR="00DE6576">
        <w:t>”.</w:t>
      </w:r>
    </w:p>
    <w:p w:rsidR="00916AA6" w:rsidRPr="00767EE0" w:rsidRDefault="00916AA6" w:rsidP="006C41C8">
      <w:r w:rsidRPr="00767EE0">
        <w:t>In this context INVEMAR anticipates a co-financing of USD 147,943 in kind and/or in cash for a period of four years with resources from operation and national investment projects assigned to INVEMAR as</w:t>
      </w:r>
      <w:r w:rsidR="009E78AC">
        <w:t xml:space="preserve"> per the following table:      </w:t>
      </w:r>
    </w:p>
    <w:tbl>
      <w:tblPr>
        <w:tblStyle w:val="Tablaconcuadrcula"/>
        <w:tblW w:w="0" w:type="auto"/>
        <w:jc w:val="center"/>
        <w:tblLook w:val="04A0" w:firstRow="1" w:lastRow="0" w:firstColumn="1" w:lastColumn="0" w:noHBand="0" w:noVBand="1"/>
      </w:tblPr>
      <w:tblGrid>
        <w:gridCol w:w="2972"/>
        <w:gridCol w:w="2268"/>
        <w:gridCol w:w="1985"/>
        <w:gridCol w:w="1603"/>
      </w:tblGrid>
      <w:tr w:rsidR="00916AA6" w:rsidRPr="00767EE0" w:rsidTr="009E78AC">
        <w:trPr>
          <w:jc w:val="center"/>
        </w:trPr>
        <w:tc>
          <w:tcPr>
            <w:tcW w:w="2972" w:type="dxa"/>
          </w:tcPr>
          <w:p w:rsidR="00916AA6" w:rsidRPr="00767EE0" w:rsidRDefault="00916AA6" w:rsidP="006C41C8">
            <w:r w:rsidRPr="00767EE0">
              <w:t>Outcomes/Activities</w:t>
            </w:r>
          </w:p>
        </w:tc>
        <w:tc>
          <w:tcPr>
            <w:tcW w:w="2268" w:type="dxa"/>
          </w:tcPr>
          <w:p w:rsidR="00916AA6" w:rsidRPr="00767EE0" w:rsidRDefault="00916AA6" w:rsidP="006C41C8">
            <w:r w:rsidRPr="00767EE0">
              <w:t>Co-financing</w:t>
            </w:r>
          </w:p>
          <w:p w:rsidR="00916AA6" w:rsidRPr="00767EE0" w:rsidRDefault="00916AA6" w:rsidP="006C41C8">
            <w:r w:rsidRPr="00767EE0">
              <w:t>In kind (US$)</w:t>
            </w:r>
          </w:p>
        </w:tc>
        <w:tc>
          <w:tcPr>
            <w:tcW w:w="1985" w:type="dxa"/>
          </w:tcPr>
          <w:p w:rsidR="00916AA6" w:rsidRPr="00767EE0" w:rsidRDefault="00916AA6" w:rsidP="006C41C8">
            <w:r w:rsidRPr="00767EE0">
              <w:t>Co-financing</w:t>
            </w:r>
          </w:p>
          <w:p w:rsidR="00916AA6" w:rsidRPr="00767EE0" w:rsidRDefault="00916AA6" w:rsidP="006C41C8">
            <w:r w:rsidRPr="00767EE0">
              <w:t>In cash (US$)</w:t>
            </w:r>
          </w:p>
        </w:tc>
        <w:tc>
          <w:tcPr>
            <w:tcW w:w="1603" w:type="dxa"/>
          </w:tcPr>
          <w:p w:rsidR="00916AA6" w:rsidRPr="00767EE0" w:rsidRDefault="00916AA6" w:rsidP="006C41C8">
            <w:r w:rsidRPr="00767EE0">
              <w:t>Total</w:t>
            </w:r>
          </w:p>
        </w:tc>
      </w:tr>
      <w:tr w:rsidR="00916AA6" w:rsidRPr="00767EE0" w:rsidTr="009E78AC">
        <w:trPr>
          <w:jc w:val="center"/>
        </w:trPr>
        <w:tc>
          <w:tcPr>
            <w:tcW w:w="2972" w:type="dxa"/>
          </w:tcPr>
          <w:p w:rsidR="00916AA6" w:rsidRPr="00767EE0" w:rsidRDefault="00916AA6" w:rsidP="006C41C8">
            <w:r w:rsidRPr="00767EE0">
              <w:t>2: Integrated management of protected areas, buffer zones and complementary conservation strategies</w:t>
            </w:r>
          </w:p>
        </w:tc>
        <w:tc>
          <w:tcPr>
            <w:tcW w:w="2268" w:type="dxa"/>
            <w:vAlign w:val="center"/>
          </w:tcPr>
          <w:p w:rsidR="00916AA6" w:rsidRPr="00767EE0" w:rsidRDefault="00916AA6" w:rsidP="006C41C8">
            <w:r w:rsidRPr="00767EE0">
              <w:t>41,143</w:t>
            </w:r>
          </w:p>
        </w:tc>
        <w:tc>
          <w:tcPr>
            <w:tcW w:w="1985" w:type="dxa"/>
            <w:vAlign w:val="center"/>
          </w:tcPr>
          <w:p w:rsidR="00916AA6" w:rsidRPr="00767EE0" w:rsidRDefault="00916AA6" w:rsidP="006C41C8">
            <w:r w:rsidRPr="00767EE0">
              <w:t>106,800</w:t>
            </w:r>
          </w:p>
        </w:tc>
        <w:tc>
          <w:tcPr>
            <w:tcW w:w="1603" w:type="dxa"/>
            <w:vAlign w:val="center"/>
          </w:tcPr>
          <w:p w:rsidR="00916AA6" w:rsidRPr="00767EE0" w:rsidRDefault="00916AA6" w:rsidP="006C41C8">
            <w:r w:rsidRPr="00767EE0">
              <w:t>147,943</w:t>
            </w:r>
          </w:p>
        </w:tc>
      </w:tr>
      <w:tr w:rsidR="00916AA6" w:rsidRPr="00767EE0" w:rsidTr="009E78AC">
        <w:trPr>
          <w:jc w:val="center"/>
        </w:trPr>
        <w:tc>
          <w:tcPr>
            <w:tcW w:w="2972" w:type="dxa"/>
          </w:tcPr>
          <w:p w:rsidR="00916AA6" w:rsidRPr="00767EE0" w:rsidRDefault="00916AA6" w:rsidP="006C41C8">
            <w:r w:rsidRPr="00767EE0">
              <w:t>Total</w:t>
            </w:r>
          </w:p>
        </w:tc>
        <w:tc>
          <w:tcPr>
            <w:tcW w:w="2268" w:type="dxa"/>
            <w:vAlign w:val="center"/>
          </w:tcPr>
          <w:p w:rsidR="00916AA6" w:rsidRPr="00767EE0" w:rsidRDefault="00916AA6" w:rsidP="006C41C8">
            <w:r w:rsidRPr="00767EE0">
              <w:t>41,143</w:t>
            </w:r>
          </w:p>
        </w:tc>
        <w:tc>
          <w:tcPr>
            <w:tcW w:w="1985" w:type="dxa"/>
            <w:vAlign w:val="center"/>
          </w:tcPr>
          <w:p w:rsidR="00916AA6" w:rsidRPr="00767EE0" w:rsidRDefault="00916AA6" w:rsidP="006C41C8">
            <w:r w:rsidRPr="00767EE0">
              <w:t>106,800</w:t>
            </w:r>
          </w:p>
        </w:tc>
        <w:tc>
          <w:tcPr>
            <w:tcW w:w="1603" w:type="dxa"/>
            <w:vAlign w:val="center"/>
          </w:tcPr>
          <w:p w:rsidR="00916AA6" w:rsidRPr="00767EE0" w:rsidRDefault="00916AA6" w:rsidP="006C41C8">
            <w:r w:rsidRPr="00767EE0">
              <w:t>147,943</w:t>
            </w:r>
          </w:p>
        </w:tc>
      </w:tr>
    </w:tbl>
    <w:p w:rsidR="00916AA6" w:rsidRPr="00767EE0" w:rsidRDefault="00916AA6" w:rsidP="006C41C8"/>
    <w:p w:rsidR="00916AA6" w:rsidRPr="009E78AC" w:rsidRDefault="00916AA6" w:rsidP="006C41C8">
      <w:pPr>
        <w:rPr>
          <w:lang w:val="es-CO"/>
        </w:rPr>
      </w:pPr>
      <w:proofErr w:type="spellStart"/>
      <w:r w:rsidRPr="009E78AC">
        <w:rPr>
          <w:lang w:val="es-CO"/>
        </w:rPr>
        <w:t>Sincerely</w:t>
      </w:r>
      <w:proofErr w:type="spellEnd"/>
      <w:r w:rsidRPr="009E78AC">
        <w:rPr>
          <w:lang w:val="es-CO"/>
        </w:rPr>
        <w:t>,</w:t>
      </w:r>
    </w:p>
    <w:p w:rsidR="00916AA6" w:rsidRPr="009E78AC" w:rsidRDefault="00916AA6" w:rsidP="006C41C8">
      <w:pPr>
        <w:rPr>
          <w:lang w:val="es-CO"/>
        </w:rPr>
      </w:pPr>
      <w:r w:rsidRPr="009E78AC">
        <w:rPr>
          <w:lang w:val="es-CO"/>
        </w:rPr>
        <w:t>FRANCISCO ARMANDO ARIZA ISAZA</w:t>
      </w:r>
    </w:p>
    <w:p w:rsidR="00BB3318" w:rsidRPr="009E78AC" w:rsidRDefault="00916AA6" w:rsidP="006C41C8">
      <w:pPr>
        <w:rPr>
          <w:lang w:val="es-CO"/>
        </w:rPr>
      </w:pPr>
      <w:r w:rsidRPr="009E78AC">
        <w:rPr>
          <w:lang w:val="es-CO"/>
        </w:rPr>
        <w:t>General Director</w:t>
      </w:r>
    </w:p>
    <w:p w:rsidR="00916AA6" w:rsidRPr="009E78AC" w:rsidRDefault="00916AA6" w:rsidP="006C41C8">
      <w:pPr>
        <w:rPr>
          <w:lang w:val="es-CO"/>
        </w:rPr>
      </w:pPr>
    </w:p>
    <w:p w:rsidR="00D74B73" w:rsidRPr="00DE6576" w:rsidRDefault="00BB3318" w:rsidP="00DE6576">
      <w:pPr>
        <w:pStyle w:val="Ttulo2"/>
        <w:jc w:val="center"/>
        <w:rPr>
          <w:b/>
          <w:color w:val="auto"/>
        </w:rPr>
      </w:pPr>
      <w:r w:rsidRPr="00DE6576">
        <w:rPr>
          <w:b/>
          <w:color w:val="auto"/>
        </w:rPr>
        <w:t>4</w:t>
      </w:r>
      <w:r w:rsidR="00672A00" w:rsidRPr="00DE6576">
        <w:rPr>
          <w:b/>
          <w:color w:val="auto"/>
        </w:rPr>
        <w:t>a</w:t>
      </w:r>
      <w:r w:rsidRPr="00DE6576">
        <w:rPr>
          <w:b/>
          <w:color w:val="auto"/>
        </w:rPr>
        <w:t>. Gob Nariño</w:t>
      </w:r>
    </w:p>
    <w:p w:rsidR="00D74B73" w:rsidRPr="00767EE0" w:rsidRDefault="00D74B73" w:rsidP="006C41C8">
      <w:pPr>
        <w:rPr>
          <w:lang w:val="es-CO"/>
        </w:rPr>
      </w:pPr>
      <w:r w:rsidRPr="00767EE0">
        <w:rPr>
          <w:lang w:val="es-CO"/>
        </w:rPr>
        <w:t>San Juan de Pasto, 27 June 2018</w:t>
      </w:r>
      <w:r w:rsidRPr="00767EE0">
        <w:rPr>
          <w:lang w:val="es-CO"/>
        </w:rPr>
        <w:tab/>
      </w:r>
      <w:r w:rsidRPr="00767EE0">
        <w:rPr>
          <w:lang w:val="es-CO"/>
        </w:rPr>
        <w:tab/>
      </w:r>
      <w:r w:rsidRPr="00767EE0">
        <w:rPr>
          <w:lang w:val="es-CO"/>
        </w:rPr>
        <w:tab/>
      </w:r>
      <w:r w:rsidRPr="00767EE0">
        <w:rPr>
          <w:lang w:val="es-CO"/>
        </w:rPr>
        <w:tab/>
      </w:r>
      <w:r w:rsidRPr="00767EE0">
        <w:rPr>
          <w:lang w:val="es-CO"/>
        </w:rPr>
        <w:tab/>
      </w:r>
      <w:r w:rsidRPr="00767EE0">
        <w:rPr>
          <w:lang w:val="es-CO"/>
        </w:rPr>
        <w:tab/>
      </w:r>
      <w:r w:rsidRPr="00767EE0">
        <w:rPr>
          <w:lang w:val="es-CO"/>
        </w:rPr>
        <w:tab/>
      </w:r>
      <w:r w:rsidRPr="00767EE0">
        <w:rPr>
          <w:lang w:val="es-CO"/>
        </w:rPr>
        <w:tab/>
      </w:r>
    </w:p>
    <w:p w:rsidR="00D74B73" w:rsidRPr="00767EE0" w:rsidRDefault="009E78AC" w:rsidP="006C41C8">
      <w:pPr>
        <w:rPr>
          <w:lang w:val="es-CO"/>
        </w:rPr>
      </w:pPr>
      <w:r>
        <w:rPr>
          <w:lang w:val="es-CO"/>
        </w:rPr>
        <w:t>SADS – 434 – 2018</w:t>
      </w:r>
    </w:p>
    <w:p w:rsidR="00D74B73" w:rsidRPr="00767EE0" w:rsidRDefault="00D74B73" w:rsidP="009E78AC">
      <w:pPr>
        <w:spacing w:after="0"/>
        <w:rPr>
          <w:lang w:val="es-CO"/>
        </w:rPr>
      </w:pPr>
      <w:r w:rsidRPr="00767EE0">
        <w:rPr>
          <w:lang w:val="es-CO"/>
        </w:rPr>
        <w:t>Rafael Zavala Gómez del Campo</w:t>
      </w:r>
    </w:p>
    <w:p w:rsidR="00D74B73" w:rsidRPr="00767EE0" w:rsidRDefault="00D74B73" w:rsidP="009E78AC">
      <w:pPr>
        <w:spacing w:after="0"/>
      </w:pPr>
      <w:r w:rsidRPr="00767EE0">
        <w:t>Representative FAO Colombia</w:t>
      </w:r>
    </w:p>
    <w:p w:rsidR="00D74B73" w:rsidRPr="00767EE0" w:rsidRDefault="00D74B73" w:rsidP="009E78AC">
      <w:pPr>
        <w:spacing w:after="0"/>
      </w:pPr>
      <w:proofErr w:type="spellStart"/>
      <w:r w:rsidRPr="00767EE0">
        <w:t>Calle</w:t>
      </w:r>
      <w:proofErr w:type="spellEnd"/>
      <w:r w:rsidRPr="00767EE0">
        <w:t xml:space="preserve"> 72 # 7 – 82 Office 702</w:t>
      </w:r>
    </w:p>
    <w:p w:rsidR="00D74B73" w:rsidRPr="00767EE0" w:rsidRDefault="00D74B73" w:rsidP="009E78AC">
      <w:pPr>
        <w:spacing w:after="0"/>
      </w:pPr>
      <w:r w:rsidRPr="00767EE0">
        <w:t>Bogotá D.C.</w:t>
      </w:r>
    </w:p>
    <w:p w:rsidR="00D74B73" w:rsidRPr="00767EE0" w:rsidRDefault="00D74B73" w:rsidP="006C41C8"/>
    <w:p w:rsidR="00D74B73" w:rsidRPr="00767EE0" w:rsidRDefault="004C2EC8" w:rsidP="009E78AC">
      <w:pPr>
        <w:jc w:val="both"/>
      </w:pPr>
      <w:r w:rsidRPr="00767EE0">
        <w:lastRenderedPageBreak/>
        <w:t>Subject</w:t>
      </w:r>
      <w:r w:rsidR="00662EBE" w:rsidRPr="00767EE0">
        <w:t>: Co-financing for</w:t>
      </w:r>
      <w:r w:rsidR="00D74B73" w:rsidRPr="00767EE0">
        <w:t xml:space="preserve"> th</w:t>
      </w:r>
      <w:r w:rsidR="006B0ECD" w:rsidRPr="00767EE0">
        <w:t>e project “Contributing to the Integrated M</w:t>
      </w:r>
      <w:r w:rsidR="00D74B73" w:rsidRPr="00767EE0">
        <w:t xml:space="preserve">anagement of </w:t>
      </w:r>
      <w:r w:rsidR="00D3080A" w:rsidRPr="00767EE0">
        <w:t>Biodiversity of</w:t>
      </w:r>
      <w:r w:rsidR="00D74B73" w:rsidRPr="00767EE0">
        <w:t xml:space="preserve"> t</w:t>
      </w:r>
      <w:r w:rsidR="00D3080A" w:rsidRPr="00767EE0">
        <w:t>he Pacific Region of Colombia to Build P</w:t>
      </w:r>
      <w:r w:rsidR="00767EE0">
        <w:t>eace.”</w:t>
      </w:r>
    </w:p>
    <w:p w:rsidR="00D74B73" w:rsidRPr="00767EE0" w:rsidRDefault="00D74B73" w:rsidP="009E78AC">
      <w:pPr>
        <w:jc w:val="both"/>
      </w:pPr>
      <w:r w:rsidRPr="00767EE0">
        <w:t>Dear Mr. Zavala,</w:t>
      </w:r>
    </w:p>
    <w:p w:rsidR="00D74B73" w:rsidRPr="00767EE0" w:rsidRDefault="00D74B73" w:rsidP="009E78AC">
      <w:pPr>
        <w:jc w:val="both"/>
      </w:pPr>
      <w:r w:rsidRPr="00767EE0">
        <w:t>By the means of th</w:t>
      </w:r>
      <w:r w:rsidR="000E1C5A" w:rsidRPr="00767EE0">
        <w:t xml:space="preserve">is communication, the Secretariat </w:t>
      </w:r>
      <w:r w:rsidR="005B6DC3" w:rsidRPr="00767EE0">
        <w:t>of Environment and Sustainable D</w:t>
      </w:r>
      <w:r w:rsidRPr="00767EE0">
        <w:t xml:space="preserve">evelopment of </w:t>
      </w:r>
      <w:r w:rsidR="004C2EC8" w:rsidRPr="00767EE0">
        <w:t>Nariño</w:t>
      </w:r>
      <w:r w:rsidRPr="00767EE0">
        <w:t>, states its commitment to th</w:t>
      </w:r>
      <w:r w:rsidR="000E1C5A" w:rsidRPr="00767EE0">
        <w:t>e project “Contributing to the Integrated M</w:t>
      </w:r>
      <w:r w:rsidRPr="00767EE0">
        <w:t>an</w:t>
      </w:r>
      <w:r w:rsidR="000E1C5A" w:rsidRPr="00767EE0">
        <w:t>agement of B</w:t>
      </w:r>
      <w:r w:rsidRPr="00767EE0">
        <w:t xml:space="preserve">iodiversity of the </w:t>
      </w:r>
      <w:r w:rsidR="00D3080A" w:rsidRPr="00767EE0">
        <w:t>Pacific R</w:t>
      </w:r>
      <w:r w:rsidRPr="00767EE0">
        <w:t>egion</w:t>
      </w:r>
      <w:r w:rsidR="000E1C5A" w:rsidRPr="00767EE0">
        <w:t xml:space="preserve"> of Colombia</w:t>
      </w:r>
      <w:r w:rsidR="00D3080A" w:rsidRPr="00767EE0">
        <w:t xml:space="preserve"> to Build P</w:t>
      </w:r>
      <w:r w:rsidRPr="00767EE0">
        <w:t>eace.”</w:t>
      </w:r>
    </w:p>
    <w:p w:rsidR="004C2EC8" w:rsidRPr="00767EE0" w:rsidRDefault="00A12756" w:rsidP="009E78AC">
      <w:pPr>
        <w:jc w:val="both"/>
      </w:pPr>
      <w:r w:rsidRPr="00767EE0">
        <w:t>To the</w:t>
      </w:r>
      <w:r w:rsidR="000E1C5A" w:rsidRPr="00767EE0">
        <w:t xml:space="preserve"> secretariat</w:t>
      </w:r>
      <w:r w:rsidR="005B1BFB" w:rsidRPr="00767EE0">
        <w:t xml:space="preserve">, </w:t>
      </w:r>
      <w:r w:rsidR="00D74B73" w:rsidRPr="00767EE0">
        <w:t>the contribution of this project</w:t>
      </w:r>
      <w:r w:rsidRPr="00767EE0">
        <w:t xml:space="preserve"> is of significant importance</w:t>
      </w:r>
      <w:r w:rsidR="000E1C5A" w:rsidRPr="00767EE0">
        <w:t xml:space="preserve"> for</w:t>
      </w:r>
      <w:r w:rsidR="00D74B73" w:rsidRPr="00767EE0">
        <w:t xml:space="preserve"> the ins</w:t>
      </w:r>
      <w:r w:rsidR="009860EB" w:rsidRPr="00767EE0">
        <w:t>titutional strengthening of</w:t>
      </w:r>
      <w:r w:rsidR="00D74B73" w:rsidRPr="00767EE0">
        <w:t xml:space="preserve"> sustainable </w:t>
      </w:r>
      <w:r w:rsidRPr="00767EE0">
        <w:t xml:space="preserve">biodiversity </w:t>
      </w:r>
      <w:r w:rsidR="00D74B73" w:rsidRPr="00767EE0">
        <w:t>cons</w:t>
      </w:r>
      <w:r w:rsidRPr="00767EE0">
        <w:t xml:space="preserve">ervation and use </w:t>
      </w:r>
      <w:r w:rsidR="00D74B73" w:rsidRPr="00767EE0">
        <w:t>in the Colo</w:t>
      </w:r>
      <w:r w:rsidRPr="00767EE0">
        <w:t>mbian Pacific</w:t>
      </w:r>
      <w:r w:rsidR="000E1C5A" w:rsidRPr="00767EE0">
        <w:t xml:space="preserve"> region</w:t>
      </w:r>
      <w:r w:rsidR="00D74B73" w:rsidRPr="00767EE0">
        <w:t xml:space="preserve">; the integrated management of </w:t>
      </w:r>
      <w:r w:rsidR="004C2EC8" w:rsidRPr="00767EE0">
        <w:t>protected</w:t>
      </w:r>
      <w:r w:rsidR="00D74B73" w:rsidRPr="00767EE0">
        <w:t xml:space="preserve"> areas, buffer zones and complementary cons</w:t>
      </w:r>
      <w:r w:rsidRPr="00767EE0">
        <w:t>ervation strategies;</w:t>
      </w:r>
      <w:r w:rsidR="00D74B73" w:rsidRPr="00767EE0">
        <w:t xml:space="preserve"> sustainable</w:t>
      </w:r>
      <w:r w:rsidRPr="00767EE0">
        <w:t xml:space="preserve"> production practices as alternative to</w:t>
      </w:r>
      <w:r w:rsidR="00D74B73" w:rsidRPr="00767EE0">
        <w:t xml:space="preserve"> local development, the protection of biodiversity</w:t>
      </w:r>
      <w:r w:rsidRPr="00767EE0">
        <w:t xml:space="preserve"> and </w:t>
      </w:r>
      <w:r w:rsidR="00D74B73" w:rsidRPr="00767EE0">
        <w:t xml:space="preserve">support </w:t>
      </w:r>
      <w:r w:rsidRPr="00767EE0">
        <w:t xml:space="preserve">to the </w:t>
      </w:r>
      <w:r w:rsidR="00D74B73" w:rsidRPr="00767EE0">
        <w:t xml:space="preserve">peace process. In particular interesting is </w:t>
      </w:r>
      <w:r w:rsidRPr="00767EE0">
        <w:t>the support of</w:t>
      </w:r>
      <w:r w:rsidR="00D74B73" w:rsidRPr="00767EE0">
        <w:t xml:space="preserve"> </w:t>
      </w:r>
      <w:r w:rsidR="004C2EC8" w:rsidRPr="00767EE0">
        <w:t>activities</w:t>
      </w:r>
      <w:r w:rsidR="00D74B73" w:rsidRPr="00767EE0">
        <w:t xml:space="preserve"> related to </w:t>
      </w:r>
      <w:r w:rsidR="004C2EC8" w:rsidRPr="00767EE0">
        <w:t xml:space="preserve">the management and </w:t>
      </w:r>
      <w:r w:rsidRPr="00767EE0">
        <w:t xml:space="preserve">the </w:t>
      </w:r>
      <w:r w:rsidR="004C2EC8" w:rsidRPr="00767EE0">
        <w:t xml:space="preserve">restauration </w:t>
      </w:r>
      <w:r w:rsidR="00D74B73" w:rsidRPr="00767EE0">
        <w:t>of protected areas; the institutional strengthening of black and indigenous communities; the conservation and restauration of</w:t>
      </w:r>
      <w:r w:rsidRPr="00767EE0">
        <w:t xml:space="preserve"> terrestrial, </w:t>
      </w:r>
      <w:r w:rsidR="004C2EC8" w:rsidRPr="00767EE0">
        <w:t>marine</w:t>
      </w:r>
      <w:r w:rsidR="00D74B73" w:rsidRPr="00767EE0">
        <w:t xml:space="preserve"> </w:t>
      </w:r>
      <w:r w:rsidR="004C2EC8" w:rsidRPr="00767EE0">
        <w:t xml:space="preserve">and coastal </w:t>
      </w:r>
      <w:r w:rsidRPr="00767EE0">
        <w:t xml:space="preserve">strategic </w:t>
      </w:r>
      <w:r w:rsidR="00D74B73" w:rsidRPr="00767EE0">
        <w:t>ecosystems</w:t>
      </w:r>
      <w:r w:rsidR="004C2EC8" w:rsidRPr="00767EE0">
        <w:t>, eco</w:t>
      </w:r>
      <w:r w:rsidR="00752A9C" w:rsidRPr="00767EE0">
        <w:t>-</w:t>
      </w:r>
      <w:r w:rsidRPr="00767EE0">
        <w:t>systemic services as well as animal</w:t>
      </w:r>
      <w:r w:rsidR="004C2EC8" w:rsidRPr="00767EE0">
        <w:t xml:space="preserve"> protection and finally</w:t>
      </w:r>
      <w:r w:rsidRPr="00767EE0">
        <w:t>,</w:t>
      </w:r>
      <w:r w:rsidR="004C2EC8" w:rsidRPr="00767EE0">
        <w:t xml:space="preserve"> the generation of environmental governance and culture. </w:t>
      </w:r>
    </w:p>
    <w:p w:rsidR="004C2EC8" w:rsidRPr="00767EE0" w:rsidRDefault="000E1C5A" w:rsidP="009E78AC">
      <w:pPr>
        <w:jc w:val="both"/>
      </w:pPr>
      <w:r w:rsidRPr="00767EE0">
        <w:t>In this context, the Secretariat</w:t>
      </w:r>
      <w:r w:rsidR="004C2EC8" w:rsidRPr="00767EE0">
        <w:t xml:space="preserve"> of Environment and Sustainable Development counted/ counts with an estimated investment of US$530.870</w:t>
      </w:r>
      <w:proofErr w:type="gramStart"/>
      <w:r w:rsidR="004C2EC8" w:rsidRPr="00767EE0">
        <w:t>,38</w:t>
      </w:r>
      <w:proofErr w:type="gramEnd"/>
      <w:r w:rsidR="004C2EC8" w:rsidRPr="00767EE0">
        <w:t xml:space="preserve"> in kind/in cash for a period of five years and with </w:t>
      </w:r>
      <w:r w:rsidR="00A12756" w:rsidRPr="00767EE0">
        <w:t>resources</w:t>
      </w:r>
      <w:r w:rsidR="004C2EC8" w:rsidRPr="00767EE0">
        <w:t xml:space="preserve"> </w:t>
      </w:r>
      <w:r w:rsidRPr="00767EE0">
        <w:t>from the secretariat</w:t>
      </w:r>
      <w:r w:rsidR="004C2EC8" w:rsidRPr="00767EE0">
        <w:t xml:space="preserve">, the department of </w:t>
      </w:r>
      <w:r w:rsidR="00E26903" w:rsidRPr="00767EE0">
        <w:t>Nariño</w:t>
      </w:r>
      <w:r w:rsidR="004C2EC8" w:rsidRPr="00767EE0">
        <w:t xml:space="preserve"> and </w:t>
      </w:r>
      <w:r w:rsidR="00E26903" w:rsidRPr="00767EE0">
        <w:t xml:space="preserve">partnerships. The information is consolidated per se the following table: </w:t>
      </w:r>
    </w:p>
    <w:tbl>
      <w:tblPr>
        <w:tblStyle w:val="Tablaconcuadrcula"/>
        <w:tblW w:w="0" w:type="auto"/>
        <w:jc w:val="center"/>
        <w:tblLook w:val="04A0" w:firstRow="1" w:lastRow="0" w:firstColumn="1" w:lastColumn="0" w:noHBand="0" w:noVBand="1"/>
      </w:tblPr>
      <w:tblGrid>
        <w:gridCol w:w="3256"/>
        <w:gridCol w:w="2126"/>
        <w:gridCol w:w="1984"/>
        <w:gridCol w:w="1984"/>
      </w:tblGrid>
      <w:tr w:rsidR="0032170F" w:rsidRPr="00767EE0" w:rsidTr="00767EE0">
        <w:trPr>
          <w:jc w:val="center"/>
        </w:trPr>
        <w:tc>
          <w:tcPr>
            <w:tcW w:w="3256" w:type="dxa"/>
          </w:tcPr>
          <w:p w:rsidR="0032170F" w:rsidRPr="00767EE0" w:rsidRDefault="0032170F" w:rsidP="006C41C8">
            <w:r w:rsidRPr="00767EE0">
              <w:t>Results/ Activities</w:t>
            </w:r>
          </w:p>
        </w:tc>
        <w:tc>
          <w:tcPr>
            <w:tcW w:w="2126" w:type="dxa"/>
          </w:tcPr>
          <w:p w:rsidR="0032170F" w:rsidRPr="00767EE0" w:rsidRDefault="0032170F" w:rsidP="006C41C8">
            <w:r w:rsidRPr="00767EE0">
              <w:t>Co-financing in kind (US$)</w:t>
            </w:r>
          </w:p>
        </w:tc>
        <w:tc>
          <w:tcPr>
            <w:tcW w:w="1984" w:type="dxa"/>
          </w:tcPr>
          <w:p w:rsidR="0032170F" w:rsidRPr="00767EE0" w:rsidRDefault="0032170F" w:rsidP="006C41C8">
            <w:r w:rsidRPr="00767EE0">
              <w:t>Co-financing in cash (US$)</w:t>
            </w:r>
          </w:p>
        </w:tc>
        <w:tc>
          <w:tcPr>
            <w:tcW w:w="1984" w:type="dxa"/>
          </w:tcPr>
          <w:p w:rsidR="0032170F" w:rsidRPr="00767EE0" w:rsidRDefault="0032170F" w:rsidP="006C41C8">
            <w:r w:rsidRPr="00767EE0">
              <w:t>Total</w:t>
            </w:r>
          </w:p>
        </w:tc>
      </w:tr>
      <w:tr w:rsidR="0032170F" w:rsidRPr="00767EE0" w:rsidTr="00767EE0">
        <w:trPr>
          <w:trHeight w:val="1386"/>
          <w:jc w:val="center"/>
        </w:trPr>
        <w:tc>
          <w:tcPr>
            <w:tcW w:w="3256" w:type="dxa"/>
          </w:tcPr>
          <w:p w:rsidR="0032170F" w:rsidRPr="00767EE0" w:rsidRDefault="0032170F" w:rsidP="006C41C8"/>
          <w:p w:rsidR="0032170F" w:rsidRPr="00767EE0" w:rsidRDefault="0032170F" w:rsidP="006C41C8">
            <w:r w:rsidRPr="00767EE0">
              <w:t xml:space="preserve">1: Institutional strengthening for </w:t>
            </w:r>
            <w:r w:rsidR="00074C47" w:rsidRPr="00767EE0">
              <w:t>biodiversity conservation and sustainable use</w:t>
            </w:r>
            <w:r w:rsidRPr="00767EE0">
              <w:t xml:space="preserve"> in the Colombian Pacific region </w:t>
            </w:r>
          </w:p>
        </w:tc>
        <w:tc>
          <w:tcPr>
            <w:tcW w:w="2126" w:type="dxa"/>
          </w:tcPr>
          <w:p w:rsidR="0032170F" w:rsidRPr="00767EE0" w:rsidRDefault="0032170F" w:rsidP="006C41C8"/>
          <w:p w:rsidR="0032170F" w:rsidRPr="00767EE0" w:rsidRDefault="0032170F" w:rsidP="006C41C8"/>
          <w:p w:rsidR="0032170F" w:rsidRPr="00767EE0" w:rsidRDefault="0032170F" w:rsidP="006C41C8">
            <w:r w:rsidRPr="00767EE0">
              <w:t>10.105,73</w:t>
            </w:r>
          </w:p>
        </w:tc>
        <w:tc>
          <w:tcPr>
            <w:tcW w:w="1984" w:type="dxa"/>
          </w:tcPr>
          <w:p w:rsidR="0032170F" w:rsidRPr="00767EE0" w:rsidRDefault="0032170F" w:rsidP="006C41C8"/>
          <w:p w:rsidR="0032170F" w:rsidRPr="00767EE0" w:rsidRDefault="0032170F" w:rsidP="006C41C8"/>
          <w:p w:rsidR="0032170F" w:rsidRPr="00767EE0" w:rsidRDefault="0032170F" w:rsidP="006C41C8">
            <w:r w:rsidRPr="00767EE0">
              <w:t>16.028,60</w:t>
            </w:r>
          </w:p>
        </w:tc>
        <w:tc>
          <w:tcPr>
            <w:tcW w:w="1984" w:type="dxa"/>
          </w:tcPr>
          <w:p w:rsidR="0032170F" w:rsidRPr="00767EE0" w:rsidRDefault="0032170F" w:rsidP="006C41C8"/>
          <w:p w:rsidR="0032170F" w:rsidRPr="00767EE0" w:rsidRDefault="0032170F" w:rsidP="006C41C8"/>
          <w:p w:rsidR="0032170F" w:rsidRPr="00767EE0" w:rsidRDefault="0032170F" w:rsidP="006C41C8">
            <w:r w:rsidRPr="00767EE0">
              <w:t>26.134,22</w:t>
            </w:r>
          </w:p>
          <w:p w:rsidR="0032170F" w:rsidRPr="00767EE0" w:rsidRDefault="0032170F" w:rsidP="006C41C8"/>
          <w:p w:rsidR="0032170F" w:rsidRPr="00767EE0" w:rsidRDefault="0032170F" w:rsidP="006C41C8"/>
        </w:tc>
      </w:tr>
      <w:tr w:rsidR="0032170F" w:rsidRPr="00767EE0" w:rsidTr="00767EE0">
        <w:trPr>
          <w:trHeight w:val="1408"/>
          <w:jc w:val="center"/>
        </w:trPr>
        <w:tc>
          <w:tcPr>
            <w:tcW w:w="3256" w:type="dxa"/>
          </w:tcPr>
          <w:p w:rsidR="0032170F" w:rsidRPr="00767EE0" w:rsidRDefault="0032170F" w:rsidP="006C41C8"/>
          <w:p w:rsidR="0032170F" w:rsidRPr="00767EE0" w:rsidRDefault="0032170F" w:rsidP="006C41C8">
            <w:r w:rsidRPr="00767EE0">
              <w:t>2: Integrated management of protected areas, buffer zones and complementary conservation strategies</w:t>
            </w:r>
          </w:p>
        </w:tc>
        <w:tc>
          <w:tcPr>
            <w:tcW w:w="2126" w:type="dxa"/>
          </w:tcPr>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r w:rsidRPr="00767EE0">
              <w:t>16.121,79</w:t>
            </w:r>
          </w:p>
        </w:tc>
        <w:tc>
          <w:tcPr>
            <w:tcW w:w="1984" w:type="dxa"/>
          </w:tcPr>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r w:rsidRPr="00767EE0">
              <w:t>145.096,02</w:t>
            </w:r>
          </w:p>
        </w:tc>
        <w:tc>
          <w:tcPr>
            <w:tcW w:w="1984" w:type="dxa"/>
          </w:tcPr>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r w:rsidRPr="00767EE0">
              <w:t>161.217,8</w:t>
            </w:r>
          </w:p>
        </w:tc>
      </w:tr>
      <w:tr w:rsidR="0032170F" w:rsidRPr="00767EE0" w:rsidTr="00767EE0">
        <w:trPr>
          <w:trHeight w:val="1683"/>
          <w:jc w:val="center"/>
        </w:trPr>
        <w:tc>
          <w:tcPr>
            <w:tcW w:w="3256" w:type="dxa"/>
          </w:tcPr>
          <w:p w:rsidR="0032170F" w:rsidRPr="00767EE0" w:rsidRDefault="0032170F" w:rsidP="006C41C8"/>
          <w:p w:rsidR="0032170F" w:rsidRPr="00767EE0" w:rsidRDefault="00074C47" w:rsidP="006C41C8">
            <w:r w:rsidRPr="00767EE0">
              <w:t>3: S</w:t>
            </w:r>
            <w:r w:rsidR="0032170F" w:rsidRPr="00767EE0">
              <w:t>ustainable</w:t>
            </w:r>
            <w:r w:rsidRPr="00767EE0">
              <w:t xml:space="preserve"> </w:t>
            </w:r>
            <w:r w:rsidR="00752A9C" w:rsidRPr="00767EE0">
              <w:t>production</w:t>
            </w:r>
            <w:r w:rsidR="0032170F" w:rsidRPr="00767EE0">
              <w:t xml:space="preserve"> practices </w:t>
            </w:r>
            <w:r w:rsidR="00752A9C" w:rsidRPr="00767EE0">
              <w:t>as alternative to</w:t>
            </w:r>
            <w:r w:rsidR="0032170F" w:rsidRPr="00767EE0">
              <w:t xml:space="preserve"> local development, the protecti</w:t>
            </w:r>
            <w:r w:rsidR="009B2BD1" w:rsidRPr="00767EE0">
              <w:t xml:space="preserve">on of biodiversity </w:t>
            </w:r>
            <w:r w:rsidR="00752A9C" w:rsidRPr="00767EE0">
              <w:t xml:space="preserve">and </w:t>
            </w:r>
            <w:r w:rsidR="009B2BD1" w:rsidRPr="00767EE0">
              <w:t>support to</w:t>
            </w:r>
            <w:r w:rsidR="0032170F" w:rsidRPr="00767EE0">
              <w:t xml:space="preserve"> the peace process</w:t>
            </w:r>
          </w:p>
        </w:tc>
        <w:tc>
          <w:tcPr>
            <w:tcW w:w="2126" w:type="dxa"/>
          </w:tcPr>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r w:rsidRPr="00767EE0">
              <w:t>-</w:t>
            </w:r>
          </w:p>
        </w:tc>
        <w:tc>
          <w:tcPr>
            <w:tcW w:w="1984" w:type="dxa"/>
          </w:tcPr>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r w:rsidRPr="00767EE0">
              <w:t>337.712,95</w:t>
            </w:r>
          </w:p>
        </w:tc>
        <w:tc>
          <w:tcPr>
            <w:tcW w:w="1984" w:type="dxa"/>
          </w:tcPr>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p w:rsidR="0032170F" w:rsidRPr="00767EE0" w:rsidRDefault="0032170F" w:rsidP="006C41C8">
            <w:r w:rsidRPr="00767EE0">
              <w:t>337.712,95</w:t>
            </w:r>
          </w:p>
        </w:tc>
      </w:tr>
      <w:tr w:rsidR="0032170F" w:rsidRPr="00767EE0" w:rsidTr="00767EE0">
        <w:trPr>
          <w:trHeight w:val="997"/>
          <w:jc w:val="center"/>
        </w:trPr>
        <w:tc>
          <w:tcPr>
            <w:tcW w:w="3256" w:type="dxa"/>
          </w:tcPr>
          <w:p w:rsidR="0032170F" w:rsidRPr="00767EE0" w:rsidRDefault="0032170F" w:rsidP="006C41C8"/>
          <w:p w:rsidR="0032170F" w:rsidRPr="00767EE0" w:rsidRDefault="0032170F" w:rsidP="006C41C8">
            <w:r w:rsidRPr="00767EE0">
              <w:t xml:space="preserve">4: </w:t>
            </w:r>
            <w:r w:rsidR="00752A9C" w:rsidRPr="00767EE0">
              <w:t>Knowledge</w:t>
            </w:r>
            <w:r w:rsidRPr="00767EE0">
              <w:t xml:space="preserve"> management, </w:t>
            </w:r>
            <w:r w:rsidR="00B73FAF" w:rsidRPr="00767EE0">
              <w:t xml:space="preserve">project monitoring and </w:t>
            </w:r>
            <w:r w:rsidRPr="00767EE0">
              <w:t xml:space="preserve">evaluation </w:t>
            </w:r>
          </w:p>
        </w:tc>
        <w:tc>
          <w:tcPr>
            <w:tcW w:w="2126" w:type="dxa"/>
          </w:tcPr>
          <w:p w:rsidR="0032170F" w:rsidRPr="00767EE0" w:rsidRDefault="0032170F" w:rsidP="006C41C8"/>
          <w:p w:rsidR="0032170F" w:rsidRPr="00767EE0" w:rsidRDefault="0032170F" w:rsidP="006C41C8">
            <w:r w:rsidRPr="00767EE0">
              <w:t>-</w:t>
            </w:r>
          </w:p>
        </w:tc>
        <w:tc>
          <w:tcPr>
            <w:tcW w:w="1984" w:type="dxa"/>
          </w:tcPr>
          <w:p w:rsidR="0032170F" w:rsidRPr="00767EE0" w:rsidRDefault="0032170F" w:rsidP="006C41C8"/>
          <w:p w:rsidR="0032170F" w:rsidRPr="00767EE0" w:rsidRDefault="0032170F" w:rsidP="006C41C8">
            <w:r w:rsidRPr="00767EE0">
              <w:t>5.805,3</w:t>
            </w:r>
          </w:p>
        </w:tc>
        <w:tc>
          <w:tcPr>
            <w:tcW w:w="1984" w:type="dxa"/>
          </w:tcPr>
          <w:p w:rsidR="0032170F" w:rsidRPr="00767EE0" w:rsidRDefault="0032170F" w:rsidP="006C41C8"/>
          <w:p w:rsidR="0032170F" w:rsidRPr="00767EE0" w:rsidRDefault="0032170F" w:rsidP="006C41C8">
            <w:r w:rsidRPr="00767EE0">
              <w:t>5.805,3</w:t>
            </w:r>
          </w:p>
        </w:tc>
      </w:tr>
      <w:tr w:rsidR="0032170F" w:rsidRPr="00767EE0" w:rsidTr="00767EE0">
        <w:trPr>
          <w:trHeight w:val="703"/>
          <w:jc w:val="center"/>
        </w:trPr>
        <w:tc>
          <w:tcPr>
            <w:tcW w:w="3256" w:type="dxa"/>
          </w:tcPr>
          <w:p w:rsidR="0032170F" w:rsidRPr="00767EE0" w:rsidRDefault="0032170F" w:rsidP="006C41C8">
            <w:r w:rsidRPr="00767EE0">
              <w:t>Total</w:t>
            </w:r>
          </w:p>
        </w:tc>
        <w:tc>
          <w:tcPr>
            <w:tcW w:w="2126" w:type="dxa"/>
          </w:tcPr>
          <w:p w:rsidR="0032170F" w:rsidRPr="00767EE0" w:rsidRDefault="0032170F" w:rsidP="006C41C8">
            <w:r w:rsidRPr="00767EE0">
              <w:t>26.227,51</w:t>
            </w:r>
          </w:p>
        </w:tc>
        <w:tc>
          <w:tcPr>
            <w:tcW w:w="1984" w:type="dxa"/>
          </w:tcPr>
          <w:p w:rsidR="0032170F" w:rsidRPr="00767EE0" w:rsidRDefault="0032170F" w:rsidP="006C41C8">
            <w:r w:rsidRPr="00767EE0">
              <w:t>504.823,05</w:t>
            </w:r>
          </w:p>
        </w:tc>
        <w:tc>
          <w:tcPr>
            <w:tcW w:w="1984" w:type="dxa"/>
          </w:tcPr>
          <w:p w:rsidR="0032170F" w:rsidRPr="00767EE0" w:rsidRDefault="0032170F" w:rsidP="006C41C8">
            <w:r w:rsidRPr="00767EE0">
              <w:t>504.823,05</w:t>
            </w:r>
          </w:p>
        </w:tc>
      </w:tr>
    </w:tbl>
    <w:p w:rsidR="0032170F" w:rsidRPr="00767EE0" w:rsidRDefault="0032170F" w:rsidP="006C41C8"/>
    <w:p w:rsidR="0032170F" w:rsidRPr="00767EE0" w:rsidRDefault="0032170F" w:rsidP="006C41C8">
      <w:r w:rsidRPr="00767EE0">
        <w:t xml:space="preserve">Sincerely, </w:t>
      </w:r>
    </w:p>
    <w:p w:rsidR="00916AA6" w:rsidRPr="00767EE0" w:rsidRDefault="00916AA6" w:rsidP="006C41C8">
      <w:r w:rsidRPr="00767EE0">
        <w:lastRenderedPageBreak/>
        <w:t>OSCAR ANTONIO ALZATE ARBELÁES</w:t>
      </w:r>
    </w:p>
    <w:p w:rsidR="00916AA6" w:rsidRPr="00767EE0" w:rsidRDefault="00916AA6" w:rsidP="006C41C8">
      <w:r w:rsidRPr="00767EE0">
        <w:t>Secretary of the Environment and Sustainable Development</w:t>
      </w:r>
    </w:p>
    <w:p w:rsidR="00916AA6" w:rsidRPr="009E78AC" w:rsidRDefault="00916AA6" w:rsidP="006C41C8">
      <w:pPr>
        <w:rPr>
          <w:lang w:val="es-CO"/>
        </w:rPr>
      </w:pPr>
      <w:r w:rsidRPr="009E78AC">
        <w:rPr>
          <w:lang w:val="es-CO"/>
        </w:rPr>
        <w:t xml:space="preserve">Gobernación de Nariño </w:t>
      </w:r>
    </w:p>
    <w:p w:rsidR="00916AA6" w:rsidRPr="003D1C1F" w:rsidRDefault="00672A00" w:rsidP="003D1C1F">
      <w:pPr>
        <w:pStyle w:val="Ttulo2"/>
        <w:jc w:val="center"/>
        <w:rPr>
          <w:b/>
          <w:color w:val="auto"/>
        </w:rPr>
      </w:pPr>
      <w:r w:rsidRPr="003D1C1F">
        <w:rPr>
          <w:b/>
          <w:color w:val="auto"/>
        </w:rPr>
        <w:t>4b. Gob Nariño</w:t>
      </w:r>
    </w:p>
    <w:p w:rsidR="00672A00" w:rsidRPr="00672A00" w:rsidRDefault="00672A00" w:rsidP="00672A00">
      <w:pPr>
        <w:rPr>
          <w:lang w:val="es-CO"/>
        </w:rPr>
      </w:pPr>
      <w:r w:rsidRPr="00672A00">
        <w:rPr>
          <w:lang w:val="es-CO"/>
        </w:rPr>
        <w:t xml:space="preserve">San Juan de Pasto, 2 </w:t>
      </w:r>
      <w:proofErr w:type="spellStart"/>
      <w:r w:rsidRPr="00672A00">
        <w:rPr>
          <w:lang w:val="es-CO"/>
        </w:rPr>
        <w:t>Febuary</w:t>
      </w:r>
      <w:proofErr w:type="spellEnd"/>
      <w:r w:rsidRPr="00672A00">
        <w:rPr>
          <w:lang w:val="es-CO"/>
        </w:rPr>
        <w:t xml:space="preserve"> 2017</w:t>
      </w:r>
    </w:p>
    <w:p w:rsidR="00672A00" w:rsidRPr="00672A00" w:rsidRDefault="00672A00" w:rsidP="00672A00">
      <w:pPr>
        <w:contextualSpacing/>
        <w:rPr>
          <w:lang w:val="es-CO"/>
        </w:rPr>
      </w:pPr>
      <w:r w:rsidRPr="00672A00">
        <w:rPr>
          <w:lang w:val="es-CO"/>
        </w:rPr>
        <w:t>Doctor</w:t>
      </w:r>
    </w:p>
    <w:p w:rsidR="00672A00" w:rsidRPr="00672A00" w:rsidRDefault="00672A00" w:rsidP="00672A00">
      <w:pPr>
        <w:contextualSpacing/>
        <w:rPr>
          <w:lang w:val="es-CO"/>
        </w:rPr>
      </w:pPr>
      <w:r w:rsidRPr="00672A00">
        <w:rPr>
          <w:lang w:val="es-CO"/>
        </w:rPr>
        <w:t>RAFAEL ZAVALA GÓMEZ DEL CAMPO</w:t>
      </w:r>
    </w:p>
    <w:p w:rsidR="00672A00" w:rsidRPr="00672A00" w:rsidRDefault="00672A00" w:rsidP="00672A00">
      <w:pPr>
        <w:contextualSpacing/>
        <w:rPr>
          <w:lang w:val="es-CO"/>
        </w:rPr>
      </w:pPr>
      <w:proofErr w:type="spellStart"/>
      <w:r w:rsidRPr="00672A00">
        <w:rPr>
          <w:lang w:val="es-CO"/>
        </w:rPr>
        <w:t>Representative</w:t>
      </w:r>
      <w:proofErr w:type="spellEnd"/>
      <w:r w:rsidRPr="00672A00">
        <w:rPr>
          <w:lang w:val="es-CO"/>
        </w:rPr>
        <w:t xml:space="preserve"> FAO Colombia</w:t>
      </w:r>
    </w:p>
    <w:p w:rsidR="00672A00" w:rsidRPr="00672A00" w:rsidRDefault="00672A00" w:rsidP="00672A00">
      <w:pPr>
        <w:contextualSpacing/>
        <w:rPr>
          <w:lang w:val="es-CO"/>
        </w:rPr>
      </w:pPr>
      <w:r w:rsidRPr="00672A00">
        <w:rPr>
          <w:lang w:val="es-CO"/>
        </w:rPr>
        <w:t>Edificio Acciones y Valores</w:t>
      </w:r>
    </w:p>
    <w:p w:rsidR="00672A00" w:rsidRPr="00390AC1" w:rsidRDefault="00672A00" w:rsidP="00672A00">
      <w:pPr>
        <w:contextualSpacing/>
      </w:pPr>
      <w:r w:rsidRPr="00390AC1">
        <w:t>Bogota D.C., Colombia</w:t>
      </w:r>
    </w:p>
    <w:p w:rsidR="00672A00" w:rsidRPr="00390AC1" w:rsidRDefault="00672A00" w:rsidP="00672A00">
      <w:pPr>
        <w:contextualSpacing/>
        <w:rPr>
          <w:b/>
        </w:rPr>
      </w:pPr>
    </w:p>
    <w:p w:rsidR="00672A00" w:rsidRDefault="00672A00" w:rsidP="00672A00">
      <w:r w:rsidRPr="00661B03">
        <w:t xml:space="preserve">Subject: Co-financing of the Project </w:t>
      </w:r>
      <w:r w:rsidRPr="000E2DC0">
        <w:t>“Contributing to the Integrated Management of Biodiversity of the Pacific Reg</w:t>
      </w:r>
      <w:r>
        <w:t>ion of Colombia to Build Peace” financed by Global Environmental Fund (GEF).</w:t>
      </w:r>
      <w:r w:rsidRPr="00661B03">
        <w:t xml:space="preserve"> </w:t>
      </w:r>
    </w:p>
    <w:p w:rsidR="00672A00" w:rsidRDefault="00672A00" w:rsidP="00672A00">
      <w:r>
        <w:t>Dear Mr. Zavala,</w:t>
      </w:r>
    </w:p>
    <w:p w:rsidR="00672A00" w:rsidRDefault="00672A00" w:rsidP="00672A00">
      <w:pPr>
        <w:jc w:val="both"/>
      </w:pPr>
      <w:r>
        <w:t xml:space="preserve">By the means of this communication, LA GOBERNACIÓN DE NARIÑO, states its commitment to the project </w:t>
      </w:r>
      <w:r w:rsidRPr="000E2DC0">
        <w:t>“Contributing to the Integrated Management of Biodiversity of the Pacific Region of Colombia to Build Peace”.</w:t>
      </w:r>
    </w:p>
    <w:p w:rsidR="00672A00" w:rsidRDefault="00672A00" w:rsidP="00672A00">
      <w:pPr>
        <w:jc w:val="both"/>
      </w:pPr>
      <w:r>
        <w:t xml:space="preserve">To GOBERNACIÓN DE NARIÑO, the contribution to this project is especially significant to fulfill the objectives we set in our Participative Development Plan “Nariño </w:t>
      </w:r>
      <w:proofErr w:type="spellStart"/>
      <w:r>
        <w:t>Corazón</w:t>
      </w:r>
      <w:proofErr w:type="spellEnd"/>
      <w:r>
        <w:t xml:space="preserve"> </w:t>
      </w:r>
      <w:proofErr w:type="gramStart"/>
      <w:r>
        <w:t>del</w:t>
      </w:r>
      <w:proofErr w:type="gramEnd"/>
      <w:r>
        <w:t xml:space="preserve"> </w:t>
      </w:r>
      <w:proofErr w:type="spellStart"/>
      <w:r>
        <w:t>Mundo</w:t>
      </w:r>
      <w:proofErr w:type="spellEnd"/>
      <w:r>
        <w:t xml:space="preserve">”. In particular interesting are the following components (1 and 3) of the project: Institutional Strengthening and sustainable alternatives, respectively. Especially important are </w:t>
      </w:r>
      <w:r w:rsidRPr="00BE340D">
        <w:t xml:space="preserve">implemented activities to obtain the results relating to harmonized </w:t>
      </w:r>
      <w:proofErr w:type="spellStart"/>
      <w:r w:rsidRPr="00BE340D">
        <w:t>planification</w:t>
      </w:r>
      <w:proofErr w:type="spellEnd"/>
      <w:r w:rsidRPr="00BE340D">
        <w:t xml:space="preserve"> instruments safeguarding the biological and cultural biodiversity of the territory, the sustainable us</w:t>
      </w:r>
      <w:r>
        <w:t>e</w:t>
      </w:r>
      <w:r w:rsidRPr="00BE340D">
        <w:t xml:space="preserve"> of biodiversity </w:t>
      </w:r>
      <w:r>
        <w:t>and safeguarding</w:t>
      </w:r>
      <w:r w:rsidRPr="00BE340D">
        <w:t xml:space="preserve"> ecosystem services of sustainable agroforestry production systems and biodiverse products with added value.</w:t>
      </w:r>
      <w:r>
        <w:t xml:space="preserve"> </w:t>
      </w:r>
    </w:p>
    <w:p w:rsidR="00672A00" w:rsidRDefault="00672A00" w:rsidP="00672A00">
      <w:pPr>
        <w:jc w:val="both"/>
      </w:pPr>
      <w:r>
        <w:t xml:space="preserve">In this context, LA GOBERNACIÓN de NARIÑO anticipates a co-financing of USD 4,189,000 in kind for a period of five years, equivalent to projects that have been financed with own resources from the Gobernación and with resources originating from </w:t>
      </w:r>
      <w:proofErr w:type="spellStart"/>
      <w:r>
        <w:t>Regalías</w:t>
      </w:r>
      <w:proofErr w:type="spellEnd"/>
      <w:r>
        <w:t xml:space="preserve"> </w:t>
      </w:r>
      <w:proofErr w:type="spellStart"/>
      <w:r>
        <w:t>Departamentales</w:t>
      </w:r>
      <w:proofErr w:type="spellEnd"/>
      <w:r>
        <w:t>, per se the following table.</w:t>
      </w:r>
    </w:p>
    <w:tbl>
      <w:tblPr>
        <w:tblStyle w:val="Tablaconcuadrcula"/>
        <w:tblpPr w:leftFromText="180" w:rightFromText="180" w:vertAnchor="text" w:tblpXSpec="center" w:tblpYSpec="top"/>
        <w:tblW w:w="0" w:type="auto"/>
        <w:tblLook w:val="04A0" w:firstRow="1" w:lastRow="0" w:firstColumn="1" w:lastColumn="0" w:noHBand="0" w:noVBand="1"/>
      </w:tblPr>
      <w:tblGrid>
        <w:gridCol w:w="3308"/>
        <w:gridCol w:w="2217"/>
        <w:gridCol w:w="1922"/>
        <w:gridCol w:w="1381"/>
      </w:tblGrid>
      <w:tr w:rsidR="00672A00" w:rsidRPr="00672A00" w:rsidTr="00672A00">
        <w:trPr>
          <w:trHeight w:val="360"/>
        </w:trPr>
        <w:tc>
          <w:tcPr>
            <w:tcW w:w="3308" w:type="dxa"/>
            <w:hideMark/>
          </w:tcPr>
          <w:p w:rsidR="00672A00" w:rsidRPr="00672A00" w:rsidRDefault="00672A00" w:rsidP="00672A00">
            <w:pPr>
              <w:jc w:val="center"/>
              <w:rPr>
                <w:rFonts w:ascii="Calibri" w:eastAsia="Times New Roman" w:hAnsi="Calibri"/>
                <w:b/>
                <w:bCs/>
                <w:sz w:val="20"/>
                <w:szCs w:val="20"/>
                <w:lang w:val="es-ES_tradnl"/>
              </w:rPr>
            </w:pPr>
            <w:proofErr w:type="spellStart"/>
            <w:r w:rsidRPr="00672A00">
              <w:rPr>
                <w:rFonts w:ascii="Calibri" w:eastAsia="Times New Roman" w:hAnsi="Calibri"/>
                <w:b/>
                <w:bCs/>
                <w:sz w:val="20"/>
                <w:szCs w:val="20"/>
                <w:lang w:val="es-ES_tradnl"/>
              </w:rPr>
              <w:t>Results</w:t>
            </w:r>
            <w:proofErr w:type="spellEnd"/>
            <w:r w:rsidRPr="00672A00">
              <w:rPr>
                <w:rFonts w:ascii="Calibri" w:eastAsia="Times New Roman" w:hAnsi="Calibri"/>
                <w:b/>
                <w:bCs/>
                <w:sz w:val="20"/>
                <w:szCs w:val="20"/>
                <w:lang w:val="es-ES_tradnl"/>
              </w:rPr>
              <w:t>/</w:t>
            </w:r>
            <w:proofErr w:type="spellStart"/>
            <w:r w:rsidRPr="00672A00">
              <w:rPr>
                <w:rFonts w:ascii="Calibri" w:eastAsia="Times New Roman" w:hAnsi="Calibri"/>
                <w:b/>
                <w:bCs/>
                <w:sz w:val="20"/>
                <w:szCs w:val="20"/>
                <w:lang w:val="es-ES_tradnl"/>
              </w:rPr>
              <w:t>Activities</w:t>
            </w:r>
            <w:proofErr w:type="spellEnd"/>
          </w:p>
        </w:tc>
        <w:tc>
          <w:tcPr>
            <w:tcW w:w="2217" w:type="dxa"/>
            <w:hideMark/>
          </w:tcPr>
          <w:p w:rsidR="00672A00" w:rsidRPr="00672A00" w:rsidRDefault="00672A00" w:rsidP="00672A00">
            <w:pPr>
              <w:jc w:val="center"/>
              <w:rPr>
                <w:rFonts w:ascii="Calibri" w:eastAsia="Times New Roman" w:hAnsi="Calibri"/>
                <w:b/>
                <w:bCs/>
                <w:sz w:val="20"/>
                <w:szCs w:val="20"/>
              </w:rPr>
            </w:pPr>
            <w:r w:rsidRPr="00672A00">
              <w:rPr>
                <w:rFonts w:ascii="Calibri" w:eastAsia="Times New Roman" w:hAnsi="Calibri"/>
                <w:b/>
                <w:bCs/>
                <w:sz w:val="20"/>
                <w:szCs w:val="20"/>
              </w:rPr>
              <w:t>Co-financing in kind (US$)</w:t>
            </w:r>
          </w:p>
        </w:tc>
        <w:tc>
          <w:tcPr>
            <w:tcW w:w="1922" w:type="dxa"/>
            <w:hideMark/>
          </w:tcPr>
          <w:p w:rsidR="00672A00" w:rsidRPr="00672A00" w:rsidRDefault="00672A00" w:rsidP="00672A00">
            <w:pPr>
              <w:jc w:val="center"/>
              <w:rPr>
                <w:rFonts w:ascii="Calibri" w:eastAsia="Times New Roman" w:hAnsi="Calibri"/>
                <w:b/>
                <w:bCs/>
                <w:sz w:val="20"/>
                <w:szCs w:val="20"/>
              </w:rPr>
            </w:pPr>
            <w:r w:rsidRPr="00672A00">
              <w:rPr>
                <w:rFonts w:ascii="Calibri" w:eastAsia="Times New Roman" w:hAnsi="Calibri"/>
                <w:b/>
                <w:bCs/>
                <w:sz w:val="20"/>
                <w:szCs w:val="20"/>
              </w:rPr>
              <w:t>Co-financing in cash (US$)</w:t>
            </w:r>
          </w:p>
        </w:tc>
        <w:tc>
          <w:tcPr>
            <w:tcW w:w="1381" w:type="dxa"/>
            <w:hideMark/>
          </w:tcPr>
          <w:p w:rsidR="00672A00" w:rsidRPr="00672A00" w:rsidRDefault="00672A00" w:rsidP="00672A00">
            <w:pPr>
              <w:jc w:val="center"/>
              <w:rPr>
                <w:rFonts w:ascii="Calibri" w:eastAsia="Times New Roman" w:hAnsi="Calibri"/>
                <w:b/>
                <w:bCs/>
                <w:sz w:val="20"/>
                <w:szCs w:val="20"/>
                <w:lang w:val="es-ES_tradnl"/>
              </w:rPr>
            </w:pPr>
            <w:r w:rsidRPr="00672A00">
              <w:rPr>
                <w:rFonts w:ascii="Calibri" w:eastAsia="Times New Roman" w:hAnsi="Calibri"/>
                <w:b/>
                <w:bCs/>
                <w:sz w:val="20"/>
                <w:szCs w:val="20"/>
                <w:lang w:val="es-ES_tradnl"/>
              </w:rPr>
              <w:t>Total</w:t>
            </w:r>
          </w:p>
        </w:tc>
      </w:tr>
      <w:tr w:rsidR="00672A00" w:rsidRPr="00672A00" w:rsidTr="00672A00">
        <w:trPr>
          <w:trHeight w:val="600"/>
        </w:trPr>
        <w:tc>
          <w:tcPr>
            <w:tcW w:w="3308" w:type="dxa"/>
            <w:hideMark/>
          </w:tcPr>
          <w:p w:rsidR="00672A00" w:rsidRPr="00672A00" w:rsidRDefault="00672A00" w:rsidP="00672A00">
            <w:pPr>
              <w:rPr>
                <w:rFonts w:ascii="Calibri" w:eastAsia="Times New Roman" w:hAnsi="Calibri"/>
                <w:bCs/>
                <w:sz w:val="20"/>
                <w:szCs w:val="20"/>
                <w:lang w:val="es-ES_tradnl"/>
              </w:rPr>
            </w:pPr>
            <w:r w:rsidRPr="00672A00">
              <w:rPr>
                <w:rFonts w:ascii="Calibri" w:eastAsia="Times New Roman" w:hAnsi="Calibri"/>
                <w:bCs/>
                <w:sz w:val="20"/>
                <w:szCs w:val="20"/>
                <w:lang w:val="es-ES_tradnl"/>
              </w:rPr>
              <w:t xml:space="preserve">2: </w:t>
            </w:r>
            <w:proofErr w:type="spellStart"/>
            <w:r w:rsidRPr="00672A00">
              <w:rPr>
                <w:rFonts w:ascii="Calibri" w:eastAsia="Times New Roman" w:hAnsi="Calibri"/>
                <w:bCs/>
                <w:sz w:val="20"/>
                <w:szCs w:val="20"/>
                <w:lang w:val="es-ES_tradnl"/>
              </w:rPr>
              <w:t>Institutional</w:t>
            </w:r>
            <w:proofErr w:type="spellEnd"/>
            <w:r w:rsidRPr="00672A00">
              <w:rPr>
                <w:rFonts w:ascii="Calibri" w:eastAsia="Times New Roman" w:hAnsi="Calibri"/>
                <w:bCs/>
                <w:sz w:val="20"/>
                <w:szCs w:val="20"/>
                <w:lang w:val="es-ES_tradnl"/>
              </w:rPr>
              <w:t xml:space="preserve"> </w:t>
            </w:r>
            <w:proofErr w:type="spellStart"/>
            <w:r w:rsidRPr="00672A00">
              <w:rPr>
                <w:rFonts w:ascii="Calibri" w:eastAsia="Times New Roman" w:hAnsi="Calibri"/>
                <w:bCs/>
                <w:sz w:val="20"/>
                <w:szCs w:val="20"/>
                <w:lang w:val="es-ES_tradnl"/>
              </w:rPr>
              <w:t>strengthening</w:t>
            </w:r>
            <w:proofErr w:type="spellEnd"/>
          </w:p>
        </w:tc>
        <w:tc>
          <w:tcPr>
            <w:tcW w:w="2217" w:type="dxa"/>
          </w:tcPr>
          <w:p w:rsidR="00672A00" w:rsidRPr="00672A00" w:rsidRDefault="00672A00" w:rsidP="00672A00">
            <w:pPr>
              <w:jc w:val="center"/>
              <w:rPr>
                <w:rFonts w:ascii="Calibri" w:eastAsia="Times New Roman" w:hAnsi="Calibri"/>
                <w:bCs/>
                <w:sz w:val="20"/>
                <w:szCs w:val="20"/>
                <w:lang w:val="es-ES_tradnl"/>
              </w:rPr>
            </w:pPr>
            <w:r w:rsidRPr="00672A00">
              <w:rPr>
                <w:rFonts w:ascii="Calibri" w:eastAsia="Times New Roman" w:hAnsi="Calibri"/>
                <w:bCs/>
                <w:sz w:val="20"/>
                <w:szCs w:val="20"/>
                <w:lang w:val="es-ES_tradnl"/>
              </w:rPr>
              <w:t>271,000</w:t>
            </w:r>
          </w:p>
        </w:tc>
        <w:tc>
          <w:tcPr>
            <w:tcW w:w="1922" w:type="dxa"/>
            <w:hideMark/>
          </w:tcPr>
          <w:p w:rsidR="00672A00" w:rsidRPr="00672A00" w:rsidRDefault="00672A00" w:rsidP="00672A00">
            <w:pPr>
              <w:jc w:val="center"/>
              <w:rPr>
                <w:rFonts w:ascii="Calibri" w:eastAsia="Times New Roman" w:hAnsi="Calibri"/>
                <w:bCs/>
                <w:sz w:val="20"/>
                <w:szCs w:val="20"/>
                <w:lang w:val="es-ES_tradnl"/>
              </w:rPr>
            </w:pPr>
          </w:p>
        </w:tc>
        <w:tc>
          <w:tcPr>
            <w:tcW w:w="1381" w:type="dxa"/>
            <w:hideMark/>
          </w:tcPr>
          <w:p w:rsidR="00672A00" w:rsidRPr="00672A00" w:rsidRDefault="00672A00" w:rsidP="00672A00">
            <w:pPr>
              <w:jc w:val="center"/>
              <w:rPr>
                <w:rFonts w:ascii="Calibri" w:eastAsia="Times New Roman" w:hAnsi="Calibri"/>
                <w:bCs/>
                <w:sz w:val="20"/>
                <w:szCs w:val="20"/>
                <w:lang w:val="es-ES_tradnl"/>
              </w:rPr>
            </w:pPr>
            <w:r w:rsidRPr="00672A00">
              <w:rPr>
                <w:rFonts w:ascii="Calibri" w:eastAsia="Times New Roman" w:hAnsi="Calibri"/>
                <w:bCs/>
                <w:sz w:val="20"/>
                <w:szCs w:val="20"/>
                <w:lang w:val="es-ES_tradnl"/>
              </w:rPr>
              <w:t>271,000</w:t>
            </w:r>
          </w:p>
        </w:tc>
      </w:tr>
      <w:tr w:rsidR="00672A00" w:rsidRPr="00672A00" w:rsidTr="00672A00">
        <w:trPr>
          <w:trHeight w:val="1200"/>
        </w:trPr>
        <w:tc>
          <w:tcPr>
            <w:tcW w:w="3308" w:type="dxa"/>
            <w:hideMark/>
          </w:tcPr>
          <w:p w:rsidR="00672A00" w:rsidRPr="00672A00" w:rsidRDefault="00672A00" w:rsidP="00672A00">
            <w:pPr>
              <w:rPr>
                <w:rFonts w:ascii="Calibri" w:eastAsia="Times New Roman" w:hAnsi="Calibri"/>
                <w:bCs/>
                <w:sz w:val="20"/>
                <w:szCs w:val="20"/>
              </w:rPr>
            </w:pPr>
            <w:r w:rsidRPr="00672A00">
              <w:rPr>
                <w:rFonts w:ascii="Calibri" w:eastAsia="Times New Roman" w:hAnsi="Calibri"/>
                <w:bCs/>
                <w:sz w:val="20"/>
                <w:szCs w:val="20"/>
              </w:rPr>
              <w:t>3: Sustainable production practices as alternative to local development, biodiversity, protection and support to the peace process</w:t>
            </w:r>
          </w:p>
        </w:tc>
        <w:tc>
          <w:tcPr>
            <w:tcW w:w="2217" w:type="dxa"/>
          </w:tcPr>
          <w:p w:rsidR="00672A00" w:rsidRPr="00672A00" w:rsidRDefault="00672A00" w:rsidP="00672A00">
            <w:pPr>
              <w:jc w:val="center"/>
              <w:rPr>
                <w:rFonts w:ascii="Calibri" w:eastAsia="Times New Roman" w:hAnsi="Calibri"/>
                <w:bCs/>
                <w:sz w:val="20"/>
                <w:szCs w:val="20"/>
                <w:lang w:val="es-ES_tradnl"/>
              </w:rPr>
            </w:pPr>
            <w:r w:rsidRPr="00672A00">
              <w:rPr>
                <w:rFonts w:ascii="Calibri" w:eastAsia="Times New Roman" w:hAnsi="Calibri"/>
                <w:bCs/>
                <w:sz w:val="20"/>
                <w:szCs w:val="20"/>
                <w:lang w:val="es-ES_tradnl"/>
              </w:rPr>
              <w:t>3,918,000</w:t>
            </w:r>
          </w:p>
        </w:tc>
        <w:tc>
          <w:tcPr>
            <w:tcW w:w="1922" w:type="dxa"/>
            <w:hideMark/>
          </w:tcPr>
          <w:p w:rsidR="00672A00" w:rsidRPr="00672A00" w:rsidRDefault="00672A00" w:rsidP="00672A00">
            <w:pPr>
              <w:jc w:val="center"/>
              <w:rPr>
                <w:rFonts w:ascii="Calibri" w:eastAsia="Times New Roman" w:hAnsi="Calibri"/>
                <w:bCs/>
                <w:sz w:val="20"/>
                <w:szCs w:val="20"/>
                <w:lang w:val="es-ES_tradnl"/>
              </w:rPr>
            </w:pPr>
          </w:p>
        </w:tc>
        <w:tc>
          <w:tcPr>
            <w:tcW w:w="1381" w:type="dxa"/>
            <w:hideMark/>
          </w:tcPr>
          <w:p w:rsidR="00672A00" w:rsidRPr="00672A00" w:rsidRDefault="00672A00" w:rsidP="00672A00">
            <w:pPr>
              <w:jc w:val="center"/>
              <w:rPr>
                <w:rFonts w:ascii="Calibri" w:eastAsia="Times New Roman" w:hAnsi="Calibri"/>
                <w:bCs/>
                <w:sz w:val="20"/>
                <w:szCs w:val="20"/>
                <w:lang w:val="es-ES_tradnl"/>
              </w:rPr>
            </w:pPr>
            <w:r w:rsidRPr="00672A00">
              <w:rPr>
                <w:rFonts w:ascii="Calibri" w:eastAsia="Times New Roman" w:hAnsi="Calibri"/>
                <w:bCs/>
                <w:sz w:val="20"/>
                <w:szCs w:val="20"/>
                <w:lang w:val="es-ES_tradnl"/>
              </w:rPr>
              <w:t>3,918,000</w:t>
            </w:r>
          </w:p>
        </w:tc>
      </w:tr>
      <w:tr w:rsidR="00672A00" w:rsidRPr="00672A00" w:rsidTr="00672A00">
        <w:trPr>
          <w:trHeight w:val="600"/>
        </w:trPr>
        <w:tc>
          <w:tcPr>
            <w:tcW w:w="3308" w:type="dxa"/>
            <w:hideMark/>
          </w:tcPr>
          <w:p w:rsidR="00672A00" w:rsidRPr="00672A00" w:rsidRDefault="00672A00" w:rsidP="00672A00">
            <w:pPr>
              <w:rPr>
                <w:rFonts w:ascii="Calibri" w:eastAsia="Times New Roman" w:hAnsi="Calibri"/>
                <w:bCs/>
                <w:sz w:val="20"/>
                <w:szCs w:val="20"/>
                <w:lang w:val="es-ES_tradnl"/>
              </w:rPr>
            </w:pPr>
            <w:r w:rsidRPr="00672A00">
              <w:rPr>
                <w:rFonts w:ascii="Calibri" w:eastAsia="Times New Roman" w:hAnsi="Calibri"/>
                <w:bCs/>
                <w:sz w:val="20"/>
                <w:szCs w:val="20"/>
                <w:lang w:val="es-ES_tradnl"/>
              </w:rPr>
              <w:t>Total</w:t>
            </w:r>
          </w:p>
        </w:tc>
        <w:tc>
          <w:tcPr>
            <w:tcW w:w="2217" w:type="dxa"/>
          </w:tcPr>
          <w:p w:rsidR="00672A00" w:rsidRPr="00672A00" w:rsidRDefault="00672A00" w:rsidP="00672A00">
            <w:pPr>
              <w:jc w:val="center"/>
              <w:rPr>
                <w:rFonts w:ascii="Calibri" w:eastAsia="Times New Roman" w:hAnsi="Calibri"/>
                <w:bCs/>
                <w:sz w:val="20"/>
                <w:szCs w:val="20"/>
                <w:lang w:val="es-ES_tradnl"/>
              </w:rPr>
            </w:pPr>
            <w:r w:rsidRPr="00672A00">
              <w:rPr>
                <w:rFonts w:ascii="Calibri" w:eastAsia="Times New Roman" w:hAnsi="Calibri"/>
                <w:bCs/>
                <w:sz w:val="20"/>
                <w:szCs w:val="20"/>
                <w:lang w:val="es-ES_tradnl"/>
              </w:rPr>
              <w:t>4,189,000</w:t>
            </w:r>
          </w:p>
        </w:tc>
        <w:tc>
          <w:tcPr>
            <w:tcW w:w="1922" w:type="dxa"/>
            <w:hideMark/>
          </w:tcPr>
          <w:p w:rsidR="00672A00" w:rsidRPr="00672A00" w:rsidRDefault="00672A00" w:rsidP="00672A00">
            <w:pPr>
              <w:jc w:val="center"/>
              <w:rPr>
                <w:rFonts w:ascii="Calibri" w:eastAsia="Times New Roman" w:hAnsi="Calibri"/>
                <w:bCs/>
                <w:sz w:val="20"/>
                <w:szCs w:val="20"/>
                <w:lang w:val="es-ES_tradnl"/>
              </w:rPr>
            </w:pPr>
          </w:p>
        </w:tc>
        <w:tc>
          <w:tcPr>
            <w:tcW w:w="1381" w:type="dxa"/>
            <w:hideMark/>
          </w:tcPr>
          <w:p w:rsidR="00672A00" w:rsidRPr="00672A00" w:rsidRDefault="00672A00" w:rsidP="00672A00">
            <w:pPr>
              <w:jc w:val="center"/>
              <w:rPr>
                <w:rFonts w:ascii="Calibri" w:eastAsia="Times New Roman" w:hAnsi="Calibri"/>
                <w:bCs/>
                <w:sz w:val="20"/>
                <w:szCs w:val="20"/>
                <w:lang w:val="es-ES_tradnl"/>
              </w:rPr>
            </w:pPr>
            <w:r w:rsidRPr="00672A00">
              <w:rPr>
                <w:rFonts w:ascii="Calibri" w:eastAsia="Times New Roman" w:hAnsi="Calibri"/>
                <w:bCs/>
                <w:sz w:val="20"/>
                <w:szCs w:val="20"/>
                <w:lang w:val="es-ES_tradnl"/>
              </w:rPr>
              <w:t>4,189,000</w:t>
            </w:r>
          </w:p>
        </w:tc>
      </w:tr>
    </w:tbl>
    <w:p w:rsidR="00672A00" w:rsidRDefault="00672A00" w:rsidP="00672A00"/>
    <w:p w:rsidR="0016441E" w:rsidRDefault="0016441E" w:rsidP="00672A00">
      <w:pPr>
        <w:rPr>
          <w:lang w:val="es-CO"/>
        </w:rPr>
      </w:pPr>
    </w:p>
    <w:p w:rsidR="00672A00" w:rsidRPr="0016441E" w:rsidRDefault="00672A00" w:rsidP="00672A00">
      <w:r w:rsidRPr="0016441E">
        <w:t>Sincerely,</w:t>
      </w:r>
    </w:p>
    <w:p w:rsidR="00672A00" w:rsidRPr="0016441E" w:rsidRDefault="00672A00" w:rsidP="00672A00">
      <w:pPr>
        <w:autoSpaceDE w:val="0"/>
        <w:autoSpaceDN w:val="0"/>
        <w:adjustRightInd w:val="0"/>
        <w:spacing w:after="0" w:line="240" w:lineRule="auto"/>
        <w:jc w:val="both"/>
        <w:rPr>
          <w:rFonts w:cstheme="minorHAnsi"/>
          <w:sz w:val="24"/>
          <w:szCs w:val="24"/>
        </w:rPr>
      </w:pPr>
      <w:r w:rsidRPr="0016441E">
        <w:rPr>
          <w:rFonts w:cstheme="minorHAnsi"/>
          <w:sz w:val="24"/>
          <w:szCs w:val="24"/>
        </w:rPr>
        <w:t>DANITA ANDRADE DÍAZ</w:t>
      </w:r>
    </w:p>
    <w:p w:rsidR="00672A00" w:rsidRPr="0016441E" w:rsidRDefault="00672A00" w:rsidP="006C41C8">
      <w:pPr>
        <w:rPr>
          <w:sz w:val="24"/>
          <w:szCs w:val="24"/>
        </w:rPr>
      </w:pPr>
      <w:r w:rsidRPr="00D6463E">
        <w:rPr>
          <w:rFonts w:cstheme="minorHAnsi"/>
          <w:sz w:val="24"/>
          <w:szCs w:val="24"/>
        </w:rPr>
        <w:t>Secretary of Agriculture and Rural Development</w:t>
      </w:r>
    </w:p>
    <w:p w:rsidR="00672A00" w:rsidRPr="00672A00" w:rsidRDefault="00672A00" w:rsidP="006C41C8"/>
    <w:p w:rsidR="006B7796" w:rsidRPr="003D1C1F" w:rsidRDefault="00096818" w:rsidP="003D1C1F">
      <w:pPr>
        <w:pStyle w:val="Ttulo2"/>
        <w:jc w:val="center"/>
        <w:rPr>
          <w:b/>
          <w:color w:val="auto"/>
        </w:rPr>
      </w:pPr>
      <w:r w:rsidRPr="003D1C1F">
        <w:rPr>
          <w:b/>
          <w:color w:val="auto"/>
        </w:rPr>
        <w:t>5. Gob. Chocó</w:t>
      </w:r>
    </w:p>
    <w:p w:rsidR="00096818" w:rsidRPr="001A16F2" w:rsidRDefault="00096818" w:rsidP="00096818">
      <w:pPr>
        <w:spacing w:after="0" w:line="240" w:lineRule="auto"/>
        <w:rPr>
          <w:lang w:val="es-CO"/>
        </w:rPr>
      </w:pPr>
      <w:r w:rsidRPr="001A16F2">
        <w:rPr>
          <w:lang w:val="es-CO"/>
        </w:rPr>
        <w:t>Quibdó, 26 June 2018</w:t>
      </w:r>
    </w:p>
    <w:p w:rsidR="00096818" w:rsidRPr="001A16F2" w:rsidRDefault="00096818" w:rsidP="00096818">
      <w:pPr>
        <w:spacing w:after="0" w:line="240" w:lineRule="auto"/>
        <w:rPr>
          <w:lang w:val="es-CO"/>
        </w:rPr>
      </w:pPr>
    </w:p>
    <w:p w:rsidR="00096818" w:rsidRPr="001A16F2" w:rsidRDefault="00096818" w:rsidP="00096818">
      <w:pPr>
        <w:spacing w:after="0" w:line="240" w:lineRule="auto"/>
        <w:rPr>
          <w:lang w:val="es-CO"/>
        </w:rPr>
      </w:pPr>
      <w:r w:rsidRPr="001A16F2">
        <w:rPr>
          <w:lang w:val="es-CO"/>
        </w:rPr>
        <w:t xml:space="preserve"> </w:t>
      </w:r>
    </w:p>
    <w:p w:rsidR="00096818" w:rsidRPr="006B7796" w:rsidRDefault="00096818" w:rsidP="00096818">
      <w:pPr>
        <w:spacing w:after="0" w:line="240" w:lineRule="auto"/>
        <w:rPr>
          <w:lang w:val="es-CO"/>
        </w:rPr>
      </w:pPr>
      <w:r w:rsidRPr="006B7796">
        <w:rPr>
          <w:lang w:val="es-CO"/>
        </w:rPr>
        <w:t>RAFAEL ZAVALA GÓMEZ DEL CAMPO</w:t>
      </w:r>
    </w:p>
    <w:p w:rsidR="00096818" w:rsidRPr="001A16F2" w:rsidRDefault="00096818" w:rsidP="00096818">
      <w:pPr>
        <w:spacing w:after="0" w:line="240" w:lineRule="auto"/>
        <w:rPr>
          <w:lang w:val="es-CO"/>
        </w:rPr>
      </w:pPr>
      <w:r w:rsidRPr="001A16F2">
        <w:rPr>
          <w:lang w:val="es-CO"/>
        </w:rPr>
        <w:t xml:space="preserve">FAO Colombia </w:t>
      </w:r>
      <w:proofErr w:type="spellStart"/>
      <w:r w:rsidRPr="001A16F2">
        <w:rPr>
          <w:lang w:val="es-CO"/>
        </w:rPr>
        <w:t>Representative</w:t>
      </w:r>
      <w:proofErr w:type="spellEnd"/>
    </w:p>
    <w:p w:rsidR="00096818" w:rsidRPr="001A16F2" w:rsidRDefault="00096818" w:rsidP="00096818">
      <w:pPr>
        <w:spacing w:after="0" w:line="240" w:lineRule="auto"/>
        <w:rPr>
          <w:lang w:val="es-CO"/>
        </w:rPr>
      </w:pPr>
      <w:r w:rsidRPr="001A16F2">
        <w:rPr>
          <w:lang w:val="es-CO"/>
        </w:rPr>
        <w:t>Calle 72 # 7 – 82, Oficina 702</w:t>
      </w:r>
    </w:p>
    <w:p w:rsidR="00096818" w:rsidRPr="00390AC1" w:rsidRDefault="00096818" w:rsidP="00096818">
      <w:pPr>
        <w:spacing w:after="0" w:line="240" w:lineRule="auto"/>
      </w:pPr>
      <w:r w:rsidRPr="00390AC1">
        <w:t>Bogotá, D.C.</w:t>
      </w:r>
    </w:p>
    <w:p w:rsidR="00096818" w:rsidRPr="00390AC1" w:rsidRDefault="00096818" w:rsidP="00096818">
      <w:pPr>
        <w:spacing w:after="0" w:line="240" w:lineRule="auto"/>
      </w:pPr>
    </w:p>
    <w:p w:rsidR="00096818" w:rsidRPr="00960F09" w:rsidRDefault="00096818" w:rsidP="006B7796">
      <w:pPr>
        <w:spacing w:after="0" w:line="240" w:lineRule="auto"/>
        <w:jc w:val="both"/>
        <w:rPr>
          <w:b/>
        </w:rPr>
      </w:pPr>
      <w:r w:rsidRPr="00960F09">
        <w:rPr>
          <w:b/>
        </w:rPr>
        <w:t xml:space="preserve">Subject: </w:t>
      </w:r>
      <w:r w:rsidRPr="00960F09">
        <w:t xml:space="preserve">Co-financing </w:t>
      </w:r>
      <w:r>
        <w:t>of</w:t>
      </w:r>
      <w:r w:rsidRPr="00960F09">
        <w:t xml:space="preserve"> the project “Contributing to the Integrated Management of Biodiversity of the Pacific Region of Colombia to Build Peace” financed by Global Environmental Fund (GEF).</w:t>
      </w:r>
    </w:p>
    <w:p w:rsidR="00096818" w:rsidRPr="00960F09" w:rsidRDefault="00096818" w:rsidP="006B7796">
      <w:pPr>
        <w:spacing w:after="0" w:line="240" w:lineRule="auto"/>
        <w:jc w:val="both"/>
        <w:rPr>
          <w:b/>
        </w:rPr>
      </w:pPr>
    </w:p>
    <w:p w:rsidR="00096818" w:rsidRPr="00960F09" w:rsidRDefault="00096818" w:rsidP="006B7796">
      <w:pPr>
        <w:spacing w:after="0" w:line="240" w:lineRule="auto"/>
        <w:jc w:val="both"/>
      </w:pPr>
      <w:r w:rsidRPr="00960F09">
        <w:t>Dear Mr. Zavala,</w:t>
      </w:r>
    </w:p>
    <w:p w:rsidR="00096818" w:rsidRPr="00960F09" w:rsidRDefault="00096818" w:rsidP="006B7796">
      <w:pPr>
        <w:spacing w:after="0" w:line="240" w:lineRule="auto"/>
        <w:jc w:val="both"/>
      </w:pPr>
    </w:p>
    <w:p w:rsidR="00096818" w:rsidRPr="00960F09" w:rsidRDefault="00096818" w:rsidP="006B7796">
      <w:pPr>
        <w:spacing w:after="0" w:line="240" w:lineRule="auto"/>
        <w:jc w:val="both"/>
      </w:pPr>
      <w:r w:rsidRPr="006B7796">
        <w:t>Hereby, the GOBERNACIÓN DEPARTAMENTAL DEL CHOCÓ states its commitment to the project</w:t>
      </w:r>
      <w:r w:rsidRPr="00960F09">
        <w:t xml:space="preserve"> “Contributing to the Integrated Management of Biodiversity of the Pacific Region of Colombia to Build Peace”.</w:t>
      </w:r>
    </w:p>
    <w:p w:rsidR="00096818" w:rsidRPr="00960F09" w:rsidRDefault="00096818" w:rsidP="006B7796">
      <w:pPr>
        <w:spacing w:after="0" w:line="240" w:lineRule="auto"/>
        <w:jc w:val="both"/>
      </w:pPr>
    </w:p>
    <w:p w:rsidR="00096818" w:rsidRPr="00960F09" w:rsidRDefault="00096818" w:rsidP="006B7796">
      <w:pPr>
        <w:spacing w:after="0" w:line="240" w:lineRule="auto"/>
        <w:jc w:val="both"/>
      </w:pPr>
      <w:r w:rsidRPr="00960F09">
        <w:t>To this institution</w:t>
      </w:r>
      <w:r>
        <w:t>,</w:t>
      </w:r>
      <w:r w:rsidRPr="00960F09">
        <w:t xml:space="preserve"> being part of this project is especially significant </w:t>
      </w:r>
      <w:r>
        <w:t xml:space="preserve">because </w:t>
      </w:r>
      <w:proofErr w:type="gramStart"/>
      <w:r>
        <w:t>of</w:t>
      </w:r>
      <w:r w:rsidRPr="00960F09">
        <w:t xml:space="preserve">  the</w:t>
      </w:r>
      <w:proofErr w:type="gramEnd"/>
      <w:r w:rsidRPr="00960F09">
        <w:t xml:space="preserve"> biodiversity potential of this region, which needs to be protected for this and the next generations; therefore, we must use our products reasonably and preserve our natural resources. To us</w:t>
      </w:r>
      <w:r>
        <w:t>,</w:t>
      </w:r>
      <w:r w:rsidRPr="00960F09">
        <w:t xml:space="preserve"> it is very important that by this initiative the region </w:t>
      </w:r>
      <w:r>
        <w:t xml:space="preserve">benefits </w:t>
      </w:r>
      <w:proofErr w:type="gramStart"/>
      <w:r>
        <w:t>from</w:t>
      </w:r>
      <w:r w:rsidRPr="00960F09">
        <w:t xml:space="preserve">  productive</w:t>
      </w:r>
      <w:proofErr w:type="gramEnd"/>
      <w:r w:rsidRPr="00960F09">
        <w:t xml:space="preserve"> projects that enable us to make a re-conversion in our communities</w:t>
      </w:r>
      <w:r>
        <w:t>. Thus,</w:t>
      </w:r>
      <w:r w:rsidRPr="00960F09">
        <w:t xml:space="preserve"> exploitation </w:t>
      </w:r>
      <w:r>
        <w:t xml:space="preserve">can be </w:t>
      </w:r>
      <w:r w:rsidRPr="00960F09">
        <w:t xml:space="preserve">sustainable and hence mitigate impacts of illegal mining and deforestation of our timber-yielding species. </w:t>
      </w:r>
    </w:p>
    <w:p w:rsidR="00096818" w:rsidRPr="00960F09" w:rsidRDefault="00096818" w:rsidP="006B7796">
      <w:pPr>
        <w:spacing w:after="0" w:line="240" w:lineRule="auto"/>
        <w:jc w:val="both"/>
      </w:pPr>
    </w:p>
    <w:p w:rsidR="00096818" w:rsidRPr="00960F09" w:rsidRDefault="00096818" w:rsidP="006B7796">
      <w:pPr>
        <w:spacing w:after="0" w:line="240" w:lineRule="auto"/>
        <w:jc w:val="both"/>
      </w:pPr>
      <w:r w:rsidRPr="00960F09">
        <w:t xml:space="preserve">For the </w:t>
      </w:r>
      <w:r>
        <w:t>reasons listed,</w:t>
      </w:r>
      <w:r w:rsidRPr="00960F09">
        <w:t xml:space="preserve"> we are interested in supporting the activities related to reforestation of degraded areas, repopulation of forests with native species, protected areas integrated management, productive projects and hydrological resources management. </w:t>
      </w:r>
    </w:p>
    <w:p w:rsidR="00096818" w:rsidRPr="00960F09" w:rsidRDefault="00096818" w:rsidP="006B7796">
      <w:pPr>
        <w:spacing w:after="0" w:line="240" w:lineRule="auto"/>
        <w:jc w:val="both"/>
      </w:pPr>
    </w:p>
    <w:p w:rsidR="00096818" w:rsidRPr="006B7796" w:rsidRDefault="00096818" w:rsidP="006B7796">
      <w:pPr>
        <w:spacing w:after="0" w:line="240" w:lineRule="auto"/>
        <w:jc w:val="both"/>
      </w:pPr>
      <w:r w:rsidRPr="006B7796">
        <w:t xml:space="preserve">In this sense, the GOBERNACIÓN DEL CHOCÓ anticipates a contra-account??/ </w:t>
      </w:r>
      <w:proofErr w:type="gramStart"/>
      <w:r w:rsidRPr="006B7796">
        <w:t>co-financing</w:t>
      </w:r>
      <w:proofErr w:type="gramEnd"/>
      <w:r w:rsidRPr="006B7796">
        <w:t xml:space="preserve"> of 469,220,000 million COP in kind and/or in cash for a period of five years with own resources, as per the following table: </w:t>
      </w:r>
    </w:p>
    <w:p w:rsidR="00096818" w:rsidRDefault="00096818" w:rsidP="006B7796">
      <w:pPr>
        <w:jc w:val="both"/>
      </w:pPr>
    </w:p>
    <w:tbl>
      <w:tblPr>
        <w:tblStyle w:val="Tablaconcuadrcula"/>
        <w:tblW w:w="0" w:type="auto"/>
        <w:jc w:val="center"/>
        <w:tblLook w:val="04A0" w:firstRow="1" w:lastRow="0" w:firstColumn="1" w:lastColumn="0" w:noHBand="0" w:noVBand="1"/>
      </w:tblPr>
      <w:tblGrid>
        <w:gridCol w:w="1585"/>
        <w:gridCol w:w="1312"/>
        <w:gridCol w:w="1183"/>
        <w:gridCol w:w="1184"/>
        <w:gridCol w:w="1211"/>
        <w:gridCol w:w="1184"/>
        <w:gridCol w:w="1179"/>
      </w:tblGrid>
      <w:tr w:rsidR="00096818" w:rsidRPr="00960F09" w:rsidTr="006B7796">
        <w:trPr>
          <w:jc w:val="center"/>
        </w:trPr>
        <w:tc>
          <w:tcPr>
            <w:tcW w:w="1575" w:type="dxa"/>
          </w:tcPr>
          <w:p w:rsidR="00096818" w:rsidRPr="00960F09" w:rsidRDefault="00096818" w:rsidP="009E78AC">
            <w:pPr>
              <w:jc w:val="center"/>
              <w:rPr>
                <w:b/>
                <w:sz w:val="16"/>
                <w:szCs w:val="16"/>
              </w:rPr>
            </w:pPr>
            <w:r w:rsidRPr="00960F09">
              <w:rPr>
                <w:b/>
                <w:sz w:val="16"/>
                <w:szCs w:val="16"/>
              </w:rPr>
              <w:t>Outcomes/Activities</w:t>
            </w:r>
          </w:p>
        </w:tc>
        <w:tc>
          <w:tcPr>
            <w:tcW w:w="1312" w:type="dxa"/>
          </w:tcPr>
          <w:p w:rsidR="00096818" w:rsidRPr="00960F09" w:rsidRDefault="00096818" w:rsidP="009E78AC">
            <w:pPr>
              <w:jc w:val="center"/>
              <w:rPr>
                <w:b/>
                <w:sz w:val="16"/>
                <w:szCs w:val="16"/>
              </w:rPr>
            </w:pPr>
            <w:r w:rsidRPr="00960F09">
              <w:rPr>
                <w:b/>
                <w:sz w:val="16"/>
                <w:szCs w:val="16"/>
              </w:rPr>
              <w:t>Co-financing in kind (US$)</w:t>
            </w:r>
          </w:p>
        </w:tc>
        <w:tc>
          <w:tcPr>
            <w:tcW w:w="1183" w:type="dxa"/>
          </w:tcPr>
          <w:p w:rsidR="00096818" w:rsidRPr="00960F09" w:rsidRDefault="00096818" w:rsidP="009E78AC">
            <w:pPr>
              <w:jc w:val="center"/>
              <w:rPr>
                <w:b/>
                <w:sz w:val="16"/>
                <w:szCs w:val="16"/>
              </w:rPr>
            </w:pPr>
            <w:r w:rsidRPr="00960F09">
              <w:rPr>
                <w:b/>
                <w:sz w:val="16"/>
                <w:szCs w:val="16"/>
              </w:rPr>
              <w:t>Value U</w:t>
            </w:r>
          </w:p>
        </w:tc>
        <w:tc>
          <w:tcPr>
            <w:tcW w:w="1184" w:type="dxa"/>
          </w:tcPr>
          <w:p w:rsidR="00096818" w:rsidRPr="00960F09" w:rsidRDefault="00096818" w:rsidP="009E78AC">
            <w:pPr>
              <w:jc w:val="center"/>
              <w:rPr>
                <w:b/>
                <w:sz w:val="16"/>
                <w:szCs w:val="16"/>
              </w:rPr>
            </w:pPr>
            <w:r w:rsidRPr="00960F09">
              <w:rPr>
                <w:b/>
                <w:sz w:val="16"/>
                <w:szCs w:val="16"/>
              </w:rPr>
              <w:t>Value T</w:t>
            </w:r>
          </w:p>
        </w:tc>
        <w:tc>
          <w:tcPr>
            <w:tcW w:w="1211" w:type="dxa"/>
          </w:tcPr>
          <w:p w:rsidR="00096818" w:rsidRPr="00960F09" w:rsidRDefault="00096818" w:rsidP="009E78AC">
            <w:pPr>
              <w:jc w:val="center"/>
              <w:rPr>
                <w:b/>
                <w:sz w:val="16"/>
                <w:szCs w:val="16"/>
              </w:rPr>
            </w:pPr>
            <w:r w:rsidRPr="00960F09">
              <w:rPr>
                <w:b/>
                <w:sz w:val="16"/>
                <w:szCs w:val="16"/>
              </w:rPr>
              <w:t>Co-financing in cash (US$)</w:t>
            </w:r>
          </w:p>
        </w:tc>
        <w:tc>
          <w:tcPr>
            <w:tcW w:w="1184" w:type="dxa"/>
          </w:tcPr>
          <w:p w:rsidR="00096818" w:rsidRPr="00960F09" w:rsidRDefault="00096818" w:rsidP="009E78AC">
            <w:pPr>
              <w:jc w:val="center"/>
              <w:rPr>
                <w:b/>
                <w:sz w:val="16"/>
                <w:szCs w:val="16"/>
              </w:rPr>
            </w:pPr>
            <w:r w:rsidRPr="00960F09">
              <w:rPr>
                <w:b/>
                <w:sz w:val="16"/>
                <w:szCs w:val="16"/>
              </w:rPr>
              <w:t>Value U</w:t>
            </w:r>
          </w:p>
        </w:tc>
        <w:tc>
          <w:tcPr>
            <w:tcW w:w="1179" w:type="dxa"/>
          </w:tcPr>
          <w:p w:rsidR="00096818" w:rsidRPr="00960F09" w:rsidRDefault="00096818" w:rsidP="009E78AC">
            <w:pPr>
              <w:jc w:val="center"/>
              <w:rPr>
                <w:b/>
                <w:sz w:val="16"/>
                <w:szCs w:val="16"/>
              </w:rPr>
            </w:pPr>
            <w:r w:rsidRPr="00960F09">
              <w:rPr>
                <w:b/>
                <w:sz w:val="16"/>
                <w:szCs w:val="16"/>
              </w:rPr>
              <w:t>Value T</w:t>
            </w:r>
          </w:p>
        </w:tc>
      </w:tr>
      <w:tr w:rsidR="00096818" w:rsidRPr="00960F09" w:rsidTr="006B7796">
        <w:trPr>
          <w:jc w:val="center"/>
        </w:trPr>
        <w:tc>
          <w:tcPr>
            <w:tcW w:w="1575" w:type="dxa"/>
            <w:vMerge w:val="restart"/>
          </w:tcPr>
          <w:p w:rsidR="00096818" w:rsidRPr="00960F09" w:rsidRDefault="00096818" w:rsidP="009E78AC">
            <w:pPr>
              <w:jc w:val="both"/>
              <w:rPr>
                <w:sz w:val="16"/>
                <w:szCs w:val="16"/>
              </w:rPr>
            </w:pPr>
            <w:r w:rsidRPr="00960F09">
              <w:rPr>
                <w:sz w:val="16"/>
                <w:szCs w:val="16"/>
              </w:rPr>
              <w:t>1: Institutional strengthening for biodiversity conservation and sustainable use in the Colombian Pacific region</w:t>
            </w:r>
          </w:p>
        </w:tc>
        <w:tc>
          <w:tcPr>
            <w:tcW w:w="1312" w:type="dxa"/>
          </w:tcPr>
          <w:p w:rsidR="00096818" w:rsidRPr="00960F09" w:rsidRDefault="00096818" w:rsidP="009E78AC">
            <w:pPr>
              <w:jc w:val="both"/>
              <w:rPr>
                <w:sz w:val="16"/>
                <w:szCs w:val="16"/>
              </w:rPr>
            </w:pPr>
            <w:r w:rsidRPr="00960F09">
              <w:rPr>
                <w:sz w:val="16"/>
                <w:szCs w:val="16"/>
              </w:rPr>
              <w:t>Computer equipment</w:t>
            </w:r>
          </w:p>
        </w:tc>
        <w:tc>
          <w:tcPr>
            <w:tcW w:w="1183" w:type="dxa"/>
          </w:tcPr>
          <w:p w:rsidR="00096818" w:rsidRPr="00960F09" w:rsidRDefault="00096818" w:rsidP="009E78AC">
            <w:pPr>
              <w:jc w:val="center"/>
              <w:rPr>
                <w:sz w:val="16"/>
                <w:szCs w:val="16"/>
              </w:rPr>
            </w:pPr>
            <w:r w:rsidRPr="00960F09">
              <w:rPr>
                <w:sz w:val="16"/>
                <w:szCs w:val="16"/>
              </w:rPr>
              <w:t>5,180,000</w:t>
            </w:r>
          </w:p>
        </w:tc>
        <w:tc>
          <w:tcPr>
            <w:tcW w:w="1184" w:type="dxa"/>
          </w:tcPr>
          <w:p w:rsidR="00096818" w:rsidRPr="00960F09" w:rsidRDefault="00096818" w:rsidP="009E78AC">
            <w:pPr>
              <w:jc w:val="center"/>
              <w:rPr>
                <w:sz w:val="16"/>
                <w:szCs w:val="16"/>
              </w:rPr>
            </w:pPr>
            <w:r w:rsidRPr="00960F09">
              <w:rPr>
                <w:sz w:val="16"/>
                <w:szCs w:val="16"/>
              </w:rPr>
              <w:t>10,360,000</w:t>
            </w:r>
          </w:p>
        </w:tc>
        <w:tc>
          <w:tcPr>
            <w:tcW w:w="1211" w:type="dxa"/>
            <w:vMerge w:val="restart"/>
          </w:tcPr>
          <w:p w:rsidR="00096818" w:rsidRPr="00960F09" w:rsidRDefault="00096818" w:rsidP="009E78AC">
            <w:pPr>
              <w:jc w:val="center"/>
              <w:rPr>
                <w:sz w:val="16"/>
                <w:szCs w:val="16"/>
              </w:rPr>
            </w:pPr>
            <w:r w:rsidRPr="00960F09">
              <w:rPr>
                <w:sz w:val="16"/>
                <w:szCs w:val="16"/>
              </w:rPr>
              <w:t>Contractor Professionals</w:t>
            </w:r>
          </w:p>
          <w:p w:rsidR="00096818" w:rsidRPr="00960F09" w:rsidRDefault="00096818" w:rsidP="009E78AC">
            <w:pPr>
              <w:jc w:val="center"/>
              <w:rPr>
                <w:sz w:val="16"/>
                <w:szCs w:val="16"/>
              </w:rPr>
            </w:pPr>
            <w:r w:rsidRPr="00960F09">
              <w:rPr>
                <w:sz w:val="16"/>
                <w:szCs w:val="16"/>
              </w:rPr>
              <w:t>Travel allowance</w:t>
            </w:r>
          </w:p>
        </w:tc>
        <w:tc>
          <w:tcPr>
            <w:tcW w:w="1184" w:type="dxa"/>
            <w:vMerge w:val="restart"/>
          </w:tcPr>
          <w:p w:rsidR="00096818" w:rsidRPr="00960F09" w:rsidRDefault="00096818" w:rsidP="009E78AC">
            <w:pPr>
              <w:jc w:val="center"/>
              <w:rPr>
                <w:sz w:val="16"/>
                <w:szCs w:val="16"/>
              </w:rPr>
            </w:pPr>
            <w:r w:rsidRPr="00960F09">
              <w:rPr>
                <w:sz w:val="16"/>
                <w:szCs w:val="16"/>
              </w:rPr>
              <w:t>30,500.000</w:t>
            </w:r>
          </w:p>
        </w:tc>
        <w:tc>
          <w:tcPr>
            <w:tcW w:w="1179" w:type="dxa"/>
            <w:vMerge w:val="restart"/>
          </w:tcPr>
          <w:p w:rsidR="00096818" w:rsidRPr="00960F09" w:rsidRDefault="00096818" w:rsidP="009E78AC">
            <w:pPr>
              <w:jc w:val="center"/>
              <w:rPr>
                <w:sz w:val="16"/>
                <w:szCs w:val="16"/>
              </w:rPr>
            </w:pPr>
            <w:r w:rsidRPr="00960F09">
              <w:rPr>
                <w:sz w:val="16"/>
                <w:szCs w:val="16"/>
              </w:rPr>
              <w:t>30,500,00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Transportation (river, air, land)</w:t>
            </w:r>
          </w:p>
        </w:tc>
        <w:tc>
          <w:tcPr>
            <w:tcW w:w="1183" w:type="dxa"/>
          </w:tcPr>
          <w:p w:rsidR="00096818" w:rsidRPr="00960F09" w:rsidRDefault="00096818" w:rsidP="009E78AC">
            <w:pPr>
              <w:jc w:val="center"/>
              <w:rPr>
                <w:sz w:val="16"/>
                <w:szCs w:val="16"/>
              </w:rPr>
            </w:pPr>
            <w:r w:rsidRPr="00960F09">
              <w:rPr>
                <w:sz w:val="16"/>
                <w:szCs w:val="16"/>
              </w:rPr>
              <w:t>25,500,000</w:t>
            </w:r>
          </w:p>
        </w:tc>
        <w:tc>
          <w:tcPr>
            <w:tcW w:w="1184" w:type="dxa"/>
          </w:tcPr>
          <w:p w:rsidR="00096818" w:rsidRPr="00960F09" w:rsidRDefault="00096818" w:rsidP="009E78AC">
            <w:pPr>
              <w:jc w:val="center"/>
              <w:rPr>
                <w:sz w:val="16"/>
                <w:szCs w:val="16"/>
              </w:rPr>
            </w:pPr>
            <w:r w:rsidRPr="00960F09">
              <w:rPr>
                <w:sz w:val="16"/>
                <w:szCs w:val="16"/>
              </w:rPr>
              <w:t>25,500,000</w:t>
            </w:r>
          </w:p>
        </w:tc>
        <w:tc>
          <w:tcPr>
            <w:tcW w:w="1211" w:type="dxa"/>
            <w:vMerge/>
          </w:tcPr>
          <w:p w:rsidR="00096818" w:rsidRPr="00960F09" w:rsidRDefault="00096818" w:rsidP="009E78AC">
            <w:pPr>
              <w:jc w:val="center"/>
              <w:rPr>
                <w:sz w:val="16"/>
                <w:szCs w:val="16"/>
              </w:rPr>
            </w:pPr>
          </w:p>
        </w:tc>
        <w:tc>
          <w:tcPr>
            <w:tcW w:w="1184" w:type="dxa"/>
            <w:vMerge/>
          </w:tcPr>
          <w:p w:rsidR="00096818" w:rsidRPr="00960F09" w:rsidRDefault="00096818" w:rsidP="009E78AC">
            <w:pPr>
              <w:jc w:val="center"/>
              <w:rPr>
                <w:sz w:val="16"/>
                <w:szCs w:val="16"/>
              </w:rPr>
            </w:pPr>
          </w:p>
        </w:tc>
        <w:tc>
          <w:tcPr>
            <w:tcW w:w="1179" w:type="dxa"/>
            <w:vMerge/>
          </w:tcPr>
          <w:p w:rsidR="00096818" w:rsidRPr="00960F09" w:rsidRDefault="00096818" w:rsidP="009E78AC">
            <w:pPr>
              <w:jc w:val="center"/>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Publicity</w:t>
            </w:r>
          </w:p>
        </w:tc>
        <w:tc>
          <w:tcPr>
            <w:tcW w:w="1183" w:type="dxa"/>
          </w:tcPr>
          <w:p w:rsidR="00096818" w:rsidRPr="00960F09" w:rsidRDefault="00096818" w:rsidP="009E78AC">
            <w:pPr>
              <w:jc w:val="center"/>
              <w:rPr>
                <w:sz w:val="16"/>
                <w:szCs w:val="16"/>
              </w:rPr>
            </w:pPr>
            <w:r w:rsidRPr="00960F09">
              <w:rPr>
                <w:sz w:val="16"/>
                <w:szCs w:val="16"/>
              </w:rPr>
              <w:t>12,500,000</w:t>
            </w:r>
          </w:p>
        </w:tc>
        <w:tc>
          <w:tcPr>
            <w:tcW w:w="1184" w:type="dxa"/>
          </w:tcPr>
          <w:p w:rsidR="00096818" w:rsidRPr="00960F09" w:rsidRDefault="00096818" w:rsidP="009E78AC">
            <w:pPr>
              <w:jc w:val="center"/>
              <w:rPr>
                <w:sz w:val="16"/>
                <w:szCs w:val="16"/>
              </w:rPr>
            </w:pPr>
            <w:r w:rsidRPr="00960F09">
              <w:rPr>
                <w:sz w:val="16"/>
                <w:szCs w:val="16"/>
              </w:rPr>
              <w:t>12,500,00</w:t>
            </w:r>
          </w:p>
        </w:tc>
        <w:tc>
          <w:tcPr>
            <w:tcW w:w="1211" w:type="dxa"/>
            <w:vMerge/>
          </w:tcPr>
          <w:p w:rsidR="00096818" w:rsidRPr="00960F09" w:rsidRDefault="00096818" w:rsidP="009E78AC">
            <w:pPr>
              <w:jc w:val="center"/>
              <w:rPr>
                <w:sz w:val="16"/>
                <w:szCs w:val="16"/>
              </w:rPr>
            </w:pPr>
          </w:p>
        </w:tc>
        <w:tc>
          <w:tcPr>
            <w:tcW w:w="1184" w:type="dxa"/>
            <w:vMerge/>
          </w:tcPr>
          <w:p w:rsidR="00096818" w:rsidRPr="00960F09" w:rsidRDefault="00096818" w:rsidP="009E78AC">
            <w:pPr>
              <w:jc w:val="center"/>
              <w:rPr>
                <w:sz w:val="16"/>
                <w:szCs w:val="16"/>
              </w:rPr>
            </w:pPr>
          </w:p>
        </w:tc>
        <w:tc>
          <w:tcPr>
            <w:tcW w:w="1179" w:type="dxa"/>
            <w:vMerge/>
          </w:tcPr>
          <w:p w:rsidR="00096818" w:rsidRPr="00960F09" w:rsidRDefault="00096818" w:rsidP="009E78AC">
            <w:pPr>
              <w:jc w:val="center"/>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 xml:space="preserve">Communications </w:t>
            </w:r>
          </w:p>
        </w:tc>
        <w:tc>
          <w:tcPr>
            <w:tcW w:w="1183" w:type="dxa"/>
          </w:tcPr>
          <w:p w:rsidR="00096818" w:rsidRPr="00960F09" w:rsidRDefault="00096818" w:rsidP="009E78AC">
            <w:pPr>
              <w:jc w:val="center"/>
              <w:rPr>
                <w:sz w:val="16"/>
                <w:szCs w:val="16"/>
              </w:rPr>
            </w:pPr>
            <w:r w:rsidRPr="00960F09">
              <w:rPr>
                <w:sz w:val="16"/>
                <w:szCs w:val="16"/>
              </w:rPr>
              <w:t>2,800,000</w:t>
            </w:r>
          </w:p>
        </w:tc>
        <w:tc>
          <w:tcPr>
            <w:tcW w:w="1184" w:type="dxa"/>
          </w:tcPr>
          <w:p w:rsidR="00096818" w:rsidRPr="00960F09" w:rsidRDefault="00096818" w:rsidP="009E78AC">
            <w:pPr>
              <w:jc w:val="center"/>
              <w:rPr>
                <w:sz w:val="16"/>
                <w:szCs w:val="16"/>
              </w:rPr>
            </w:pPr>
            <w:r w:rsidRPr="00960F09">
              <w:rPr>
                <w:sz w:val="16"/>
                <w:szCs w:val="16"/>
              </w:rPr>
              <w:t>5,600,000</w:t>
            </w:r>
          </w:p>
        </w:tc>
        <w:tc>
          <w:tcPr>
            <w:tcW w:w="1211" w:type="dxa"/>
            <w:vMerge w:val="restart"/>
          </w:tcPr>
          <w:p w:rsidR="00096818" w:rsidRPr="00960F09" w:rsidRDefault="00096818" w:rsidP="009E78AC">
            <w:pPr>
              <w:jc w:val="center"/>
              <w:rPr>
                <w:sz w:val="16"/>
                <w:szCs w:val="16"/>
              </w:rPr>
            </w:pPr>
            <w:r w:rsidRPr="00960F09">
              <w:rPr>
                <w:sz w:val="16"/>
                <w:szCs w:val="16"/>
              </w:rPr>
              <w:t xml:space="preserve">Projects </w:t>
            </w:r>
          </w:p>
        </w:tc>
        <w:tc>
          <w:tcPr>
            <w:tcW w:w="1184" w:type="dxa"/>
            <w:vMerge w:val="restart"/>
          </w:tcPr>
          <w:p w:rsidR="00096818" w:rsidRPr="00960F09" w:rsidRDefault="00096818" w:rsidP="009E78AC">
            <w:pPr>
              <w:jc w:val="center"/>
              <w:rPr>
                <w:sz w:val="16"/>
                <w:szCs w:val="16"/>
              </w:rPr>
            </w:pPr>
            <w:r w:rsidRPr="00960F09">
              <w:rPr>
                <w:sz w:val="16"/>
                <w:szCs w:val="16"/>
              </w:rPr>
              <w:t>60,000,000</w:t>
            </w:r>
          </w:p>
        </w:tc>
        <w:tc>
          <w:tcPr>
            <w:tcW w:w="1179" w:type="dxa"/>
            <w:vMerge w:val="restart"/>
          </w:tcPr>
          <w:p w:rsidR="00096818" w:rsidRPr="00960F09" w:rsidRDefault="00096818" w:rsidP="009E78AC">
            <w:pPr>
              <w:jc w:val="center"/>
              <w:rPr>
                <w:sz w:val="16"/>
                <w:szCs w:val="16"/>
              </w:rPr>
            </w:pPr>
            <w:r w:rsidRPr="00960F09">
              <w:rPr>
                <w:sz w:val="16"/>
                <w:szCs w:val="16"/>
              </w:rPr>
              <w:t>60,000,000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Stationery and other materials</w:t>
            </w:r>
          </w:p>
        </w:tc>
        <w:tc>
          <w:tcPr>
            <w:tcW w:w="1183" w:type="dxa"/>
          </w:tcPr>
          <w:p w:rsidR="00096818" w:rsidRPr="00960F09" w:rsidRDefault="00096818" w:rsidP="009E78AC">
            <w:pPr>
              <w:jc w:val="center"/>
              <w:rPr>
                <w:sz w:val="16"/>
                <w:szCs w:val="16"/>
              </w:rPr>
            </w:pPr>
            <w:r w:rsidRPr="00960F09">
              <w:rPr>
                <w:sz w:val="16"/>
                <w:szCs w:val="16"/>
              </w:rPr>
              <w:t>1,000,000</w:t>
            </w:r>
          </w:p>
        </w:tc>
        <w:tc>
          <w:tcPr>
            <w:tcW w:w="1184" w:type="dxa"/>
          </w:tcPr>
          <w:p w:rsidR="00096818" w:rsidRPr="00960F09" w:rsidRDefault="00096818" w:rsidP="009E78AC">
            <w:pPr>
              <w:jc w:val="center"/>
              <w:rPr>
                <w:sz w:val="16"/>
                <w:szCs w:val="16"/>
              </w:rPr>
            </w:pPr>
          </w:p>
        </w:tc>
        <w:tc>
          <w:tcPr>
            <w:tcW w:w="1211" w:type="dxa"/>
            <w:vMerge/>
          </w:tcPr>
          <w:p w:rsidR="00096818" w:rsidRPr="00960F09" w:rsidRDefault="00096818" w:rsidP="009E78AC">
            <w:pPr>
              <w:jc w:val="center"/>
              <w:rPr>
                <w:sz w:val="16"/>
                <w:szCs w:val="16"/>
              </w:rPr>
            </w:pPr>
          </w:p>
        </w:tc>
        <w:tc>
          <w:tcPr>
            <w:tcW w:w="1184" w:type="dxa"/>
            <w:vMerge/>
          </w:tcPr>
          <w:p w:rsidR="00096818" w:rsidRPr="00960F09" w:rsidRDefault="00096818" w:rsidP="009E78AC">
            <w:pPr>
              <w:jc w:val="center"/>
              <w:rPr>
                <w:sz w:val="16"/>
                <w:szCs w:val="16"/>
              </w:rPr>
            </w:pPr>
          </w:p>
        </w:tc>
        <w:tc>
          <w:tcPr>
            <w:tcW w:w="1179" w:type="dxa"/>
            <w:vMerge/>
          </w:tcPr>
          <w:p w:rsidR="00096818" w:rsidRPr="00960F09" w:rsidRDefault="00096818" w:rsidP="009E78AC">
            <w:pPr>
              <w:jc w:val="center"/>
              <w:rPr>
                <w:sz w:val="16"/>
                <w:szCs w:val="16"/>
              </w:rPr>
            </w:pPr>
          </w:p>
        </w:tc>
      </w:tr>
      <w:tr w:rsidR="00096818" w:rsidRPr="00960F09" w:rsidTr="006B7796">
        <w:trPr>
          <w:jc w:val="center"/>
        </w:trPr>
        <w:tc>
          <w:tcPr>
            <w:tcW w:w="1575" w:type="dxa"/>
            <w:vMerge w:val="restart"/>
          </w:tcPr>
          <w:p w:rsidR="00096818" w:rsidRPr="00960F09" w:rsidRDefault="00096818" w:rsidP="009E78AC">
            <w:pPr>
              <w:jc w:val="both"/>
              <w:rPr>
                <w:sz w:val="16"/>
                <w:szCs w:val="16"/>
              </w:rPr>
            </w:pPr>
            <w:r w:rsidRPr="00960F09">
              <w:rPr>
                <w:sz w:val="16"/>
                <w:szCs w:val="16"/>
              </w:rPr>
              <w:t>2: Integrated management of protected areas, buffer zones and complementary conservation strategies</w:t>
            </w:r>
          </w:p>
        </w:tc>
        <w:tc>
          <w:tcPr>
            <w:tcW w:w="1312" w:type="dxa"/>
          </w:tcPr>
          <w:p w:rsidR="00096818" w:rsidRPr="00960F09" w:rsidRDefault="00096818" w:rsidP="009E78AC">
            <w:pPr>
              <w:jc w:val="both"/>
              <w:rPr>
                <w:sz w:val="16"/>
                <w:szCs w:val="16"/>
              </w:rPr>
            </w:pPr>
            <w:r w:rsidRPr="00960F09">
              <w:rPr>
                <w:sz w:val="16"/>
                <w:szCs w:val="16"/>
              </w:rPr>
              <w:t>Computer equipment</w:t>
            </w:r>
          </w:p>
        </w:tc>
        <w:tc>
          <w:tcPr>
            <w:tcW w:w="1183" w:type="dxa"/>
          </w:tcPr>
          <w:p w:rsidR="00096818" w:rsidRPr="00960F09" w:rsidRDefault="00096818" w:rsidP="009E78AC">
            <w:pPr>
              <w:jc w:val="both"/>
              <w:rPr>
                <w:sz w:val="16"/>
                <w:szCs w:val="16"/>
              </w:rPr>
            </w:pPr>
            <w:r w:rsidRPr="00960F09">
              <w:rPr>
                <w:sz w:val="16"/>
                <w:szCs w:val="16"/>
              </w:rPr>
              <w:t>2,180,000</w:t>
            </w:r>
          </w:p>
        </w:tc>
        <w:tc>
          <w:tcPr>
            <w:tcW w:w="1184" w:type="dxa"/>
          </w:tcPr>
          <w:p w:rsidR="00096818" w:rsidRPr="00960F09" w:rsidRDefault="00096818" w:rsidP="009E78AC">
            <w:pPr>
              <w:jc w:val="both"/>
              <w:rPr>
                <w:sz w:val="16"/>
                <w:szCs w:val="16"/>
              </w:rPr>
            </w:pPr>
            <w:r w:rsidRPr="00960F09">
              <w:rPr>
                <w:sz w:val="16"/>
                <w:szCs w:val="16"/>
              </w:rPr>
              <w:t>2,180,000</w:t>
            </w:r>
          </w:p>
        </w:tc>
        <w:tc>
          <w:tcPr>
            <w:tcW w:w="1211" w:type="dxa"/>
            <w:vMerge w:val="restart"/>
          </w:tcPr>
          <w:p w:rsidR="00096818" w:rsidRPr="00960F09" w:rsidRDefault="00096818" w:rsidP="009E78AC">
            <w:pPr>
              <w:jc w:val="center"/>
              <w:rPr>
                <w:sz w:val="16"/>
                <w:szCs w:val="16"/>
              </w:rPr>
            </w:pPr>
            <w:r w:rsidRPr="00960F09">
              <w:rPr>
                <w:sz w:val="16"/>
                <w:szCs w:val="16"/>
              </w:rPr>
              <w:t>Contractor Professionals</w:t>
            </w:r>
          </w:p>
          <w:p w:rsidR="00096818" w:rsidRPr="00960F09" w:rsidRDefault="00096818" w:rsidP="009E78AC">
            <w:pPr>
              <w:jc w:val="center"/>
              <w:rPr>
                <w:sz w:val="16"/>
                <w:szCs w:val="16"/>
              </w:rPr>
            </w:pPr>
            <w:r w:rsidRPr="00960F09">
              <w:rPr>
                <w:sz w:val="16"/>
                <w:szCs w:val="16"/>
              </w:rPr>
              <w:t>Travel allowance</w:t>
            </w:r>
          </w:p>
        </w:tc>
        <w:tc>
          <w:tcPr>
            <w:tcW w:w="1184" w:type="dxa"/>
            <w:vMerge w:val="restart"/>
          </w:tcPr>
          <w:p w:rsidR="00096818" w:rsidRPr="00960F09" w:rsidRDefault="00096818" w:rsidP="009E78AC">
            <w:pPr>
              <w:jc w:val="both"/>
              <w:rPr>
                <w:sz w:val="16"/>
                <w:szCs w:val="16"/>
              </w:rPr>
            </w:pPr>
            <w:r w:rsidRPr="00960F09">
              <w:rPr>
                <w:sz w:val="16"/>
                <w:szCs w:val="16"/>
              </w:rPr>
              <w:t>15,100,000</w:t>
            </w:r>
          </w:p>
        </w:tc>
        <w:tc>
          <w:tcPr>
            <w:tcW w:w="1179" w:type="dxa"/>
            <w:vMerge w:val="restart"/>
          </w:tcPr>
          <w:p w:rsidR="00096818" w:rsidRPr="00960F09" w:rsidRDefault="00096818" w:rsidP="009E78AC">
            <w:pPr>
              <w:jc w:val="both"/>
              <w:rPr>
                <w:sz w:val="16"/>
                <w:szCs w:val="16"/>
              </w:rPr>
            </w:pPr>
            <w:r w:rsidRPr="00960F09">
              <w:rPr>
                <w:sz w:val="16"/>
                <w:szCs w:val="16"/>
              </w:rPr>
              <w:t>15,100,000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Transportation (river, air, land)</w:t>
            </w:r>
          </w:p>
        </w:tc>
        <w:tc>
          <w:tcPr>
            <w:tcW w:w="1183" w:type="dxa"/>
          </w:tcPr>
          <w:p w:rsidR="00096818" w:rsidRPr="00960F09" w:rsidRDefault="00096818" w:rsidP="009E78AC">
            <w:pPr>
              <w:jc w:val="both"/>
              <w:rPr>
                <w:sz w:val="16"/>
                <w:szCs w:val="16"/>
              </w:rPr>
            </w:pPr>
            <w:r w:rsidRPr="00960F09">
              <w:rPr>
                <w:sz w:val="16"/>
                <w:szCs w:val="16"/>
              </w:rPr>
              <w:t>25,500,000</w:t>
            </w:r>
          </w:p>
        </w:tc>
        <w:tc>
          <w:tcPr>
            <w:tcW w:w="1184" w:type="dxa"/>
          </w:tcPr>
          <w:p w:rsidR="00096818" w:rsidRPr="00960F09" w:rsidRDefault="00096818" w:rsidP="009E78AC">
            <w:pPr>
              <w:jc w:val="both"/>
              <w:rPr>
                <w:sz w:val="16"/>
                <w:szCs w:val="16"/>
              </w:rPr>
            </w:pPr>
            <w:r w:rsidRPr="00960F09">
              <w:rPr>
                <w:sz w:val="16"/>
                <w:szCs w:val="16"/>
              </w:rPr>
              <w:t>25,500,000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Publicity</w:t>
            </w:r>
          </w:p>
        </w:tc>
        <w:tc>
          <w:tcPr>
            <w:tcW w:w="1183" w:type="dxa"/>
          </w:tcPr>
          <w:p w:rsidR="00096818" w:rsidRPr="00960F09" w:rsidRDefault="00096818" w:rsidP="009E78AC">
            <w:pPr>
              <w:jc w:val="both"/>
              <w:rPr>
                <w:sz w:val="16"/>
                <w:szCs w:val="16"/>
              </w:rPr>
            </w:pPr>
          </w:p>
        </w:tc>
        <w:tc>
          <w:tcPr>
            <w:tcW w:w="1184" w:type="dxa"/>
          </w:tcPr>
          <w:p w:rsidR="00096818" w:rsidRPr="00960F09" w:rsidRDefault="00096818" w:rsidP="009E78AC">
            <w:pPr>
              <w:jc w:val="both"/>
              <w:rPr>
                <w:sz w:val="16"/>
                <w:szCs w:val="16"/>
              </w:rPr>
            </w:pPr>
            <w:r w:rsidRPr="00960F09">
              <w:rPr>
                <w:sz w:val="16"/>
                <w:szCs w:val="16"/>
              </w:rPr>
              <w:t>12,500,00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 xml:space="preserve">Communications </w:t>
            </w:r>
          </w:p>
        </w:tc>
        <w:tc>
          <w:tcPr>
            <w:tcW w:w="1183" w:type="dxa"/>
          </w:tcPr>
          <w:p w:rsidR="00096818" w:rsidRPr="00960F09" w:rsidRDefault="00096818" w:rsidP="009E78AC">
            <w:pPr>
              <w:jc w:val="both"/>
              <w:rPr>
                <w:sz w:val="16"/>
                <w:szCs w:val="16"/>
              </w:rPr>
            </w:pPr>
            <w:r w:rsidRPr="00960F09">
              <w:rPr>
                <w:sz w:val="16"/>
                <w:szCs w:val="16"/>
              </w:rPr>
              <w:t>2,800,00</w:t>
            </w:r>
          </w:p>
        </w:tc>
        <w:tc>
          <w:tcPr>
            <w:tcW w:w="1184" w:type="dxa"/>
          </w:tcPr>
          <w:p w:rsidR="00096818" w:rsidRPr="00960F09" w:rsidRDefault="00096818" w:rsidP="009E78AC">
            <w:pPr>
              <w:jc w:val="both"/>
              <w:rPr>
                <w:sz w:val="16"/>
                <w:szCs w:val="16"/>
              </w:rPr>
            </w:pPr>
            <w:r w:rsidRPr="00960F09">
              <w:rPr>
                <w:sz w:val="16"/>
                <w:szCs w:val="16"/>
              </w:rPr>
              <w:t>5,600,000</w:t>
            </w:r>
          </w:p>
        </w:tc>
        <w:tc>
          <w:tcPr>
            <w:tcW w:w="1211" w:type="dxa"/>
            <w:vMerge w:val="restart"/>
          </w:tcPr>
          <w:p w:rsidR="00096818" w:rsidRPr="00960F09" w:rsidRDefault="00096818" w:rsidP="009E78AC">
            <w:pPr>
              <w:jc w:val="center"/>
              <w:rPr>
                <w:sz w:val="16"/>
                <w:szCs w:val="16"/>
              </w:rPr>
            </w:pPr>
            <w:r w:rsidRPr="00960F09">
              <w:rPr>
                <w:sz w:val="16"/>
                <w:szCs w:val="16"/>
              </w:rPr>
              <w:t>Projects</w:t>
            </w:r>
          </w:p>
        </w:tc>
        <w:tc>
          <w:tcPr>
            <w:tcW w:w="1184" w:type="dxa"/>
            <w:vMerge w:val="restart"/>
          </w:tcPr>
          <w:p w:rsidR="00096818" w:rsidRPr="00960F09" w:rsidRDefault="00096818" w:rsidP="009E78AC">
            <w:pPr>
              <w:jc w:val="both"/>
              <w:rPr>
                <w:sz w:val="16"/>
                <w:szCs w:val="16"/>
              </w:rPr>
            </w:pPr>
            <w:r w:rsidRPr="00960F09">
              <w:rPr>
                <w:sz w:val="16"/>
                <w:szCs w:val="16"/>
              </w:rPr>
              <w:t>50,500,000</w:t>
            </w:r>
          </w:p>
        </w:tc>
        <w:tc>
          <w:tcPr>
            <w:tcW w:w="1179" w:type="dxa"/>
            <w:vMerge w:val="restart"/>
          </w:tcPr>
          <w:p w:rsidR="00096818" w:rsidRPr="00960F09" w:rsidRDefault="00096818" w:rsidP="009E78AC">
            <w:pPr>
              <w:jc w:val="both"/>
              <w:rPr>
                <w:sz w:val="16"/>
                <w:szCs w:val="16"/>
              </w:rPr>
            </w:pPr>
            <w:r w:rsidRPr="00960F09">
              <w:rPr>
                <w:sz w:val="16"/>
                <w:szCs w:val="16"/>
              </w:rPr>
              <w:t>50,000,000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Stationery and other materials</w:t>
            </w:r>
          </w:p>
        </w:tc>
        <w:tc>
          <w:tcPr>
            <w:tcW w:w="1183" w:type="dxa"/>
          </w:tcPr>
          <w:p w:rsidR="00096818" w:rsidRPr="00960F09" w:rsidRDefault="00096818" w:rsidP="009E78AC">
            <w:pPr>
              <w:jc w:val="both"/>
              <w:rPr>
                <w:sz w:val="16"/>
                <w:szCs w:val="16"/>
              </w:rPr>
            </w:pPr>
            <w:r w:rsidRPr="00960F09">
              <w:rPr>
                <w:sz w:val="16"/>
                <w:szCs w:val="16"/>
              </w:rPr>
              <w:t>1,000,000</w:t>
            </w:r>
          </w:p>
        </w:tc>
        <w:tc>
          <w:tcPr>
            <w:tcW w:w="1184" w:type="dxa"/>
          </w:tcPr>
          <w:p w:rsidR="00096818" w:rsidRPr="00960F09" w:rsidRDefault="00096818" w:rsidP="009E78AC">
            <w:pPr>
              <w:jc w:val="both"/>
              <w:rPr>
                <w:sz w:val="16"/>
                <w:szCs w:val="16"/>
              </w:rPr>
            </w:pPr>
            <w:r w:rsidRPr="00960F09">
              <w:rPr>
                <w:sz w:val="16"/>
                <w:szCs w:val="16"/>
              </w:rPr>
              <w:t>2,000,000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val="restart"/>
          </w:tcPr>
          <w:p w:rsidR="00096818" w:rsidRPr="00960F09" w:rsidRDefault="00096818" w:rsidP="009E78AC">
            <w:pPr>
              <w:jc w:val="both"/>
              <w:rPr>
                <w:sz w:val="16"/>
                <w:szCs w:val="16"/>
              </w:rPr>
            </w:pPr>
            <w:r w:rsidRPr="00960F09">
              <w:rPr>
                <w:sz w:val="16"/>
                <w:szCs w:val="16"/>
              </w:rPr>
              <w:t xml:space="preserve">3: Sustainable production practices as alternative to local development, biodiversity protection and </w:t>
            </w:r>
            <w:r w:rsidRPr="00960F09">
              <w:rPr>
                <w:sz w:val="16"/>
                <w:szCs w:val="16"/>
              </w:rPr>
              <w:lastRenderedPageBreak/>
              <w:t>support to the peace process</w:t>
            </w:r>
          </w:p>
        </w:tc>
        <w:tc>
          <w:tcPr>
            <w:tcW w:w="1312" w:type="dxa"/>
          </w:tcPr>
          <w:p w:rsidR="00096818" w:rsidRPr="00960F09" w:rsidRDefault="00096818" w:rsidP="009E78AC">
            <w:pPr>
              <w:jc w:val="both"/>
              <w:rPr>
                <w:sz w:val="16"/>
                <w:szCs w:val="16"/>
              </w:rPr>
            </w:pPr>
            <w:r w:rsidRPr="00960F09">
              <w:rPr>
                <w:sz w:val="16"/>
                <w:szCs w:val="16"/>
              </w:rPr>
              <w:lastRenderedPageBreak/>
              <w:t>Computer equipment</w:t>
            </w:r>
          </w:p>
        </w:tc>
        <w:tc>
          <w:tcPr>
            <w:tcW w:w="1183" w:type="dxa"/>
          </w:tcPr>
          <w:p w:rsidR="00096818" w:rsidRPr="00960F09" w:rsidRDefault="00096818" w:rsidP="009E78AC">
            <w:pPr>
              <w:jc w:val="both"/>
              <w:rPr>
                <w:sz w:val="16"/>
                <w:szCs w:val="16"/>
              </w:rPr>
            </w:pPr>
            <w:r w:rsidRPr="00960F09">
              <w:rPr>
                <w:sz w:val="16"/>
                <w:szCs w:val="16"/>
              </w:rPr>
              <w:t>3,180,000</w:t>
            </w:r>
          </w:p>
        </w:tc>
        <w:tc>
          <w:tcPr>
            <w:tcW w:w="1184" w:type="dxa"/>
          </w:tcPr>
          <w:p w:rsidR="00096818" w:rsidRPr="00960F09" w:rsidRDefault="00096818" w:rsidP="009E78AC">
            <w:pPr>
              <w:jc w:val="both"/>
              <w:rPr>
                <w:sz w:val="16"/>
                <w:szCs w:val="16"/>
              </w:rPr>
            </w:pPr>
            <w:r w:rsidRPr="00960F09">
              <w:rPr>
                <w:sz w:val="16"/>
                <w:szCs w:val="16"/>
              </w:rPr>
              <w:t>5,600,000</w:t>
            </w:r>
          </w:p>
        </w:tc>
        <w:tc>
          <w:tcPr>
            <w:tcW w:w="1211" w:type="dxa"/>
            <w:vMerge w:val="restart"/>
          </w:tcPr>
          <w:p w:rsidR="00096818" w:rsidRPr="00960F09" w:rsidRDefault="00096818" w:rsidP="009E78AC">
            <w:pPr>
              <w:jc w:val="center"/>
              <w:rPr>
                <w:sz w:val="16"/>
                <w:szCs w:val="16"/>
              </w:rPr>
            </w:pPr>
            <w:r w:rsidRPr="00960F09">
              <w:rPr>
                <w:sz w:val="16"/>
                <w:szCs w:val="16"/>
              </w:rPr>
              <w:t>Contractor Professionals</w:t>
            </w:r>
          </w:p>
          <w:p w:rsidR="00096818" w:rsidRPr="00960F09" w:rsidRDefault="00096818" w:rsidP="009E78AC">
            <w:pPr>
              <w:jc w:val="center"/>
              <w:rPr>
                <w:sz w:val="16"/>
                <w:szCs w:val="16"/>
              </w:rPr>
            </w:pPr>
            <w:r w:rsidRPr="00960F09">
              <w:rPr>
                <w:sz w:val="16"/>
                <w:szCs w:val="16"/>
              </w:rPr>
              <w:t>Travel allowance</w:t>
            </w:r>
          </w:p>
        </w:tc>
        <w:tc>
          <w:tcPr>
            <w:tcW w:w="1184" w:type="dxa"/>
            <w:vMerge w:val="restart"/>
          </w:tcPr>
          <w:p w:rsidR="00096818" w:rsidRPr="00960F09" w:rsidRDefault="00096818" w:rsidP="009E78AC">
            <w:pPr>
              <w:jc w:val="both"/>
              <w:rPr>
                <w:sz w:val="16"/>
                <w:szCs w:val="16"/>
              </w:rPr>
            </w:pPr>
            <w:r w:rsidRPr="00960F09">
              <w:rPr>
                <w:sz w:val="16"/>
                <w:szCs w:val="16"/>
              </w:rPr>
              <w:t>30,100,000</w:t>
            </w:r>
          </w:p>
        </w:tc>
        <w:tc>
          <w:tcPr>
            <w:tcW w:w="1179" w:type="dxa"/>
            <w:vMerge w:val="restart"/>
          </w:tcPr>
          <w:p w:rsidR="00096818" w:rsidRPr="00960F09" w:rsidRDefault="00096818" w:rsidP="009E78AC">
            <w:pPr>
              <w:jc w:val="both"/>
              <w:rPr>
                <w:sz w:val="16"/>
                <w:szCs w:val="16"/>
              </w:rPr>
            </w:pPr>
            <w:r w:rsidRPr="00960F09">
              <w:rPr>
                <w:sz w:val="16"/>
                <w:szCs w:val="16"/>
              </w:rPr>
              <w:t>30,100,000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Transportation (river, air, land)</w:t>
            </w:r>
          </w:p>
        </w:tc>
        <w:tc>
          <w:tcPr>
            <w:tcW w:w="1183" w:type="dxa"/>
          </w:tcPr>
          <w:p w:rsidR="00096818" w:rsidRPr="00960F09" w:rsidRDefault="00096818" w:rsidP="009E78AC">
            <w:pPr>
              <w:jc w:val="both"/>
              <w:rPr>
                <w:sz w:val="16"/>
                <w:szCs w:val="16"/>
              </w:rPr>
            </w:pPr>
            <w:r w:rsidRPr="00960F09">
              <w:rPr>
                <w:sz w:val="16"/>
                <w:szCs w:val="16"/>
              </w:rPr>
              <w:t>25,500,000</w:t>
            </w:r>
          </w:p>
        </w:tc>
        <w:tc>
          <w:tcPr>
            <w:tcW w:w="1184" w:type="dxa"/>
          </w:tcPr>
          <w:p w:rsidR="00096818" w:rsidRPr="00960F09" w:rsidRDefault="00096818" w:rsidP="009E78AC">
            <w:pPr>
              <w:jc w:val="both"/>
              <w:rPr>
                <w:sz w:val="16"/>
                <w:szCs w:val="16"/>
              </w:rPr>
            </w:pPr>
            <w:r w:rsidRPr="00960F09">
              <w:rPr>
                <w:sz w:val="16"/>
                <w:szCs w:val="16"/>
              </w:rPr>
              <w:t>25,500,000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Publicity</w:t>
            </w:r>
          </w:p>
        </w:tc>
        <w:tc>
          <w:tcPr>
            <w:tcW w:w="1183" w:type="dxa"/>
          </w:tcPr>
          <w:p w:rsidR="00096818" w:rsidRPr="00960F09" w:rsidRDefault="00096818" w:rsidP="009E78AC">
            <w:pPr>
              <w:jc w:val="both"/>
              <w:rPr>
                <w:sz w:val="16"/>
                <w:szCs w:val="16"/>
              </w:rPr>
            </w:pPr>
          </w:p>
        </w:tc>
        <w:tc>
          <w:tcPr>
            <w:tcW w:w="1184" w:type="dxa"/>
          </w:tcPr>
          <w:p w:rsidR="00096818" w:rsidRPr="00960F09" w:rsidRDefault="00096818" w:rsidP="009E78AC">
            <w:pPr>
              <w:jc w:val="both"/>
              <w:rPr>
                <w:sz w:val="16"/>
                <w:szCs w:val="16"/>
              </w:rPr>
            </w:pPr>
            <w:r w:rsidRPr="00960F09">
              <w:rPr>
                <w:sz w:val="16"/>
                <w:szCs w:val="16"/>
              </w:rPr>
              <w:t>12,500,000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 xml:space="preserve">Communications </w:t>
            </w:r>
          </w:p>
        </w:tc>
        <w:tc>
          <w:tcPr>
            <w:tcW w:w="1183" w:type="dxa"/>
          </w:tcPr>
          <w:p w:rsidR="00096818" w:rsidRPr="00960F09" w:rsidRDefault="00096818" w:rsidP="009E78AC">
            <w:pPr>
              <w:jc w:val="both"/>
              <w:rPr>
                <w:sz w:val="16"/>
                <w:szCs w:val="16"/>
              </w:rPr>
            </w:pPr>
            <w:r w:rsidRPr="00960F09">
              <w:rPr>
                <w:sz w:val="16"/>
                <w:szCs w:val="16"/>
              </w:rPr>
              <w:t>2,800,000</w:t>
            </w:r>
          </w:p>
        </w:tc>
        <w:tc>
          <w:tcPr>
            <w:tcW w:w="1184" w:type="dxa"/>
          </w:tcPr>
          <w:p w:rsidR="00096818" w:rsidRPr="00960F09" w:rsidRDefault="00096818" w:rsidP="009E78AC">
            <w:pPr>
              <w:jc w:val="both"/>
              <w:rPr>
                <w:sz w:val="16"/>
                <w:szCs w:val="16"/>
              </w:rPr>
            </w:pPr>
            <w:r w:rsidRPr="00960F09">
              <w:rPr>
                <w:sz w:val="16"/>
                <w:szCs w:val="16"/>
              </w:rPr>
              <w:t>2,800,000</w:t>
            </w:r>
          </w:p>
        </w:tc>
        <w:tc>
          <w:tcPr>
            <w:tcW w:w="1211" w:type="dxa"/>
            <w:vMerge w:val="restart"/>
          </w:tcPr>
          <w:p w:rsidR="00096818" w:rsidRPr="00960F09" w:rsidRDefault="00096818" w:rsidP="009E78AC">
            <w:pPr>
              <w:jc w:val="center"/>
              <w:rPr>
                <w:sz w:val="16"/>
                <w:szCs w:val="16"/>
              </w:rPr>
            </w:pPr>
            <w:r w:rsidRPr="00960F09">
              <w:rPr>
                <w:sz w:val="16"/>
                <w:szCs w:val="16"/>
              </w:rPr>
              <w:t>Projects</w:t>
            </w:r>
          </w:p>
        </w:tc>
        <w:tc>
          <w:tcPr>
            <w:tcW w:w="1184" w:type="dxa"/>
            <w:vMerge w:val="restart"/>
          </w:tcPr>
          <w:p w:rsidR="00096818" w:rsidRPr="00960F09" w:rsidRDefault="00096818" w:rsidP="009E78AC">
            <w:pPr>
              <w:jc w:val="both"/>
              <w:rPr>
                <w:sz w:val="16"/>
                <w:szCs w:val="16"/>
              </w:rPr>
            </w:pPr>
            <w:r w:rsidRPr="00960F09">
              <w:rPr>
                <w:sz w:val="16"/>
                <w:szCs w:val="16"/>
              </w:rPr>
              <w:t>45,000,000</w:t>
            </w:r>
          </w:p>
        </w:tc>
        <w:tc>
          <w:tcPr>
            <w:tcW w:w="1179" w:type="dxa"/>
            <w:vMerge w:val="restart"/>
          </w:tcPr>
          <w:p w:rsidR="00096818" w:rsidRPr="00960F09" w:rsidRDefault="00096818" w:rsidP="009E78AC">
            <w:pPr>
              <w:jc w:val="both"/>
              <w:rPr>
                <w:sz w:val="16"/>
                <w:szCs w:val="16"/>
              </w:rPr>
            </w:pPr>
            <w:r w:rsidRPr="00960F09">
              <w:rPr>
                <w:sz w:val="16"/>
                <w:szCs w:val="16"/>
              </w:rPr>
              <w:t>45,000,000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Stationery and other materials</w:t>
            </w:r>
          </w:p>
        </w:tc>
        <w:tc>
          <w:tcPr>
            <w:tcW w:w="1183" w:type="dxa"/>
          </w:tcPr>
          <w:p w:rsidR="00096818" w:rsidRPr="00960F09" w:rsidRDefault="00096818" w:rsidP="009E78AC">
            <w:pPr>
              <w:jc w:val="both"/>
              <w:rPr>
                <w:sz w:val="16"/>
                <w:szCs w:val="16"/>
              </w:rPr>
            </w:pPr>
            <w:r w:rsidRPr="00960F09">
              <w:rPr>
                <w:sz w:val="16"/>
                <w:szCs w:val="16"/>
              </w:rPr>
              <w:t>4,000,000</w:t>
            </w:r>
          </w:p>
        </w:tc>
        <w:tc>
          <w:tcPr>
            <w:tcW w:w="1184" w:type="dxa"/>
          </w:tcPr>
          <w:p w:rsidR="00096818" w:rsidRPr="00960F09" w:rsidRDefault="00096818" w:rsidP="009E78AC">
            <w:pPr>
              <w:jc w:val="both"/>
              <w:rPr>
                <w:sz w:val="16"/>
                <w:szCs w:val="16"/>
              </w:rPr>
            </w:pPr>
            <w:r w:rsidRPr="00960F09">
              <w:rPr>
                <w:sz w:val="16"/>
                <w:szCs w:val="16"/>
              </w:rPr>
              <w:t>4,000,000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val="restart"/>
          </w:tcPr>
          <w:p w:rsidR="00096818" w:rsidRPr="00960F09" w:rsidRDefault="00096818" w:rsidP="009E78AC">
            <w:pPr>
              <w:jc w:val="both"/>
              <w:rPr>
                <w:sz w:val="16"/>
                <w:szCs w:val="16"/>
              </w:rPr>
            </w:pPr>
            <w:r w:rsidRPr="00960F09">
              <w:rPr>
                <w:sz w:val="16"/>
                <w:szCs w:val="16"/>
              </w:rPr>
              <w:t>4: Knowledge management, project monitoring and evaluation</w:t>
            </w:r>
          </w:p>
        </w:tc>
        <w:tc>
          <w:tcPr>
            <w:tcW w:w="1312" w:type="dxa"/>
          </w:tcPr>
          <w:p w:rsidR="00096818" w:rsidRPr="00960F09" w:rsidRDefault="00096818" w:rsidP="009E78AC">
            <w:pPr>
              <w:jc w:val="both"/>
              <w:rPr>
                <w:sz w:val="16"/>
                <w:szCs w:val="16"/>
              </w:rPr>
            </w:pPr>
            <w:r w:rsidRPr="00960F09">
              <w:rPr>
                <w:sz w:val="16"/>
                <w:szCs w:val="16"/>
              </w:rPr>
              <w:t>Computer equipment</w:t>
            </w:r>
          </w:p>
        </w:tc>
        <w:tc>
          <w:tcPr>
            <w:tcW w:w="1183" w:type="dxa"/>
          </w:tcPr>
          <w:p w:rsidR="00096818" w:rsidRPr="00960F09" w:rsidRDefault="00096818" w:rsidP="009E78AC">
            <w:pPr>
              <w:jc w:val="both"/>
              <w:rPr>
                <w:sz w:val="16"/>
                <w:szCs w:val="16"/>
              </w:rPr>
            </w:pPr>
            <w:r w:rsidRPr="00960F09">
              <w:rPr>
                <w:sz w:val="16"/>
                <w:szCs w:val="16"/>
              </w:rPr>
              <w:t>3,180,000</w:t>
            </w:r>
          </w:p>
        </w:tc>
        <w:tc>
          <w:tcPr>
            <w:tcW w:w="1184" w:type="dxa"/>
          </w:tcPr>
          <w:p w:rsidR="00096818" w:rsidRPr="00960F09" w:rsidRDefault="00096818" w:rsidP="009E78AC">
            <w:pPr>
              <w:jc w:val="both"/>
              <w:rPr>
                <w:sz w:val="16"/>
                <w:szCs w:val="16"/>
              </w:rPr>
            </w:pPr>
            <w:r w:rsidRPr="00960F09">
              <w:rPr>
                <w:sz w:val="16"/>
                <w:szCs w:val="16"/>
              </w:rPr>
              <w:t>3,180,000</w:t>
            </w:r>
          </w:p>
        </w:tc>
        <w:tc>
          <w:tcPr>
            <w:tcW w:w="1211" w:type="dxa"/>
            <w:vMerge w:val="restart"/>
          </w:tcPr>
          <w:p w:rsidR="00096818" w:rsidRPr="00960F09" w:rsidRDefault="00096818" w:rsidP="009E78AC">
            <w:pPr>
              <w:jc w:val="center"/>
              <w:rPr>
                <w:sz w:val="16"/>
                <w:szCs w:val="16"/>
              </w:rPr>
            </w:pPr>
            <w:r w:rsidRPr="00960F09">
              <w:rPr>
                <w:sz w:val="16"/>
                <w:szCs w:val="16"/>
              </w:rPr>
              <w:t>Contractor Professionals</w:t>
            </w:r>
          </w:p>
          <w:p w:rsidR="00096818" w:rsidRPr="00960F09" w:rsidRDefault="00096818" w:rsidP="009E78AC">
            <w:pPr>
              <w:jc w:val="center"/>
              <w:rPr>
                <w:sz w:val="16"/>
                <w:szCs w:val="16"/>
              </w:rPr>
            </w:pPr>
            <w:r w:rsidRPr="00960F09">
              <w:rPr>
                <w:sz w:val="16"/>
                <w:szCs w:val="16"/>
              </w:rPr>
              <w:t>Travel allowance</w:t>
            </w:r>
          </w:p>
        </w:tc>
        <w:tc>
          <w:tcPr>
            <w:tcW w:w="1184" w:type="dxa"/>
            <w:vMerge w:val="restart"/>
          </w:tcPr>
          <w:p w:rsidR="00096818" w:rsidRPr="00960F09" w:rsidRDefault="00096818" w:rsidP="009E78AC">
            <w:pPr>
              <w:jc w:val="both"/>
              <w:rPr>
                <w:sz w:val="16"/>
                <w:szCs w:val="16"/>
              </w:rPr>
            </w:pPr>
            <w:r w:rsidRPr="00960F09">
              <w:rPr>
                <w:sz w:val="16"/>
                <w:szCs w:val="16"/>
              </w:rPr>
              <w:t>15,1000,000</w:t>
            </w:r>
          </w:p>
        </w:tc>
        <w:tc>
          <w:tcPr>
            <w:tcW w:w="1179" w:type="dxa"/>
            <w:vMerge w:val="restart"/>
          </w:tcPr>
          <w:p w:rsidR="00096818" w:rsidRPr="00960F09" w:rsidRDefault="00096818" w:rsidP="009E78AC">
            <w:pPr>
              <w:jc w:val="both"/>
              <w:rPr>
                <w:sz w:val="16"/>
                <w:szCs w:val="16"/>
              </w:rPr>
            </w:pPr>
            <w:r w:rsidRPr="00960F09">
              <w:rPr>
                <w:sz w:val="16"/>
                <w:szCs w:val="16"/>
              </w:rPr>
              <w:t>15,100,000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Transportation (river, air, land)</w:t>
            </w:r>
          </w:p>
        </w:tc>
        <w:tc>
          <w:tcPr>
            <w:tcW w:w="1183" w:type="dxa"/>
          </w:tcPr>
          <w:p w:rsidR="00096818" w:rsidRPr="00960F09" w:rsidRDefault="00096818" w:rsidP="009E78AC">
            <w:pPr>
              <w:jc w:val="both"/>
              <w:rPr>
                <w:sz w:val="16"/>
                <w:szCs w:val="16"/>
              </w:rPr>
            </w:pPr>
            <w:r w:rsidRPr="00960F09">
              <w:rPr>
                <w:sz w:val="16"/>
                <w:szCs w:val="16"/>
              </w:rPr>
              <w:t>25,500,000</w:t>
            </w:r>
          </w:p>
        </w:tc>
        <w:tc>
          <w:tcPr>
            <w:tcW w:w="1184" w:type="dxa"/>
          </w:tcPr>
          <w:p w:rsidR="00096818" w:rsidRPr="00960F09" w:rsidRDefault="00096818" w:rsidP="009E78AC">
            <w:pPr>
              <w:jc w:val="both"/>
              <w:rPr>
                <w:sz w:val="16"/>
                <w:szCs w:val="16"/>
              </w:rPr>
            </w:pPr>
            <w:r w:rsidRPr="00960F09">
              <w:rPr>
                <w:sz w:val="16"/>
                <w:szCs w:val="16"/>
              </w:rPr>
              <w:t>25,500,000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Publicity</w:t>
            </w:r>
          </w:p>
        </w:tc>
        <w:tc>
          <w:tcPr>
            <w:tcW w:w="1183" w:type="dxa"/>
          </w:tcPr>
          <w:p w:rsidR="00096818" w:rsidRPr="00960F09" w:rsidRDefault="00096818" w:rsidP="009E78AC">
            <w:pPr>
              <w:jc w:val="both"/>
              <w:rPr>
                <w:sz w:val="16"/>
                <w:szCs w:val="16"/>
              </w:rPr>
            </w:pPr>
          </w:p>
        </w:tc>
        <w:tc>
          <w:tcPr>
            <w:tcW w:w="1184" w:type="dxa"/>
          </w:tcPr>
          <w:p w:rsidR="00096818" w:rsidRPr="00960F09" w:rsidRDefault="00096818" w:rsidP="009E78AC">
            <w:pPr>
              <w:jc w:val="both"/>
              <w:rPr>
                <w:sz w:val="16"/>
                <w:szCs w:val="16"/>
              </w:rPr>
            </w:pPr>
            <w:r w:rsidRPr="00960F09">
              <w:rPr>
                <w:sz w:val="16"/>
                <w:szCs w:val="16"/>
              </w:rPr>
              <w:t>12,500,000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 xml:space="preserve">Communications </w:t>
            </w:r>
          </w:p>
        </w:tc>
        <w:tc>
          <w:tcPr>
            <w:tcW w:w="1183" w:type="dxa"/>
          </w:tcPr>
          <w:p w:rsidR="00096818" w:rsidRPr="00960F09" w:rsidRDefault="00096818" w:rsidP="009E78AC">
            <w:pPr>
              <w:jc w:val="both"/>
              <w:rPr>
                <w:sz w:val="16"/>
                <w:szCs w:val="16"/>
              </w:rPr>
            </w:pPr>
            <w:r w:rsidRPr="00960F09">
              <w:rPr>
                <w:sz w:val="16"/>
                <w:szCs w:val="16"/>
              </w:rPr>
              <w:t>2,800,000</w:t>
            </w:r>
          </w:p>
        </w:tc>
        <w:tc>
          <w:tcPr>
            <w:tcW w:w="1184" w:type="dxa"/>
          </w:tcPr>
          <w:p w:rsidR="00096818" w:rsidRPr="00960F09" w:rsidRDefault="00096818" w:rsidP="009E78AC">
            <w:pPr>
              <w:jc w:val="both"/>
              <w:rPr>
                <w:sz w:val="16"/>
                <w:szCs w:val="16"/>
              </w:rPr>
            </w:pPr>
            <w:r w:rsidRPr="00960F09">
              <w:rPr>
                <w:sz w:val="16"/>
                <w:szCs w:val="16"/>
              </w:rPr>
              <w:t>2,800,000</w:t>
            </w:r>
          </w:p>
        </w:tc>
        <w:tc>
          <w:tcPr>
            <w:tcW w:w="1211" w:type="dxa"/>
            <w:vMerge w:val="restart"/>
          </w:tcPr>
          <w:p w:rsidR="00096818" w:rsidRPr="00960F09" w:rsidRDefault="00096818" w:rsidP="009E78AC">
            <w:pPr>
              <w:jc w:val="center"/>
              <w:rPr>
                <w:sz w:val="16"/>
                <w:szCs w:val="16"/>
              </w:rPr>
            </w:pPr>
            <w:r w:rsidRPr="00960F09">
              <w:rPr>
                <w:sz w:val="16"/>
                <w:szCs w:val="16"/>
              </w:rPr>
              <w:t>Projects</w:t>
            </w:r>
          </w:p>
        </w:tc>
        <w:tc>
          <w:tcPr>
            <w:tcW w:w="1184" w:type="dxa"/>
            <w:vMerge w:val="restart"/>
          </w:tcPr>
          <w:p w:rsidR="00096818" w:rsidRPr="00960F09" w:rsidRDefault="00096818" w:rsidP="009E78AC">
            <w:pPr>
              <w:jc w:val="both"/>
              <w:rPr>
                <w:sz w:val="16"/>
                <w:szCs w:val="16"/>
              </w:rPr>
            </w:pPr>
            <w:r w:rsidRPr="00960F09">
              <w:rPr>
                <w:sz w:val="16"/>
                <w:szCs w:val="16"/>
              </w:rPr>
              <w:t>22,800,000</w:t>
            </w:r>
          </w:p>
        </w:tc>
        <w:tc>
          <w:tcPr>
            <w:tcW w:w="1179" w:type="dxa"/>
            <w:vMerge w:val="restart"/>
          </w:tcPr>
          <w:p w:rsidR="00096818" w:rsidRPr="00960F09" w:rsidRDefault="00096818" w:rsidP="009E78AC">
            <w:pPr>
              <w:jc w:val="both"/>
              <w:rPr>
                <w:sz w:val="16"/>
                <w:szCs w:val="16"/>
              </w:rPr>
            </w:pPr>
            <w:r w:rsidRPr="00960F09">
              <w:rPr>
                <w:sz w:val="16"/>
                <w:szCs w:val="16"/>
              </w:rPr>
              <w:t>22,800,000</w:t>
            </w:r>
          </w:p>
        </w:tc>
      </w:tr>
      <w:tr w:rsidR="00096818" w:rsidRPr="00960F09" w:rsidTr="006B7796">
        <w:trPr>
          <w:jc w:val="center"/>
        </w:trPr>
        <w:tc>
          <w:tcPr>
            <w:tcW w:w="1575" w:type="dxa"/>
            <w:vMerge/>
          </w:tcPr>
          <w:p w:rsidR="00096818" w:rsidRPr="00960F09" w:rsidRDefault="00096818" w:rsidP="009E78AC">
            <w:pPr>
              <w:jc w:val="both"/>
              <w:rPr>
                <w:sz w:val="16"/>
                <w:szCs w:val="16"/>
              </w:rPr>
            </w:pPr>
          </w:p>
        </w:tc>
        <w:tc>
          <w:tcPr>
            <w:tcW w:w="1312" w:type="dxa"/>
          </w:tcPr>
          <w:p w:rsidR="00096818" w:rsidRPr="00960F09" w:rsidRDefault="00096818" w:rsidP="009E78AC">
            <w:pPr>
              <w:jc w:val="both"/>
              <w:rPr>
                <w:sz w:val="16"/>
                <w:szCs w:val="16"/>
              </w:rPr>
            </w:pPr>
            <w:r w:rsidRPr="00960F09">
              <w:rPr>
                <w:sz w:val="16"/>
                <w:szCs w:val="16"/>
              </w:rPr>
              <w:t>Stationery and other materials</w:t>
            </w:r>
          </w:p>
        </w:tc>
        <w:tc>
          <w:tcPr>
            <w:tcW w:w="1183" w:type="dxa"/>
          </w:tcPr>
          <w:p w:rsidR="00096818" w:rsidRPr="00960F09" w:rsidRDefault="00096818" w:rsidP="009E78AC">
            <w:pPr>
              <w:jc w:val="both"/>
              <w:rPr>
                <w:sz w:val="16"/>
                <w:szCs w:val="16"/>
              </w:rPr>
            </w:pPr>
            <w:r w:rsidRPr="00960F09">
              <w:rPr>
                <w:sz w:val="16"/>
                <w:szCs w:val="16"/>
              </w:rPr>
              <w:t>4,000,000</w:t>
            </w:r>
          </w:p>
        </w:tc>
        <w:tc>
          <w:tcPr>
            <w:tcW w:w="1184" w:type="dxa"/>
          </w:tcPr>
          <w:p w:rsidR="00096818" w:rsidRPr="00960F09" w:rsidRDefault="00096818" w:rsidP="009E78AC">
            <w:pPr>
              <w:jc w:val="both"/>
              <w:rPr>
                <w:sz w:val="16"/>
                <w:szCs w:val="16"/>
              </w:rPr>
            </w:pPr>
            <w:r w:rsidRPr="00960F09">
              <w:rPr>
                <w:sz w:val="16"/>
                <w:szCs w:val="16"/>
              </w:rPr>
              <w:t>4,000,000</w:t>
            </w:r>
          </w:p>
        </w:tc>
        <w:tc>
          <w:tcPr>
            <w:tcW w:w="1211" w:type="dxa"/>
            <w:vMerge/>
          </w:tcPr>
          <w:p w:rsidR="00096818" w:rsidRPr="00960F09" w:rsidRDefault="00096818" w:rsidP="009E78AC">
            <w:pPr>
              <w:jc w:val="both"/>
              <w:rPr>
                <w:sz w:val="16"/>
                <w:szCs w:val="16"/>
              </w:rPr>
            </w:pPr>
          </w:p>
        </w:tc>
        <w:tc>
          <w:tcPr>
            <w:tcW w:w="1184" w:type="dxa"/>
            <w:vMerge/>
          </w:tcPr>
          <w:p w:rsidR="00096818" w:rsidRPr="00960F09" w:rsidRDefault="00096818" w:rsidP="009E78AC">
            <w:pPr>
              <w:jc w:val="both"/>
              <w:rPr>
                <w:sz w:val="16"/>
                <w:szCs w:val="16"/>
              </w:rPr>
            </w:pPr>
          </w:p>
        </w:tc>
        <w:tc>
          <w:tcPr>
            <w:tcW w:w="1179" w:type="dxa"/>
            <w:vMerge/>
          </w:tcPr>
          <w:p w:rsidR="00096818" w:rsidRPr="00960F09" w:rsidRDefault="00096818" w:rsidP="009E78AC">
            <w:pPr>
              <w:jc w:val="both"/>
              <w:rPr>
                <w:sz w:val="16"/>
                <w:szCs w:val="16"/>
              </w:rPr>
            </w:pPr>
          </w:p>
        </w:tc>
      </w:tr>
      <w:tr w:rsidR="00096818" w:rsidRPr="00960F09" w:rsidTr="006B7796">
        <w:trPr>
          <w:jc w:val="center"/>
        </w:trPr>
        <w:tc>
          <w:tcPr>
            <w:tcW w:w="7649" w:type="dxa"/>
            <w:gridSpan w:val="6"/>
          </w:tcPr>
          <w:p w:rsidR="00096818" w:rsidRPr="00960F09" w:rsidRDefault="00096818" w:rsidP="009E78AC">
            <w:pPr>
              <w:rPr>
                <w:sz w:val="16"/>
                <w:szCs w:val="16"/>
              </w:rPr>
            </w:pPr>
            <w:r w:rsidRPr="00960F09">
              <w:rPr>
                <w:b/>
                <w:sz w:val="16"/>
                <w:szCs w:val="16"/>
              </w:rPr>
              <w:t>TOTAL</w:t>
            </w:r>
          </w:p>
        </w:tc>
        <w:tc>
          <w:tcPr>
            <w:tcW w:w="1179" w:type="dxa"/>
          </w:tcPr>
          <w:p w:rsidR="00096818" w:rsidRPr="00960F09" w:rsidRDefault="00096818" w:rsidP="009E78AC">
            <w:pPr>
              <w:jc w:val="both"/>
              <w:rPr>
                <w:b/>
                <w:sz w:val="16"/>
                <w:szCs w:val="16"/>
              </w:rPr>
            </w:pPr>
            <w:r w:rsidRPr="00960F09">
              <w:rPr>
                <w:b/>
                <w:sz w:val="16"/>
                <w:szCs w:val="16"/>
              </w:rPr>
              <w:t>469,220,000</w:t>
            </w:r>
          </w:p>
        </w:tc>
      </w:tr>
    </w:tbl>
    <w:p w:rsidR="00767EE0" w:rsidRDefault="00767EE0" w:rsidP="006C41C8"/>
    <w:p w:rsidR="00096818" w:rsidRPr="00096818" w:rsidRDefault="006B7796" w:rsidP="00096818">
      <w:pPr>
        <w:rPr>
          <w:lang w:val="es-CO"/>
        </w:rPr>
      </w:pPr>
      <w:proofErr w:type="spellStart"/>
      <w:r>
        <w:rPr>
          <w:lang w:val="es-CO"/>
        </w:rPr>
        <w:t>Sincerely</w:t>
      </w:r>
      <w:proofErr w:type="spellEnd"/>
      <w:r>
        <w:rPr>
          <w:lang w:val="es-CO"/>
        </w:rPr>
        <w:t>,</w:t>
      </w:r>
    </w:p>
    <w:p w:rsidR="00096818" w:rsidRPr="006B7796" w:rsidRDefault="00096818" w:rsidP="003D1C1F">
      <w:pPr>
        <w:spacing w:after="0"/>
        <w:rPr>
          <w:lang w:val="es-CO"/>
        </w:rPr>
      </w:pPr>
      <w:r w:rsidRPr="006B7796">
        <w:rPr>
          <w:lang w:val="es-CO"/>
        </w:rPr>
        <w:t>JHOANY CARLOS ALBERTO PALACIOS MOSQUERA</w:t>
      </w:r>
    </w:p>
    <w:p w:rsidR="00096818" w:rsidRDefault="00096818" w:rsidP="003D1C1F">
      <w:pPr>
        <w:spacing w:after="0"/>
      </w:pPr>
      <w:r w:rsidRPr="00960F09">
        <w:t>GO</w:t>
      </w:r>
      <w:r>
        <w:t>V</w:t>
      </w:r>
      <w:r w:rsidRPr="00960F09">
        <w:t>ERNOR OF CHOCÓ</w:t>
      </w:r>
    </w:p>
    <w:p w:rsidR="00096818" w:rsidRPr="00767EE0" w:rsidRDefault="00096818" w:rsidP="006C41C8"/>
    <w:p w:rsidR="00916AA6" w:rsidRPr="003D1C1F" w:rsidRDefault="00916AA6" w:rsidP="003D1C1F">
      <w:pPr>
        <w:pStyle w:val="Ttulo2"/>
        <w:jc w:val="center"/>
        <w:rPr>
          <w:b/>
          <w:color w:val="auto"/>
        </w:rPr>
      </w:pPr>
      <w:r w:rsidRPr="003D1C1F">
        <w:rPr>
          <w:b/>
          <w:color w:val="auto"/>
        </w:rPr>
        <w:t>6. CARDER</w:t>
      </w:r>
    </w:p>
    <w:p w:rsidR="00916AA6" w:rsidRPr="00767EE0" w:rsidRDefault="00767EE0" w:rsidP="006C41C8">
      <w:pPr>
        <w:rPr>
          <w:noProof/>
          <w:lang w:val="es-CO"/>
        </w:rPr>
      </w:pPr>
      <w:r>
        <w:rPr>
          <w:noProof/>
          <w:lang w:val="es-CO"/>
        </w:rPr>
        <w:t>Pereira, 16 April 2018</w:t>
      </w:r>
    </w:p>
    <w:p w:rsidR="00916AA6" w:rsidRPr="00767EE0" w:rsidRDefault="00916AA6" w:rsidP="006C41C8">
      <w:pPr>
        <w:rPr>
          <w:lang w:val="es-CO"/>
        </w:rPr>
      </w:pPr>
    </w:p>
    <w:p w:rsidR="00916AA6" w:rsidRPr="00767EE0" w:rsidRDefault="006B7796" w:rsidP="006B7796">
      <w:pPr>
        <w:spacing w:after="0"/>
        <w:rPr>
          <w:lang w:val="es-CO"/>
        </w:rPr>
      </w:pPr>
      <w:r>
        <w:rPr>
          <w:lang w:val="es-CO"/>
        </w:rPr>
        <w:t xml:space="preserve">Mr. </w:t>
      </w:r>
      <w:r w:rsidR="00916AA6" w:rsidRPr="00767EE0">
        <w:rPr>
          <w:lang w:val="es-CO"/>
        </w:rPr>
        <w:t>RAFAEL ZAVALA GÓMEZ DEL CAMPO</w:t>
      </w:r>
    </w:p>
    <w:p w:rsidR="00916AA6" w:rsidRPr="00767EE0" w:rsidRDefault="00916AA6" w:rsidP="006B7796">
      <w:pPr>
        <w:spacing w:after="0"/>
        <w:rPr>
          <w:lang w:val="es-CO"/>
        </w:rPr>
      </w:pPr>
      <w:r w:rsidRPr="00767EE0">
        <w:rPr>
          <w:lang w:val="es-CO"/>
        </w:rPr>
        <w:t xml:space="preserve">FAO Colombia </w:t>
      </w:r>
      <w:proofErr w:type="spellStart"/>
      <w:r w:rsidRPr="00767EE0">
        <w:rPr>
          <w:lang w:val="es-CO"/>
        </w:rPr>
        <w:t>Representative</w:t>
      </w:r>
      <w:proofErr w:type="spellEnd"/>
    </w:p>
    <w:p w:rsidR="00916AA6" w:rsidRPr="00767EE0" w:rsidRDefault="00916AA6" w:rsidP="006B7796">
      <w:pPr>
        <w:spacing w:after="0"/>
        <w:rPr>
          <w:lang w:val="es-CO"/>
        </w:rPr>
      </w:pPr>
      <w:r w:rsidRPr="00767EE0">
        <w:rPr>
          <w:lang w:val="es-CO"/>
        </w:rPr>
        <w:t>Calle 72 # 7 – 82, Oficina 702</w:t>
      </w:r>
    </w:p>
    <w:p w:rsidR="00916AA6" w:rsidRPr="00767EE0" w:rsidRDefault="00916AA6" w:rsidP="006B7796">
      <w:pPr>
        <w:spacing w:after="0"/>
      </w:pPr>
      <w:r w:rsidRPr="00767EE0">
        <w:t>Bogotá, D.C.</w:t>
      </w:r>
    </w:p>
    <w:p w:rsidR="00916AA6" w:rsidRPr="00767EE0" w:rsidRDefault="00916AA6" w:rsidP="006C41C8"/>
    <w:p w:rsidR="00916AA6" w:rsidRPr="00767EE0" w:rsidRDefault="00916AA6" w:rsidP="006B7796">
      <w:pPr>
        <w:jc w:val="both"/>
      </w:pPr>
      <w:r w:rsidRPr="00767EE0">
        <w:t>Subject: Co-financing of the project “Contributing to the Integrated Management of Biodiversity of the Pacific Region of Colombia to Build Peace” financed by Global Environmental Fund (GEF)</w:t>
      </w:r>
    </w:p>
    <w:p w:rsidR="00916AA6" w:rsidRPr="00767EE0" w:rsidRDefault="00916AA6" w:rsidP="006B7796">
      <w:pPr>
        <w:jc w:val="both"/>
      </w:pPr>
      <w:r w:rsidRPr="00767EE0">
        <w:t>Dear Mr. Zavala,</w:t>
      </w:r>
    </w:p>
    <w:p w:rsidR="00916AA6" w:rsidRPr="00767EE0" w:rsidRDefault="00916AA6" w:rsidP="006B7796">
      <w:pPr>
        <w:jc w:val="both"/>
      </w:pPr>
      <w:r w:rsidRPr="00767EE0">
        <w:t>Hereby the Autonomous Regional Corporation of Risaralda CARDER, states its commitment to the project “Contributing to the Integrated Management of Biodiversity of the Pacific Region of Colombia to Build Peace”.</w:t>
      </w:r>
    </w:p>
    <w:p w:rsidR="00916AA6" w:rsidRPr="00767EE0" w:rsidRDefault="00916AA6" w:rsidP="006B7796">
      <w:pPr>
        <w:jc w:val="both"/>
      </w:pPr>
      <w:r w:rsidRPr="00767EE0">
        <w:t>To CARDER the contribution of this project is especially significant to the Entity’s Action Plan 2016 – 2019, Risaralda biodiverse, sustainable and in peace (in particular Program 1. Sustainable, territorial planning, climate change adaptation and mitigation criteria</w:t>
      </w:r>
      <w:proofErr w:type="gramStart"/>
      <w:r w:rsidRPr="00767EE0">
        <w:t>./</w:t>
      </w:r>
      <w:proofErr w:type="gramEnd"/>
      <w:r w:rsidRPr="00767EE0">
        <w:t xml:space="preserve"> Program 3. Risaralda, green, biodiverse and in peace</w:t>
      </w:r>
      <w:proofErr w:type="gramStart"/>
      <w:r w:rsidRPr="00767EE0">
        <w:t>./</w:t>
      </w:r>
      <w:proofErr w:type="gramEnd"/>
      <w:r w:rsidRPr="00767EE0">
        <w:t xml:space="preserve"> Program 4. Sectoral and urban low carbon environmental management</w:t>
      </w:r>
      <w:proofErr w:type="gramStart"/>
      <w:r w:rsidRPr="00767EE0">
        <w:t>./</w:t>
      </w:r>
      <w:proofErr w:type="gramEnd"/>
      <w:r w:rsidRPr="00767EE0">
        <w:t xml:space="preserve"> Program 6. Good govern for environmental management. </w:t>
      </w:r>
    </w:p>
    <w:p w:rsidR="00916AA6" w:rsidRPr="00767EE0" w:rsidRDefault="00916AA6" w:rsidP="006B7796">
      <w:pPr>
        <w:jc w:val="both"/>
      </w:pPr>
      <w:r w:rsidRPr="00767EE0">
        <w:t>To us, the following is particularly interesting: planning and management of hydrographic basins of the department; territorial, municipal planning harmonized with environmental determinants, planning of the biogeographic pacific region of Risaralda, management of protected areas and protection of soil systems, forestry</w:t>
      </w:r>
      <w:r w:rsidR="006B7796">
        <w:t xml:space="preserve"> </w:t>
      </w:r>
      <w:r w:rsidRPr="00767EE0">
        <w:t xml:space="preserve">planning in the Risaralda department forest, among others. </w:t>
      </w:r>
    </w:p>
    <w:p w:rsidR="00916AA6" w:rsidRPr="00767EE0" w:rsidRDefault="00916AA6" w:rsidP="006B7796">
      <w:pPr>
        <w:jc w:val="both"/>
      </w:pPr>
      <w:r w:rsidRPr="00767EE0">
        <w:t>In this context, CARDER anticipates a co-financing of $1,168,750,000 COP (US$410,088) in kind and/or in cash for the periods 2017 – 2018 with resources from the projects that are part of the Institutional Action Pl</w:t>
      </w:r>
      <w:r w:rsidR="006B7796">
        <w:t>an, as per the following table:</w:t>
      </w:r>
    </w:p>
    <w:tbl>
      <w:tblPr>
        <w:tblStyle w:val="Tablaconcuadrcula"/>
        <w:tblW w:w="0" w:type="auto"/>
        <w:jc w:val="center"/>
        <w:tblLook w:val="04A0" w:firstRow="1" w:lastRow="0" w:firstColumn="1" w:lastColumn="0" w:noHBand="0" w:noVBand="1"/>
      </w:tblPr>
      <w:tblGrid>
        <w:gridCol w:w="2196"/>
        <w:gridCol w:w="1692"/>
        <w:gridCol w:w="1596"/>
        <w:gridCol w:w="1694"/>
        <w:gridCol w:w="1650"/>
      </w:tblGrid>
      <w:tr w:rsidR="00916AA6" w:rsidRPr="00767EE0" w:rsidTr="00767EE0">
        <w:trPr>
          <w:jc w:val="center"/>
        </w:trPr>
        <w:tc>
          <w:tcPr>
            <w:tcW w:w="2196" w:type="dxa"/>
            <w:vAlign w:val="center"/>
          </w:tcPr>
          <w:p w:rsidR="00916AA6" w:rsidRPr="00767EE0" w:rsidRDefault="00916AA6" w:rsidP="006C41C8">
            <w:r w:rsidRPr="00767EE0">
              <w:t>Outcomes/Activities</w:t>
            </w:r>
          </w:p>
        </w:tc>
        <w:tc>
          <w:tcPr>
            <w:tcW w:w="3288" w:type="dxa"/>
            <w:gridSpan w:val="2"/>
            <w:vAlign w:val="center"/>
          </w:tcPr>
          <w:p w:rsidR="00916AA6" w:rsidRPr="00767EE0" w:rsidRDefault="00916AA6" w:rsidP="006C41C8">
            <w:r w:rsidRPr="00767EE0">
              <w:t>Co-financing</w:t>
            </w:r>
          </w:p>
          <w:p w:rsidR="00916AA6" w:rsidRPr="00767EE0" w:rsidRDefault="00916AA6" w:rsidP="006C41C8">
            <w:r w:rsidRPr="00767EE0">
              <w:t>In kind (US$)</w:t>
            </w:r>
          </w:p>
        </w:tc>
        <w:tc>
          <w:tcPr>
            <w:tcW w:w="1694" w:type="dxa"/>
            <w:vAlign w:val="center"/>
          </w:tcPr>
          <w:p w:rsidR="00916AA6" w:rsidRPr="00767EE0" w:rsidRDefault="00916AA6" w:rsidP="006C41C8">
            <w:r w:rsidRPr="00767EE0">
              <w:t>Co-financing</w:t>
            </w:r>
          </w:p>
          <w:p w:rsidR="00916AA6" w:rsidRPr="00767EE0" w:rsidRDefault="00916AA6" w:rsidP="006C41C8">
            <w:r w:rsidRPr="00767EE0">
              <w:t>In cash (US$)</w:t>
            </w:r>
          </w:p>
        </w:tc>
        <w:tc>
          <w:tcPr>
            <w:tcW w:w="1650" w:type="dxa"/>
            <w:vAlign w:val="center"/>
          </w:tcPr>
          <w:p w:rsidR="00916AA6" w:rsidRPr="00767EE0" w:rsidRDefault="00916AA6" w:rsidP="006C41C8">
            <w:r w:rsidRPr="00767EE0">
              <w:t>Total</w:t>
            </w:r>
          </w:p>
        </w:tc>
      </w:tr>
      <w:tr w:rsidR="00916AA6" w:rsidRPr="00767EE0" w:rsidTr="00767EE0">
        <w:trPr>
          <w:jc w:val="center"/>
        </w:trPr>
        <w:tc>
          <w:tcPr>
            <w:tcW w:w="2196" w:type="dxa"/>
            <w:vAlign w:val="center"/>
          </w:tcPr>
          <w:p w:rsidR="00916AA6" w:rsidRPr="00767EE0" w:rsidRDefault="00916AA6" w:rsidP="006C41C8">
            <w:r w:rsidRPr="00767EE0">
              <w:lastRenderedPageBreak/>
              <w:t>1: Institutional strengthening for biodiversity conservation and sustainable use in the Colombian Pacific region</w:t>
            </w:r>
          </w:p>
        </w:tc>
        <w:tc>
          <w:tcPr>
            <w:tcW w:w="1692" w:type="dxa"/>
            <w:vAlign w:val="center"/>
          </w:tcPr>
          <w:p w:rsidR="00916AA6" w:rsidRPr="00767EE0" w:rsidRDefault="00916AA6" w:rsidP="006C41C8">
            <w:r w:rsidRPr="00767EE0">
              <w:t>2017</w:t>
            </w:r>
          </w:p>
          <w:p w:rsidR="00916AA6" w:rsidRPr="00767EE0" w:rsidRDefault="00916AA6" w:rsidP="006C41C8"/>
          <w:p w:rsidR="00916AA6" w:rsidRPr="00767EE0" w:rsidRDefault="00916AA6" w:rsidP="006C41C8">
            <w:r w:rsidRPr="00767EE0">
              <w:t>$641,500,000</w:t>
            </w:r>
          </w:p>
          <w:p w:rsidR="00916AA6" w:rsidRPr="00767EE0" w:rsidRDefault="00916AA6" w:rsidP="006C41C8"/>
          <w:p w:rsidR="00916AA6" w:rsidRPr="00767EE0" w:rsidRDefault="00916AA6" w:rsidP="006C41C8">
            <w:r w:rsidRPr="00767EE0">
              <w:t>(US$225,088)</w:t>
            </w:r>
          </w:p>
        </w:tc>
        <w:tc>
          <w:tcPr>
            <w:tcW w:w="1596" w:type="dxa"/>
            <w:vAlign w:val="center"/>
          </w:tcPr>
          <w:p w:rsidR="00916AA6" w:rsidRPr="00767EE0" w:rsidRDefault="00916AA6" w:rsidP="006C41C8">
            <w:r w:rsidRPr="00767EE0">
              <w:t>2018</w:t>
            </w:r>
          </w:p>
          <w:p w:rsidR="00916AA6" w:rsidRPr="00767EE0" w:rsidRDefault="00916AA6" w:rsidP="006C41C8"/>
          <w:p w:rsidR="00916AA6" w:rsidRPr="00767EE0" w:rsidRDefault="00916AA6" w:rsidP="006C41C8">
            <w:r w:rsidRPr="00767EE0">
              <w:t>$107,600,000</w:t>
            </w:r>
          </w:p>
          <w:p w:rsidR="00916AA6" w:rsidRPr="00767EE0" w:rsidRDefault="00916AA6" w:rsidP="006C41C8"/>
          <w:p w:rsidR="00916AA6" w:rsidRPr="00767EE0" w:rsidRDefault="00916AA6" w:rsidP="006C41C8">
            <w:r w:rsidRPr="00767EE0">
              <w:t>(US$37,754)</w:t>
            </w:r>
          </w:p>
        </w:tc>
        <w:tc>
          <w:tcPr>
            <w:tcW w:w="1694" w:type="dxa"/>
            <w:vAlign w:val="center"/>
          </w:tcPr>
          <w:p w:rsidR="00916AA6" w:rsidRPr="00767EE0" w:rsidRDefault="00916AA6" w:rsidP="006C41C8">
            <w:r w:rsidRPr="00767EE0">
              <w:t>2018</w:t>
            </w:r>
          </w:p>
          <w:p w:rsidR="00916AA6" w:rsidRPr="00767EE0" w:rsidRDefault="00916AA6" w:rsidP="006C41C8"/>
          <w:p w:rsidR="00916AA6" w:rsidRPr="00767EE0" w:rsidRDefault="00916AA6" w:rsidP="006C41C8">
            <w:r w:rsidRPr="00767EE0">
              <w:t>$374,400,000</w:t>
            </w:r>
          </w:p>
          <w:p w:rsidR="00916AA6" w:rsidRPr="00767EE0" w:rsidRDefault="00916AA6" w:rsidP="006C41C8"/>
          <w:p w:rsidR="00916AA6" w:rsidRPr="00767EE0" w:rsidRDefault="00916AA6" w:rsidP="006C41C8">
            <w:r w:rsidRPr="00767EE0">
              <w:t>(US$131,368)</w:t>
            </w:r>
          </w:p>
        </w:tc>
        <w:tc>
          <w:tcPr>
            <w:tcW w:w="1650" w:type="dxa"/>
          </w:tcPr>
          <w:p w:rsidR="00916AA6" w:rsidRPr="00767EE0" w:rsidRDefault="00916AA6" w:rsidP="006C41C8"/>
          <w:p w:rsidR="00916AA6" w:rsidRPr="00767EE0" w:rsidRDefault="00916AA6" w:rsidP="006C41C8"/>
          <w:p w:rsidR="00916AA6" w:rsidRPr="00767EE0" w:rsidRDefault="00916AA6" w:rsidP="006C41C8"/>
          <w:p w:rsidR="00916AA6" w:rsidRPr="00767EE0" w:rsidRDefault="00916AA6" w:rsidP="006C41C8">
            <w:r w:rsidRPr="00767EE0">
              <w:t>$1,123,500,000</w:t>
            </w:r>
          </w:p>
          <w:p w:rsidR="00916AA6" w:rsidRPr="00767EE0" w:rsidRDefault="00916AA6" w:rsidP="006C41C8"/>
          <w:p w:rsidR="00916AA6" w:rsidRPr="00767EE0" w:rsidRDefault="00916AA6" w:rsidP="006C41C8">
            <w:r w:rsidRPr="00767EE0">
              <w:t>(US$394,210)</w:t>
            </w:r>
          </w:p>
        </w:tc>
      </w:tr>
      <w:tr w:rsidR="00916AA6" w:rsidRPr="00767EE0" w:rsidTr="00767EE0">
        <w:trPr>
          <w:jc w:val="center"/>
        </w:trPr>
        <w:tc>
          <w:tcPr>
            <w:tcW w:w="2196" w:type="dxa"/>
            <w:vAlign w:val="center"/>
          </w:tcPr>
          <w:p w:rsidR="00916AA6" w:rsidRPr="00767EE0" w:rsidRDefault="00916AA6" w:rsidP="006C41C8">
            <w:r w:rsidRPr="00767EE0">
              <w:t>2: Integrated management of protected areas, buffer zones and complementary conservation strategies</w:t>
            </w:r>
          </w:p>
        </w:tc>
        <w:tc>
          <w:tcPr>
            <w:tcW w:w="1692" w:type="dxa"/>
          </w:tcPr>
          <w:p w:rsidR="00916AA6" w:rsidRPr="00767EE0" w:rsidRDefault="00916AA6" w:rsidP="006C41C8">
            <w:r w:rsidRPr="00767EE0">
              <w:t>$10,000,000</w:t>
            </w:r>
          </w:p>
          <w:p w:rsidR="00916AA6" w:rsidRPr="00767EE0" w:rsidRDefault="00916AA6" w:rsidP="006C41C8"/>
          <w:p w:rsidR="00916AA6" w:rsidRPr="00767EE0" w:rsidRDefault="00916AA6" w:rsidP="006C41C8">
            <w:r w:rsidRPr="00767EE0">
              <w:t>(US$3,509)</w:t>
            </w:r>
          </w:p>
        </w:tc>
        <w:tc>
          <w:tcPr>
            <w:tcW w:w="1596" w:type="dxa"/>
          </w:tcPr>
          <w:p w:rsidR="00916AA6" w:rsidRPr="00767EE0" w:rsidRDefault="00916AA6" w:rsidP="006C41C8">
            <w:r w:rsidRPr="00767EE0">
              <w:t>$2,000,000</w:t>
            </w:r>
          </w:p>
          <w:p w:rsidR="00916AA6" w:rsidRPr="00767EE0" w:rsidRDefault="00916AA6" w:rsidP="006C41C8"/>
          <w:p w:rsidR="00916AA6" w:rsidRPr="00767EE0" w:rsidRDefault="00916AA6" w:rsidP="006C41C8">
            <w:r w:rsidRPr="00767EE0">
              <w:t>(US$702)</w:t>
            </w:r>
          </w:p>
        </w:tc>
        <w:tc>
          <w:tcPr>
            <w:tcW w:w="1694" w:type="dxa"/>
          </w:tcPr>
          <w:p w:rsidR="00916AA6" w:rsidRPr="00767EE0" w:rsidRDefault="00916AA6" w:rsidP="006C41C8">
            <w:r w:rsidRPr="00767EE0">
              <w:t>$12,700,000</w:t>
            </w:r>
          </w:p>
          <w:p w:rsidR="00916AA6" w:rsidRPr="00767EE0" w:rsidRDefault="00916AA6" w:rsidP="006C41C8"/>
          <w:p w:rsidR="00916AA6" w:rsidRPr="00767EE0" w:rsidRDefault="00916AA6" w:rsidP="006C41C8">
            <w:r w:rsidRPr="00767EE0">
              <w:t>(US$4,456)</w:t>
            </w:r>
          </w:p>
        </w:tc>
        <w:tc>
          <w:tcPr>
            <w:tcW w:w="1650" w:type="dxa"/>
          </w:tcPr>
          <w:p w:rsidR="00916AA6" w:rsidRPr="00767EE0" w:rsidRDefault="00916AA6" w:rsidP="006C41C8">
            <w:r w:rsidRPr="00767EE0">
              <w:t>$24,700,000</w:t>
            </w:r>
          </w:p>
          <w:p w:rsidR="00916AA6" w:rsidRPr="00767EE0" w:rsidRDefault="00916AA6" w:rsidP="006C41C8"/>
          <w:p w:rsidR="00916AA6" w:rsidRPr="00767EE0" w:rsidRDefault="00916AA6" w:rsidP="006C41C8">
            <w:r w:rsidRPr="00767EE0">
              <w:t>(US$8,667)</w:t>
            </w:r>
          </w:p>
          <w:p w:rsidR="00916AA6" w:rsidRPr="00767EE0" w:rsidRDefault="00916AA6" w:rsidP="006C41C8"/>
          <w:p w:rsidR="00916AA6" w:rsidRPr="00767EE0" w:rsidRDefault="00916AA6" w:rsidP="006C41C8"/>
        </w:tc>
      </w:tr>
      <w:tr w:rsidR="00916AA6" w:rsidRPr="00767EE0" w:rsidTr="00767EE0">
        <w:trPr>
          <w:jc w:val="center"/>
        </w:trPr>
        <w:tc>
          <w:tcPr>
            <w:tcW w:w="2196" w:type="dxa"/>
            <w:vAlign w:val="center"/>
          </w:tcPr>
          <w:p w:rsidR="00916AA6" w:rsidRPr="00767EE0" w:rsidRDefault="00916AA6" w:rsidP="006C41C8">
            <w:r w:rsidRPr="00767EE0">
              <w:t>3: Sustainable production practices as alternative to local development, biodiversity protection and support to the peace process</w:t>
            </w:r>
          </w:p>
        </w:tc>
        <w:tc>
          <w:tcPr>
            <w:tcW w:w="1692" w:type="dxa"/>
          </w:tcPr>
          <w:p w:rsidR="00916AA6" w:rsidRPr="00767EE0" w:rsidRDefault="00916AA6" w:rsidP="006C41C8">
            <w:r w:rsidRPr="00767EE0">
              <w:t>$12,000,000</w:t>
            </w:r>
          </w:p>
          <w:p w:rsidR="00916AA6" w:rsidRPr="00767EE0" w:rsidRDefault="00916AA6" w:rsidP="006C41C8"/>
          <w:p w:rsidR="00916AA6" w:rsidRPr="00767EE0" w:rsidRDefault="00916AA6" w:rsidP="006C41C8">
            <w:r w:rsidRPr="00767EE0">
              <w:t>(US$4,211)</w:t>
            </w:r>
          </w:p>
        </w:tc>
        <w:tc>
          <w:tcPr>
            <w:tcW w:w="1596" w:type="dxa"/>
          </w:tcPr>
          <w:p w:rsidR="00916AA6" w:rsidRPr="00767EE0" w:rsidRDefault="00916AA6" w:rsidP="006C41C8"/>
        </w:tc>
        <w:tc>
          <w:tcPr>
            <w:tcW w:w="1694" w:type="dxa"/>
          </w:tcPr>
          <w:p w:rsidR="00916AA6" w:rsidRPr="00767EE0" w:rsidRDefault="00916AA6" w:rsidP="006C41C8"/>
        </w:tc>
        <w:tc>
          <w:tcPr>
            <w:tcW w:w="1650" w:type="dxa"/>
          </w:tcPr>
          <w:p w:rsidR="00916AA6" w:rsidRPr="00767EE0" w:rsidRDefault="00916AA6" w:rsidP="006C41C8">
            <w:r w:rsidRPr="00767EE0">
              <w:t>$12,000,000</w:t>
            </w:r>
          </w:p>
          <w:p w:rsidR="00916AA6" w:rsidRPr="00767EE0" w:rsidRDefault="00916AA6" w:rsidP="006C41C8"/>
          <w:p w:rsidR="00916AA6" w:rsidRPr="00767EE0" w:rsidRDefault="00916AA6" w:rsidP="006C41C8">
            <w:r w:rsidRPr="00767EE0">
              <w:t>(US$4,211)</w:t>
            </w:r>
          </w:p>
        </w:tc>
      </w:tr>
      <w:tr w:rsidR="00916AA6" w:rsidRPr="00767EE0" w:rsidTr="00767EE0">
        <w:trPr>
          <w:jc w:val="center"/>
        </w:trPr>
        <w:tc>
          <w:tcPr>
            <w:tcW w:w="2196" w:type="dxa"/>
            <w:vAlign w:val="center"/>
          </w:tcPr>
          <w:p w:rsidR="00916AA6" w:rsidRPr="00767EE0" w:rsidRDefault="00916AA6" w:rsidP="006C41C8">
            <w:r w:rsidRPr="00767EE0">
              <w:t>4: Knowledge management, project monitoring and evaluation</w:t>
            </w:r>
          </w:p>
        </w:tc>
        <w:tc>
          <w:tcPr>
            <w:tcW w:w="1692" w:type="dxa"/>
          </w:tcPr>
          <w:p w:rsidR="00916AA6" w:rsidRPr="00767EE0" w:rsidRDefault="00916AA6" w:rsidP="006C41C8">
            <w:r w:rsidRPr="00767EE0">
              <w:t>$8,550,000</w:t>
            </w:r>
          </w:p>
          <w:p w:rsidR="00916AA6" w:rsidRPr="00767EE0" w:rsidRDefault="00916AA6" w:rsidP="006C41C8"/>
          <w:p w:rsidR="00916AA6" w:rsidRPr="00767EE0" w:rsidRDefault="00916AA6" w:rsidP="006C41C8">
            <w:r w:rsidRPr="00767EE0">
              <w:t>(US$3,000)</w:t>
            </w:r>
          </w:p>
        </w:tc>
        <w:tc>
          <w:tcPr>
            <w:tcW w:w="1596" w:type="dxa"/>
          </w:tcPr>
          <w:p w:rsidR="00916AA6" w:rsidRPr="00767EE0" w:rsidRDefault="00916AA6" w:rsidP="006C41C8"/>
        </w:tc>
        <w:tc>
          <w:tcPr>
            <w:tcW w:w="1694" w:type="dxa"/>
          </w:tcPr>
          <w:p w:rsidR="00916AA6" w:rsidRPr="00767EE0" w:rsidRDefault="00916AA6" w:rsidP="006C41C8"/>
        </w:tc>
        <w:tc>
          <w:tcPr>
            <w:tcW w:w="1650" w:type="dxa"/>
          </w:tcPr>
          <w:p w:rsidR="00916AA6" w:rsidRPr="00767EE0" w:rsidRDefault="00916AA6" w:rsidP="006C41C8">
            <w:r w:rsidRPr="00767EE0">
              <w:t>$8,550,000</w:t>
            </w:r>
          </w:p>
          <w:p w:rsidR="00916AA6" w:rsidRPr="00767EE0" w:rsidRDefault="00916AA6" w:rsidP="006C41C8"/>
          <w:p w:rsidR="00916AA6" w:rsidRPr="00767EE0" w:rsidRDefault="00916AA6" w:rsidP="006C41C8">
            <w:r w:rsidRPr="00767EE0">
              <w:t>(US$3,000)</w:t>
            </w:r>
          </w:p>
        </w:tc>
      </w:tr>
      <w:tr w:rsidR="00916AA6" w:rsidRPr="00767EE0" w:rsidTr="00767EE0">
        <w:trPr>
          <w:jc w:val="center"/>
        </w:trPr>
        <w:tc>
          <w:tcPr>
            <w:tcW w:w="2196" w:type="dxa"/>
            <w:vAlign w:val="center"/>
          </w:tcPr>
          <w:p w:rsidR="00916AA6" w:rsidRPr="00767EE0" w:rsidRDefault="00916AA6" w:rsidP="006C41C8">
            <w:r w:rsidRPr="00767EE0">
              <w:t xml:space="preserve">Total </w:t>
            </w:r>
          </w:p>
        </w:tc>
        <w:tc>
          <w:tcPr>
            <w:tcW w:w="1692" w:type="dxa"/>
            <w:vAlign w:val="center"/>
          </w:tcPr>
          <w:p w:rsidR="00916AA6" w:rsidRPr="00767EE0" w:rsidRDefault="00916AA6" w:rsidP="006C41C8">
            <w:r w:rsidRPr="00767EE0">
              <w:t>$672,050,000</w:t>
            </w:r>
          </w:p>
          <w:p w:rsidR="00916AA6" w:rsidRPr="00767EE0" w:rsidRDefault="00916AA6" w:rsidP="006C41C8">
            <w:r w:rsidRPr="00767EE0">
              <w:t>(US$235,808)</w:t>
            </w:r>
          </w:p>
        </w:tc>
        <w:tc>
          <w:tcPr>
            <w:tcW w:w="1596" w:type="dxa"/>
            <w:vAlign w:val="center"/>
          </w:tcPr>
          <w:p w:rsidR="00916AA6" w:rsidRPr="00767EE0" w:rsidRDefault="00916AA6" w:rsidP="006C41C8">
            <w:r w:rsidRPr="00767EE0">
              <w:t>$109,600,000</w:t>
            </w:r>
          </w:p>
          <w:p w:rsidR="00916AA6" w:rsidRPr="00767EE0" w:rsidRDefault="00916AA6" w:rsidP="006C41C8">
            <w:r w:rsidRPr="00767EE0">
              <w:t>(US$38,456)</w:t>
            </w:r>
          </w:p>
        </w:tc>
        <w:tc>
          <w:tcPr>
            <w:tcW w:w="1694" w:type="dxa"/>
            <w:vAlign w:val="center"/>
          </w:tcPr>
          <w:p w:rsidR="00916AA6" w:rsidRPr="00767EE0" w:rsidRDefault="00916AA6" w:rsidP="006C41C8">
            <w:r w:rsidRPr="00767EE0">
              <w:t>$387,100,000</w:t>
            </w:r>
          </w:p>
          <w:p w:rsidR="00916AA6" w:rsidRPr="00767EE0" w:rsidRDefault="00916AA6" w:rsidP="006C41C8">
            <w:r w:rsidRPr="00767EE0">
              <w:t>(US$135,824)</w:t>
            </w:r>
          </w:p>
        </w:tc>
        <w:tc>
          <w:tcPr>
            <w:tcW w:w="1650" w:type="dxa"/>
            <w:vAlign w:val="center"/>
          </w:tcPr>
          <w:p w:rsidR="00916AA6" w:rsidRPr="00767EE0" w:rsidRDefault="00916AA6" w:rsidP="006C41C8">
            <w:r w:rsidRPr="00767EE0">
              <w:t>$1,168,750,000</w:t>
            </w:r>
          </w:p>
          <w:p w:rsidR="00916AA6" w:rsidRPr="00767EE0" w:rsidRDefault="00916AA6" w:rsidP="006C41C8">
            <w:r w:rsidRPr="00767EE0">
              <w:t>(US$410,088)</w:t>
            </w:r>
          </w:p>
        </w:tc>
      </w:tr>
    </w:tbl>
    <w:p w:rsidR="00916AA6" w:rsidRPr="00767EE0" w:rsidRDefault="00916AA6" w:rsidP="006C41C8">
      <w:r w:rsidRPr="00767EE0">
        <w:t xml:space="preserve"> </w:t>
      </w:r>
    </w:p>
    <w:p w:rsidR="00916AA6" w:rsidRPr="00767EE0" w:rsidRDefault="00916AA6" w:rsidP="006B7796">
      <w:pPr>
        <w:jc w:val="both"/>
      </w:pPr>
      <w:r w:rsidRPr="00767EE0">
        <w:t xml:space="preserve">Notes: </w:t>
      </w:r>
    </w:p>
    <w:p w:rsidR="00916AA6" w:rsidRPr="00767EE0" w:rsidRDefault="00916AA6" w:rsidP="006B7796">
      <w:pPr>
        <w:pStyle w:val="Prrafodelista"/>
        <w:numPr>
          <w:ilvl w:val="0"/>
          <w:numId w:val="9"/>
        </w:numPr>
        <w:jc w:val="both"/>
      </w:pPr>
      <w:r w:rsidRPr="00767EE0">
        <w:t>Resources stated in kind correspond to the execution during 2017 and 2018 up to date.</w:t>
      </w:r>
    </w:p>
    <w:p w:rsidR="00916AA6" w:rsidRPr="00767EE0" w:rsidRDefault="00916AA6" w:rsidP="006B7796">
      <w:pPr>
        <w:pStyle w:val="Prrafodelista"/>
        <w:numPr>
          <w:ilvl w:val="0"/>
          <w:numId w:val="9"/>
        </w:numPr>
        <w:jc w:val="both"/>
      </w:pPr>
      <w:r w:rsidRPr="00767EE0">
        <w:t>A value of $2,850 per dollar is taken and the figure is rounded to whole numbers.</w:t>
      </w:r>
    </w:p>
    <w:p w:rsidR="00916AA6" w:rsidRPr="00767EE0" w:rsidRDefault="00916AA6" w:rsidP="006C41C8"/>
    <w:p w:rsidR="00916AA6" w:rsidRPr="00767EE0" w:rsidRDefault="006B7796" w:rsidP="006C41C8">
      <w:r>
        <w:t>Sincerely,</w:t>
      </w:r>
    </w:p>
    <w:p w:rsidR="00916AA6" w:rsidRPr="00767EE0" w:rsidRDefault="00916AA6" w:rsidP="003D1C1F">
      <w:pPr>
        <w:spacing w:after="0"/>
      </w:pPr>
      <w:r w:rsidRPr="00767EE0">
        <w:t>MARTHA MÓNICA RESTREPO GALLEGO</w:t>
      </w:r>
    </w:p>
    <w:p w:rsidR="00916AA6" w:rsidRPr="00767EE0" w:rsidRDefault="00916AA6" w:rsidP="003D1C1F">
      <w:pPr>
        <w:spacing w:after="0"/>
      </w:pPr>
      <w:r w:rsidRPr="00767EE0">
        <w:t xml:space="preserve">Interim General Director </w:t>
      </w:r>
    </w:p>
    <w:p w:rsidR="00916AA6" w:rsidRPr="00767EE0" w:rsidRDefault="00916AA6" w:rsidP="003D1C1F">
      <w:pPr>
        <w:spacing w:after="0"/>
      </w:pPr>
      <w:r w:rsidRPr="00767EE0">
        <w:t>Agreement 005 of 13 March 2018</w:t>
      </w:r>
    </w:p>
    <w:p w:rsidR="00916AA6" w:rsidRPr="00767EE0" w:rsidRDefault="00916AA6" w:rsidP="003D1C1F">
      <w:pPr>
        <w:spacing w:after="0"/>
      </w:pPr>
      <w:r w:rsidRPr="00767EE0">
        <w:t>Designation certificate No. 071 of 14 March 2018</w:t>
      </w:r>
    </w:p>
    <w:p w:rsidR="00767EE0" w:rsidRPr="00767EE0" w:rsidRDefault="00767EE0" w:rsidP="006C41C8"/>
    <w:p w:rsidR="00AC3F44" w:rsidRPr="003D1C1F" w:rsidRDefault="00AC3F44" w:rsidP="003D1C1F">
      <w:pPr>
        <w:pStyle w:val="Ttulo2"/>
        <w:jc w:val="center"/>
        <w:rPr>
          <w:b/>
          <w:color w:val="auto"/>
        </w:rPr>
      </w:pPr>
      <w:r w:rsidRPr="003D1C1F">
        <w:rPr>
          <w:b/>
          <w:color w:val="auto"/>
        </w:rPr>
        <w:t>7. CVC</w:t>
      </w:r>
    </w:p>
    <w:p w:rsidR="00767EE0" w:rsidRPr="00767EE0" w:rsidRDefault="00767EE0" w:rsidP="006C41C8"/>
    <w:p w:rsidR="00AC3F44" w:rsidRPr="00767EE0" w:rsidRDefault="00AC3F44" w:rsidP="006B7796">
      <w:pPr>
        <w:spacing w:after="0"/>
      </w:pPr>
      <w:r w:rsidRPr="00767EE0">
        <w:t>Quote this number when replying:</w:t>
      </w:r>
    </w:p>
    <w:p w:rsidR="00AC3F44" w:rsidRPr="00767EE0" w:rsidRDefault="006B7796" w:rsidP="006B7796">
      <w:pPr>
        <w:spacing w:after="0"/>
        <w:rPr>
          <w:lang w:val="es-CO"/>
        </w:rPr>
      </w:pPr>
      <w:r>
        <w:rPr>
          <w:lang w:val="es-CO"/>
        </w:rPr>
        <w:t>0500-028-121-1322862018</w:t>
      </w:r>
    </w:p>
    <w:p w:rsidR="006B7796" w:rsidRDefault="006B7796" w:rsidP="006C41C8">
      <w:pPr>
        <w:rPr>
          <w:lang w:val="es-CO"/>
        </w:rPr>
      </w:pPr>
    </w:p>
    <w:p w:rsidR="00AC3F44" w:rsidRPr="00767EE0" w:rsidRDefault="00AC3F44" w:rsidP="006C41C8">
      <w:pPr>
        <w:rPr>
          <w:lang w:val="es-CO"/>
        </w:rPr>
      </w:pPr>
      <w:r w:rsidRPr="00767EE0">
        <w:rPr>
          <w:lang w:val="es-CO"/>
        </w:rPr>
        <w:t xml:space="preserve">Santiago de Cali, 19 </w:t>
      </w:r>
      <w:proofErr w:type="spellStart"/>
      <w:r w:rsidRPr="00767EE0">
        <w:rPr>
          <w:lang w:val="es-CO"/>
        </w:rPr>
        <w:t>February</w:t>
      </w:r>
      <w:proofErr w:type="spellEnd"/>
      <w:r w:rsidRPr="00767EE0">
        <w:rPr>
          <w:lang w:val="es-CO"/>
        </w:rPr>
        <w:t xml:space="preserve"> 2018</w:t>
      </w:r>
    </w:p>
    <w:p w:rsidR="00AC3F44" w:rsidRPr="00767EE0" w:rsidRDefault="00AC3F44" w:rsidP="006B7796">
      <w:pPr>
        <w:spacing w:after="0"/>
        <w:rPr>
          <w:lang w:val="es-CO"/>
        </w:rPr>
      </w:pPr>
      <w:r w:rsidRPr="00767EE0">
        <w:rPr>
          <w:lang w:val="es-CO"/>
        </w:rPr>
        <w:lastRenderedPageBreak/>
        <w:t>Doctor</w:t>
      </w:r>
      <w:r w:rsidR="006B7796">
        <w:rPr>
          <w:lang w:val="es-CO"/>
        </w:rPr>
        <w:t xml:space="preserve"> </w:t>
      </w:r>
      <w:r w:rsidRPr="00767EE0">
        <w:rPr>
          <w:lang w:val="es-CO"/>
        </w:rPr>
        <w:t>RAFAEL ZAVALA GÓMEZ DEL CAMPO</w:t>
      </w:r>
    </w:p>
    <w:p w:rsidR="00AC3F44" w:rsidRPr="00767EE0" w:rsidRDefault="006B7796" w:rsidP="006B7796">
      <w:pPr>
        <w:spacing w:after="0"/>
        <w:rPr>
          <w:lang w:val="es-CO"/>
        </w:rPr>
      </w:pPr>
      <w:r>
        <w:rPr>
          <w:lang w:val="es-CO"/>
        </w:rPr>
        <w:t xml:space="preserve">FAO Colombia  </w:t>
      </w:r>
      <w:proofErr w:type="spellStart"/>
      <w:r w:rsidR="00AC3F44" w:rsidRPr="00767EE0">
        <w:rPr>
          <w:lang w:val="es-CO"/>
        </w:rPr>
        <w:t>Representative</w:t>
      </w:r>
      <w:proofErr w:type="spellEnd"/>
    </w:p>
    <w:p w:rsidR="00AC3F44" w:rsidRPr="006B7796" w:rsidRDefault="00AC3F44" w:rsidP="006B7796">
      <w:pPr>
        <w:spacing w:after="0"/>
        <w:rPr>
          <w:lang w:val="es-CO"/>
        </w:rPr>
      </w:pPr>
      <w:r w:rsidRPr="00767EE0">
        <w:rPr>
          <w:lang w:val="es-CO"/>
        </w:rPr>
        <w:t>Calle 72 # 7 – 82 Oficina 702</w:t>
      </w:r>
      <w:r w:rsidR="006B7796">
        <w:rPr>
          <w:lang w:val="es-CO"/>
        </w:rPr>
        <w:t xml:space="preserve">, </w:t>
      </w:r>
      <w:r w:rsidRPr="006B7796">
        <w:rPr>
          <w:lang w:val="es-CO"/>
        </w:rPr>
        <w:t>Bogotá D.C.</w:t>
      </w:r>
    </w:p>
    <w:p w:rsidR="00AC3F44" w:rsidRPr="00767EE0" w:rsidRDefault="00AC3F44" w:rsidP="006B7796">
      <w:pPr>
        <w:jc w:val="both"/>
      </w:pPr>
      <w:r w:rsidRPr="00767EE0">
        <w:t xml:space="preserve">Subject: Co-financing of the project “Contributing to the Integrated Management of Biodiversity of the Pacific Region of Colombia to Build Peace” financed by </w:t>
      </w:r>
      <w:r w:rsidR="006B7796">
        <w:t>Global Environmental Fund (GEF)</w:t>
      </w:r>
    </w:p>
    <w:p w:rsidR="00AC3F44" w:rsidRPr="00767EE0" w:rsidRDefault="006B7796" w:rsidP="006B7796">
      <w:pPr>
        <w:jc w:val="both"/>
      </w:pPr>
      <w:r>
        <w:t>Dear Mr. Zavala,</w:t>
      </w:r>
    </w:p>
    <w:p w:rsidR="00AC3F44" w:rsidRPr="00767EE0" w:rsidRDefault="00AC3F44" w:rsidP="006B7796">
      <w:pPr>
        <w:jc w:val="both"/>
      </w:pPr>
      <w:r w:rsidRPr="00767EE0">
        <w:t>Hereby the Regional Autonomous Corporation of Valle del Cauca – CVC states its commitment to the project “Contributing to the Integrated Management of Biodiversity of the Pacific Regi</w:t>
      </w:r>
      <w:r w:rsidR="006B7796">
        <w:t>on of Colombia to Build Peace”.</w:t>
      </w:r>
    </w:p>
    <w:p w:rsidR="00AC3F44" w:rsidRPr="00767EE0" w:rsidRDefault="00AC3F44" w:rsidP="006B7796">
      <w:pPr>
        <w:jc w:val="both"/>
      </w:pPr>
      <w:r w:rsidRPr="00767EE0">
        <w:t>To CVC the contribution of this project is especially significant for our four-year Action Plan 2016 – 2019. To us, the support of the activities related to protected areas management, sustainable production practices and biodiversity conservation and sustainable u</w:t>
      </w:r>
      <w:r w:rsidR="006B7796">
        <w:t>se are particularly interesting</w:t>
      </w:r>
    </w:p>
    <w:p w:rsidR="00AC3F44" w:rsidRPr="00767EE0" w:rsidRDefault="00AC3F44" w:rsidP="006B7796">
      <w:pPr>
        <w:jc w:val="both"/>
      </w:pPr>
      <w:r w:rsidRPr="00767EE0">
        <w:t>In this context, CVC anticipates a co-financing of USD$5,871,918 in cash for a period of two (2) years with resources from the own budget assigned for the programs and projects to be executed within the framework of CVC intervention processes</w:t>
      </w:r>
      <w:r w:rsidR="006B7796">
        <w:t xml:space="preserve">, as per the following table:  </w:t>
      </w:r>
    </w:p>
    <w:tbl>
      <w:tblPr>
        <w:tblStyle w:val="Tablaconcuadrcula"/>
        <w:tblW w:w="0" w:type="auto"/>
        <w:jc w:val="center"/>
        <w:tblLook w:val="04A0" w:firstRow="1" w:lastRow="0" w:firstColumn="1" w:lastColumn="0" w:noHBand="0" w:noVBand="1"/>
      </w:tblPr>
      <w:tblGrid>
        <w:gridCol w:w="3397"/>
        <w:gridCol w:w="1418"/>
        <w:gridCol w:w="1417"/>
        <w:gridCol w:w="1418"/>
        <w:gridCol w:w="1417"/>
      </w:tblGrid>
      <w:tr w:rsidR="00AC3F44" w:rsidRPr="00767EE0" w:rsidTr="00767EE0">
        <w:trPr>
          <w:jc w:val="center"/>
        </w:trPr>
        <w:tc>
          <w:tcPr>
            <w:tcW w:w="3397" w:type="dxa"/>
          </w:tcPr>
          <w:p w:rsidR="00AC3F44" w:rsidRPr="00767EE0" w:rsidRDefault="00AC3F44" w:rsidP="006C41C8">
            <w:r w:rsidRPr="00767EE0">
              <w:t>Component of the GEF-Pacific project</w:t>
            </w:r>
          </w:p>
        </w:tc>
        <w:tc>
          <w:tcPr>
            <w:tcW w:w="1418" w:type="dxa"/>
          </w:tcPr>
          <w:p w:rsidR="00AC3F44" w:rsidRPr="00767EE0" w:rsidRDefault="00AC3F44" w:rsidP="006C41C8">
            <w:r w:rsidRPr="00767EE0">
              <w:t>USD $ 2017</w:t>
            </w:r>
          </w:p>
        </w:tc>
        <w:tc>
          <w:tcPr>
            <w:tcW w:w="1417" w:type="dxa"/>
          </w:tcPr>
          <w:p w:rsidR="00AC3F44" w:rsidRPr="00767EE0" w:rsidRDefault="00767EE0" w:rsidP="006C41C8">
            <w:r>
              <w:t>USD $ 2018</w:t>
            </w:r>
          </w:p>
        </w:tc>
        <w:tc>
          <w:tcPr>
            <w:tcW w:w="1418" w:type="dxa"/>
          </w:tcPr>
          <w:p w:rsidR="00AC3F44" w:rsidRPr="00767EE0" w:rsidRDefault="00767EE0" w:rsidP="006C41C8">
            <w:r>
              <w:t>USD $ 2019</w:t>
            </w:r>
          </w:p>
        </w:tc>
        <w:tc>
          <w:tcPr>
            <w:tcW w:w="1417" w:type="dxa"/>
          </w:tcPr>
          <w:p w:rsidR="00AC3F44" w:rsidRPr="00767EE0" w:rsidRDefault="00767EE0" w:rsidP="006C41C8">
            <w:r>
              <w:t>Total USD</w:t>
            </w:r>
          </w:p>
        </w:tc>
      </w:tr>
      <w:tr w:rsidR="00AC3F44" w:rsidRPr="00767EE0" w:rsidTr="00767EE0">
        <w:trPr>
          <w:jc w:val="center"/>
        </w:trPr>
        <w:tc>
          <w:tcPr>
            <w:tcW w:w="3397" w:type="dxa"/>
            <w:vAlign w:val="center"/>
          </w:tcPr>
          <w:p w:rsidR="00AC3F44" w:rsidRPr="00767EE0" w:rsidRDefault="00AC3F44" w:rsidP="006C41C8">
            <w:r w:rsidRPr="00767EE0">
              <w:t>1: Institutional strengthening for biodiversity conservation and sustainable use in the Colombian Pacific region</w:t>
            </w:r>
          </w:p>
        </w:tc>
        <w:tc>
          <w:tcPr>
            <w:tcW w:w="1418" w:type="dxa"/>
            <w:vAlign w:val="bottom"/>
          </w:tcPr>
          <w:p w:rsidR="00AC3F44" w:rsidRPr="00767EE0" w:rsidRDefault="00AC3F44" w:rsidP="006C41C8">
            <w:r w:rsidRPr="00767EE0">
              <w:t>404,235</w:t>
            </w:r>
          </w:p>
        </w:tc>
        <w:tc>
          <w:tcPr>
            <w:tcW w:w="1417" w:type="dxa"/>
            <w:vAlign w:val="bottom"/>
          </w:tcPr>
          <w:p w:rsidR="00AC3F44" w:rsidRPr="00767EE0" w:rsidRDefault="00AC3F44" w:rsidP="006C41C8">
            <w:r w:rsidRPr="00767EE0">
              <w:t>559,831</w:t>
            </w:r>
          </w:p>
        </w:tc>
        <w:tc>
          <w:tcPr>
            <w:tcW w:w="1418" w:type="dxa"/>
            <w:vAlign w:val="bottom"/>
          </w:tcPr>
          <w:p w:rsidR="00AC3F44" w:rsidRPr="00767EE0" w:rsidRDefault="00AC3F44" w:rsidP="006C41C8">
            <w:r w:rsidRPr="00767EE0">
              <w:t>93,496</w:t>
            </w:r>
          </w:p>
        </w:tc>
        <w:tc>
          <w:tcPr>
            <w:tcW w:w="1417" w:type="dxa"/>
            <w:vAlign w:val="bottom"/>
          </w:tcPr>
          <w:p w:rsidR="00AC3F44" w:rsidRPr="00767EE0" w:rsidRDefault="00AC3F44" w:rsidP="006C41C8">
            <w:r w:rsidRPr="00767EE0">
              <w:t>1,057,563</w:t>
            </w:r>
          </w:p>
        </w:tc>
      </w:tr>
      <w:tr w:rsidR="00AC3F44" w:rsidRPr="00767EE0" w:rsidTr="00767EE0">
        <w:trPr>
          <w:jc w:val="center"/>
        </w:trPr>
        <w:tc>
          <w:tcPr>
            <w:tcW w:w="3397" w:type="dxa"/>
            <w:vAlign w:val="center"/>
          </w:tcPr>
          <w:p w:rsidR="00AC3F44" w:rsidRPr="00767EE0" w:rsidRDefault="00AC3F44" w:rsidP="006C41C8">
            <w:r w:rsidRPr="00767EE0">
              <w:t>2: Integrated management of protected areas, buffer zones and complementary conservation strategies</w:t>
            </w:r>
          </w:p>
        </w:tc>
        <w:tc>
          <w:tcPr>
            <w:tcW w:w="1418" w:type="dxa"/>
            <w:vAlign w:val="bottom"/>
          </w:tcPr>
          <w:p w:rsidR="00AC3F44" w:rsidRPr="00767EE0" w:rsidRDefault="00AC3F44" w:rsidP="006C41C8">
            <w:r w:rsidRPr="00767EE0">
              <w:t>664,115</w:t>
            </w:r>
          </w:p>
        </w:tc>
        <w:tc>
          <w:tcPr>
            <w:tcW w:w="1417" w:type="dxa"/>
            <w:vAlign w:val="bottom"/>
          </w:tcPr>
          <w:p w:rsidR="00AC3F44" w:rsidRPr="00767EE0" w:rsidRDefault="00AC3F44" w:rsidP="006C41C8">
            <w:r w:rsidRPr="00767EE0">
              <w:t>3,007,327</w:t>
            </w:r>
          </w:p>
        </w:tc>
        <w:tc>
          <w:tcPr>
            <w:tcW w:w="1418" w:type="dxa"/>
            <w:vAlign w:val="bottom"/>
          </w:tcPr>
          <w:p w:rsidR="00AC3F44" w:rsidRPr="00767EE0" w:rsidRDefault="00AC3F44" w:rsidP="006C41C8">
            <w:r w:rsidRPr="00767EE0">
              <w:t>561,649</w:t>
            </w:r>
          </w:p>
        </w:tc>
        <w:tc>
          <w:tcPr>
            <w:tcW w:w="1417" w:type="dxa"/>
            <w:vAlign w:val="bottom"/>
          </w:tcPr>
          <w:p w:rsidR="00AC3F44" w:rsidRPr="00767EE0" w:rsidRDefault="00AC3F44" w:rsidP="006C41C8">
            <w:r w:rsidRPr="00767EE0">
              <w:t>4,233,091</w:t>
            </w:r>
          </w:p>
        </w:tc>
      </w:tr>
      <w:tr w:rsidR="00AC3F44" w:rsidRPr="00767EE0" w:rsidTr="00767EE0">
        <w:trPr>
          <w:jc w:val="center"/>
        </w:trPr>
        <w:tc>
          <w:tcPr>
            <w:tcW w:w="3397" w:type="dxa"/>
            <w:vAlign w:val="center"/>
          </w:tcPr>
          <w:p w:rsidR="00AC3F44" w:rsidRPr="00767EE0" w:rsidRDefault="00AC3F44" w:rsidP="006C41C8">
            <w:r w:rsidRPr="00767EE0">
              <w:t>3: Sustainable production practices as alternative to local development, biodiversity protection and support to the peace process</w:t>
            </w:r>
          </w:p>
        </w:tc>
        <w:tc>
          <w:tcPr>
            <w:tcW w:w="1418" w:type="dxa"/>
            <w:vAlign w:val="bottom"/>
          </w:tcPr>
          <w:p w:rsidR="00AC3F44" w:rsidRPr="00767EE0" w:rsidRDefault="00AC3F44" w:rsidP="006C41C8">
            <w:r w:rsidRPr="00767EE0">
              <w:t>356,657</w:t>
            </w:r>
          </w:p>
        </w:tc>
        <w:tc>
          <w:tcPr>
            <w:tcW w:w="1417" w:type="dxa"/>
            <w:vAlign w:val="bottom"/>
          </w:tcPr>
          <w:p w:rsidR="00AC3F44" w:rsidRPr="00767EE0" w:rsidRDefault="00AC3F44" w:rsidP="006C41C8">
            <w:r w:rsidRPr="00767EE0">
              <w:t>121,586</w:t>
            </w:r>
          </w:p>
        </w:tc>
        <w:tc>
          <w:tcPr>
            <w:tcW w:w="1418" w:type="dxa"/>
            <w:vAlign w:val="bottom"/>
          </w:tcPr>
          <w:p w:rsidR="00AC3F44" w:rsidRPr="00767EE0" w:rsidRDefault="00AC3F44" w:rsidP="006C41C8">
            <w:r w:rsidRPr="00767EE0">
              <w:t>103,021</w:t>
            </w:r>
          </w:p>
        </w:tc>
        <w:tc>
          <w:tcPr>
            <w:tcW w:w="1417" w:type="dxa"/>
            <w:vAlign w:val="bottom"/>
          </w:tcPr>
          <w:p w:rsidR="00AC3F44" w:rsidRPr="00767EE0" w:rsidRDefault="00AC3F44" w:rsidP="006C41C8">
            <w:r w:rsidRPr="00767EE0">
              <w:t>581,264</w:t>
            </w:r>
          </w:p>
        </w:tc>
      </w:tr>
      <w:tr w:rsidR="00AC3F44" w:rsidRPr="00767EE0" w:rsidTr="00767EE0">
        <w:trPr>
          <w:jc w:val="center"/>
        </w:trPr>
        <w:tc>
          <w:tcPr>
            <w:tcW w:w="3397" w:type="dxa"/>
          </w:tcPr>
          <w:p w:rsidR="00AC3F44" w:rsidRPr="00767EE0" w:rsidRDefault="00AC3F44" w:rsidP="006C41C8">
            <w:r w:rsidRPr="00767EE0">
              <w:t>General total</w:t>
            </w:r>
          </w:p>
        </w:tc>
        <w:tc>
          <w:tcPr>
            <w:tcW w:w="1418" w:type="dxa"/>
            <w:vAlign w:val="bottom"/>
          </w:tcPr>
          <w:p w:rsidR="00AC3F44" w:rsidRPr="00767EE0" w:rsidRDefault="00AC3F44" w:rsidP="006C41C8">
            <w:r w:rsidRPr="00767EE0">
              <w:t>1,425,008</w:t>
            </w:r>
          </w:p>
        </w:tc>
        <w:tc>
          <w:tcPr>
            <w:tcW w:w="1417" w:type="dxa"/>
            <w:vAlign w:val="bottom"/>
          </w:tcPr>
          <w:p w:rsidR="00AC3F44" w:rsidRPr="00767EE0" w:rsidRDefault="00AC3F44" w:rsidP="006C41C8">
            <w:r w:rsidRPr="00767EE0">
              <w:t>3,688,744</w:t>
            </w:r>
          </w:p>
        </w:tc>
        <w:tc>
          <w:tcPr>
            <w:tcW w:w="1418" w:type="dxa"/>
            <w:vAlign w:val="bottom"/>
          </w:tcPr>
          <w:p w:rsidR="00AC3F44" w:rsidRPr="00767EE0" w:rsidRDefault="00AC3F44" w:rsidP="006C41C8">
            <w:r w:rsidRPr="00767EE0">
              <w:t>758,166</w:t>
            </w:r>
          </w:p>
        </w:tc>
        <w:tc>
          <w:tcPr>
            <w:tcW w:w="1417" w:type="dxa"/>
            <w:vAlign w:val="bottom"/>
          </w:tcPr>
          <w:p w:rsidR="00AC3F44" w:rsidRPr="00767EE0" w:rsidRDefault="00AC3F44" w:rsidP="006C41C8">
            <w:r w:rsidRPr="00767EE0">
              <w:t>5,871,918</w:t>
            </w:r>
          </w:p>
        </w:tc>
      </w:tr>
    </w:tbl>
    <w:p w:rsidR="00AC3F44" w:rsidRPr="00767EE0" w:rsidRDefault="006B7796" w:rsidP="006C41C8">
      <w:r>
        <w:t xml:space="preserve"> </w:t>
      </w:r>
    </w:p>
    <w:p w:rsidR="00AC3F44" w:rsidRPr="00767EE0" w:rsidRDefault="006B7796" w:rsidP="006C41C8">
      <w:r>
        <w:t>Sincerely,</w:t>
      </w:r>
    </w:p>
    <w:p w:rsidR="00AC3F44" w:rsidRPr="00767EE0" w:rsidRDefault="006B7796" w:rsidP="003D1C1F">
      <w:pPr>
        <w:spacing w:after="0"/>
      </w:pPr>
      <w:r>
        <w:t>RUBEN DARIO MATERON MU</w:t>
      </w:r>
      <w:r w:rsidR="00AC3F44" w:rsidRPr="00767EE0">
        <w:t>ÑOZ</w:t>
      </w:r>
    </w:p>
    <w:p w:rsidR="00AC3F44" w:rsidRPr="00767EE0" w:rsidRDefault="00AC3F44" w:rsidP="003D1C1F">
      <w:pPr>
        <w:spacing w:after="0"/>
      </w:pPr>
      <w:r w:rsidRPr="00767EE0">
        <w:t>General Director</w:t>
      </w:r>
    </w:p>
    <w:p w:rsidR="00AC3F44" w:rsidRDefault="00AC3F44" w:rsidP="006C41C8"/>
    <w:p w:rsidR="006C41C8" w:rsidRPr="003D1C1F" w:rsidRDefault="006C41C8" w:rsidP="003D1C1F">
      <w:pPr>
        <w:pStyle w:val="Ttulo2"/>
        <w:jc w:val="center"/>
        <w:rPr>
          <w:b/>
          <w:color w:val="auto"/>
        </w:rPr>
      </w:pPr>
      <w:r w:rsidRPr="003D1C1F">
        <w:rPr>
          <w:b/>
          <w:color w:val="auto"/>
        </w:rPr>
        <w:t>8. CORPONARIÑO</w:t>
      </w:r>
    </w:p>
    <w:p w:rsidR="006C41C8" w:rsidRPr="006C41C8" w:rsidRDefault="006C41C8" w:rsidP="006C41C8">
      <w:pPr>
        <w:rPr>
          <w:lang w:val="es-CO"/>
        </w:rPr>
      </w:pPr>
      <w:r w:rsidRPr="006C41C8">
        <w:rPr>
          <w:lang w:val="es-CO"/>
        </w:rPr>
        <w:t xml:space="preserve">San Juan de Pasto, 18 </w:t>
      </w:r>
      <w:proofErr w:type="spellStart"/>
      <w:r w:rsidRPr="006C41C8">
        <w:rPr>
          <w:lang w:val="es-CO"/>
        </w:rPr>
        <w:t>July</w:t>
      </w:r>
      <w:proofErr w:type="spellEnd"/>
      <w:r w:rsidRPr="006C41C8">
        <w:rPr>
          <w:lang w:val="es-CO"/>
        </w:rPr>
        <w:t xml:space="preserve"> 2018</w:t>
      </w:r>
    </w:p>
    <w:p w:rsidR="006C41C8" w:rsidRPr="006C41C8" w:rsidRDefault="006C41C8" w:rsidP="006C41C8">
      <w:pPr>
        <w:spacing w:after="0"/>
        <w:rPr>
          <w:lang w:val="es-CO"/>
        </w:rPr>
      </w:pPr>
      <w:r w:rsidRPr="006C41C8">
        <w:rPr>
          <w:lang w:val="es-CO"/>
        </w:rPr>
        <w:t xml:space="preserve">Doctor </w:t>
      </w:r>
    </w:p>
    <w:p w:rsidR="006C41C8" w:rsidRPr="006C41C8" w:rsidRDefault="006C41C8" w:rsidP="006C41C8">
      <w:pPr>
        <w:spacing w:after="0" w:line="240" w:lineRule="auto"/>
        <w:rPr>
          <w:lang w:val="es-CO"/>
        </w:rPr>
      </w:pPr>
      <w:r w:rsidRPr="006C41C8">
        <w:rPr>
          <w:lang w:val="es-CO"/>
        </w:rPr>
        <w:t>Rafael Zavala Gómez del Campo</w:t>
      </w:r>
    </w:p>
    <w:p w:rsidR="006C41C8" w:rsidRPr="006C41C8" w:rsidRDefault="006C41C8" w:rsidP="006C41C8">
      <w:pPr>
        <w:spacing w:after="0" w:line="240" w:lineRule="auto"/>
        <w:rPr>
          <w:lang w:val="es-CO"/>
        </w:rPr>
      </w:pPr>
      <w:proofErr w:type="spellStart"/>
      <w:r w:rsidRPr="00E46C55">
        <w:rPr>
          <w:lang w:val="es-CO"/>
        </w:rPr>
        <w:t>Representative</w:t>
      </w:r>
      <w:proofErr w:type="spellEnd"/>
      <w:r w:rsidRPr="00E46C55">
        <w:rPr>
          <w:lang w:val="es-CO"/>
        </w:rPr>
        <w:t xml:space="preserve"> </w:t>
      </w:r>
      <w:r w:rsidRPr="006C41C8">
        <w:rPr>
          <w:lang w:val="es-CO"/>
        </w:rPr>
        <w:t>FAO Colombia</w:t>
      </w:r>
    </w:p>
    <w:p w:rsidR="006C41C8" w:rsidRPr="006B7796" w:rsidRDefault="006B7796" w:rsidP="006C41C8">
      <w:pPr>
        <w:spacing w:after="0" w:line="240" w:lineRule="auto"/>
        <w:rPr>
          <w:lang w:val="es-CO"/>
        </w:rPr>
      </w:pPr>
      <w:r>
        <w:rPr>
          <w:lang w:val="es-CO"/>
        </w:rPr>
        <w:t xml:space="preserve">Calle 72 # 7 – 82, Oficina 702, </w:t>
      </w:r>
      <w:r w:rsidR="006C41C8" w:rsidRPr="006B7796">
        <w:rPr>
          <w:lang w:val="es-CO"/>
        </w:rPr>
        <w:t>Bogotá, D.C.</w:t>
      </w:r>
    </w:p>
    <w:p w:rsidR="006C41C8" w:rsidRPr="006B7796" w:rsidRDefault="006C41C8" w:rsidP="006C41C8">
      <w:pPr>
        <w:rPr>
          <w:lang w:val="es-CO"/>
        </w:rPr>
      </w:pPr>
    </w:p>
    <w:p w:rsidR="006C41C8" w:rsidRPr="00A3025E" w:rsidRDefault="006C41C8" w:rsidP="006C41C8">
      <w:pPr>
        <w:jc w:val="both"/>
      </w:pPr>
      <w:r w:rsidRPr="00A3025E">
        <w:lastRenderedPageBreak/>
        <w:t xml:space="preserve">Subject: Co-financing </w:t>
      </w:r>
      <w:r>
        <w:t>of</w:t>
      </w:r>
      <w:r w:rsidRPr="00A3025E">
        <w:t xml:space="preserve"> the project </w:t>
      </w:r>
      <w:bookmarkStart w:id="2" w:name="_Hlk525737483"/>
      <w:r w:rsidRPr="00A3025E">
        <w:t>“Contributing to the Integrated Management of Biodiversity of the Pacific Region of Colombia to Build Peace”</w:t>
      </w:r>
      <w:bookmarkEnd w:id="2"/>
      <w:r w:rsidRPr="00A3025E">
        <w:t xml:space="preserve"> financed by Global Environmental Fund (GEF)</w:t>
      </w:r>
      <w:r>
        <w:t>.</w:t>
      </w:r>
    </w:p>
    <w:p w:rsidR="006C41C8" w:rsidRPr="00A3025E" w:rsidRDefault="006C41C8" w:rsidP="006C41C8">
      <w:pPr>
        <w:jc w:val="both"/>
      </w:pPr>
      <w:r w:rsidRPr="00A3025E">
        <w:t>Dear Mr. Zavala,</w:t>
      </w:r>
    </w:p>
    <w:p w:rsidR="006C41C8" w:rsidRPr="00A3025E" w:rsidRDefault="006C41C8" w:rsidP="006C41C8">
      <w:pPr>
        <w:jc w:val="both"/>
      </w:pPr>
      <w:r w:rsidRPr="00A3025E">
        <w:t>The Regional Autonomous Corporation of Nariño “CORPONARIÑO” states its commitment to the project “Contributing to the Integrated Management of Biodiversity of the Pacific Region of Colombia to Build Peace”.</w:t>
      </w:r>
    </w:p>
    <w:p w:rsidR="006C41C8" w:rsidRPr="006C41C8" w:rsidRDefault="006C41C8" w:rsidP="006C41C8">
      <w:pPr>
        <w:jc w:val="both"/>
      </w:pPr>
      <w:r w:rsidRPr="006C41C8">
        <w:t>To CORPONARIÑO, the contribution to this project is especially significant to achieve the goals defined by the entity in the Institutional Action Plan PAI 2016 – 2019, the Regional Environmental Management Plan, and the Action Plan in Biodiversity Nariño 2006-2030, which are planning instruments and are defining the actions of the entity in the short term as well as the environmental management that institutional and community actors shall develop in the mid and long term in the department of Nariño jurisdiction.</w:t>
      </w:r>
    </w:p>
    <w:p w:rsidR="006C41C8" w:rsidRPr="006C41C8" w:rsidRDefault="006C41C8" w:rsidP="006C41C8">
      <w:pPr>
        <w:jc w:val="both"/>
      </w:pPr>
      <w:r w:rsidRPr="006C41C8">
        <w:t xml:space="preserve"> The Corporation is particularly interested in participating in the activities related to biodiversity knowledge, conservation and sustainable use, and territorial and natural </w:t>
      </w:r>
      <w:proofErr w:type="gramStart"/>
      <w:r w:rsidRPr="006C41C8">
        <w:t>resources  planning</w:t>
      </w:r>
      <w:proofErr w:type="gramEnd"/>
      <w:r w:rsidRPr="006C41C8">
        <w:t>, in articulation with adaptation measures to climate change that the project considers in its 4 fundamental components related to institutional strengthening, protected areas, sustainable production practices and knowledge management.</w:t>
      </w:r>
    </w:p>
    <w:p w:rsidR="006C41C8" w:rsidRPr="006C41C8" w:rsidRDefault="006C41C8" w:rsidP="006C41C8">
      <w:pPr>
        <w:jc w:val="both"/>
      </w:pPr>
      <w:r w:rsidRPr="006C41C8">
        <w:t xml:space="preserve">In this context, CORPONARIÑO anticipates a co-financing of USD1.383.283 for the periods 2018 and 2019 approved in the current Institutional Action Plan PAI 2016-2019 and USD5257143 proposed for the periods 2020, 2021, and 2022 that the current administration will elaborate and suggest to the Director General, elected in the period 2020-2023. In this sense, the total amount of the corporations’ contribution will be USD6,640,426 for 2018-2022 of which USD 93,429 will be represented in kind, and USD6,546,997 with resources from own income of the Corporation and the </w:t>
      </w:r>
      <w:proofErr w:type="spellStart"/>
      <w:r w:rsidRPr="006C41C8">
        <w:t>Fondo</w:t>
      </w:r>
      <w:proofErr w:type="spellEnd"/>
      <w:r w:rsidRPr="006C41C8">
        <w:t xml:space="preserve"> de </w:t>
      </w:r>
      <w:proofErr w:type="spellStart"/>
      <w:r w:rsidRPr="006C41C8">
        <w:t>Compensació</w:t>
      </w:r>
      <w:proofErr w:type="spellEnd"/>
      <w:r w:rsidRPr="006C41C8">
        <w:t xml:space="preserve"> </w:t>
      </w:r>
      <w:proofErr w:type="spellStart"/>
      <w:r w:rsidRPr="006C41C8">
        <w:t>nAmbiental</w:t>
      </w:r>
      <w:proofErr w:type="spellEnd"/>
      <w:r w:rsidRPr="006C41C8">
        <w:t xml:space="preserve"> for the periods 2018 and 2019. For the periods 2020 – 2023, this will depend on the next PAI financing.</w:t>
      </w:r>
    </w:p>
    <w:p w:rsidR="006C41C8" w:rsidRPr="006C41C8" w:rsidRDefault="006C41C8" w:rsidP="006C41C8">
      <w:pPr>
        <w:jc w:val="both"/>
      </w:pPr>
      <w:r w:rsidRPr="006C41C8">
        <w:t>Co-financing by project outcomes is detailed in the table and was calculated with an exchange rate of 2,800 COP per dollar:</w:t>
      </w:r>
    </w:p>
    <w:tbl>
      <w:tblPr>
        <w:tblStyle w:val="Tablaconcuadrcula"/>
        <w:tblW w:w="0" w:type="auto"/>
        <w:jc w:val="center"/>
        <w:tblLook w:val="04A0" w:firstRow="1" w:lastRow="0" w:firstColumn="1" w:lastColumn="0" w:noHBand="0" w:noVBand="1"/>
      </w:tblPr>
      <w:tblGrid>
        <w:gridCol w:w="2830"/>
        <w:gridCol w:w="1985"/>
        <w:gridCol w:w="1806"/>
        <w:gridCol w:w="2207"/>
      </w:tblGrid>
      <w:tr w:rsidR="006C41C8" w:rsidRPr="00A3025E" w:rsidTr="006C41C8">
        <w:trPr>
          <w:jc w:val="center"/>
        </w:trPr>
        <w:tc>
          <w:tcPr>
            <w:tcW w:w="2830" w:type="dxa"/>
            <w:vMerge w:val="restart"/>
          </w:tcPr>
          <w:p w:rsidR="006C41C8" w:rsidRPr="00A3025E" w:rsidRDefault="006C41C8" w:rsidP="006C41C8">
            <w:r w:rsidRPr="00A3025E">
              <w:t>Outcomes/Activities</w:t>
            </w:r>
          </w:p>
        </w:tc>
        <w:tc>
          <w:tcPr>
            <w:tcW w:w="3791" w:type="dxa"/>
            <w:gridSpan w:val="2"/>
          </w:tcPr>
          <w:p w:rsidR="006C41C8" w:rsidRPr="00A3025E" w:rsidRDefault="006C41C8" w:rsidP="006C41C8">
            <w:r w:rsidRPr="00A3025E">
              <w:t>Co-financing (calculation 2,800 COP per dollar)</w:t>
            </w:r>
          </w:p>
        </w:tc>
        <w:tc>
          <w:tcPr>
            <w:tcW w:w="2207" w:type="dxa"/>
            <w:vMerge w:val="restart"/>
          </w:tcPr>
          <w:p w:rsidR="006C41C8" w:rsidRPr="00A3025E" w:rsidRDefault="006C41C8" w:rsidP="006C41C8">
            <w:r w:rsidRPr="00A3025E">
              <w:t>TOTAL</w:t>
            </w:r>
          </w:p>
        </w:tc>
      </w:tr>
      <w:tr w:rsidR="006C41C8" w:rsidRPr="00A3025E" w:rsidTr="006C41C8">
        <w:trPr>
          <w:jc w:val="center"/>
        </w:trPr>
        <w:tc>
          <w:tcPr>
            <w:tcW w:w="2830" w:type="dxa"/>
            <w:vMerge/>
          </w:tcPr>
          <w:p w:rsidR="006C41C8" w:rsidRPr="00A3025E" w:rsidRDefault="006C41C8" w:rsidP="006C41C8"/>
        </w:tc>
        <w:tc>
          <w:tcPr>
            <w:tcW w:w="1985" w:type="dxa"/>
          </w:tcPr>
          <w:p w:rsidR="006C41C8" w:rsidRPr="00A3025E" w:rsidRDefault="006C41C8" w:rsidP="006C41C8">
            <w:r w:rsidRPr="00A3025E">
              <w:t>In kind (US$)</w:t>
            </w:r>
          </w:p>
        </w:tc>
        <w:tc>
          <w:tcPr>
            <w:tcW w:w="1806" w:type="dxa"/>
          </w:tcPr>
          <w:p w:rsidR="006C41C8" w:rsidRPr="00A3025E" w:rsidRDefault="006C41C8" w:rsidP="006C41C8">
            <w:r w:rsidRPr="00A3025E">
              <w:t>In cash (US$)</w:t>
            </w:r>
          </w:p>
        </w:tc>
        <w:tc>
          <w:tcPr>
            <w:tcW w:w="2207" w:type="dxa"/>
            <w:vMerge/>
          </w:tcPr>
          <w:p w:rsidR="006C41C8" w:rsidRPr="00A3025E" w:rsidRDefault="006C41C8" w:rsidP="006C41C8"/>
        </w:tc>
      </w:tr>
      <w:tr w:rsidR="006C41C8" w:rsidRPr="00A3025E" w:rsidTr="006C41C8">
        <w:trPr>
          <w:jc w:val="center"/>
        </w:trPr>
        <w:tc>
          <w:tcPr>
            <w:tcW w:w="2830" w:type="dxa"/>
          </w:tcPr>
          <w:p w:rsidR="006C41C8" w:rsidRPr="00A3025E" w:rsidRDefault="006C41C8" w:rsidP="006C41C8">
            <w:r w:rsidRPr="00A3025E">
              <w:t>1: Institutional strengthening for biodiversity conservation and sustainable use in the Colombian Pacific region</w:t>
            </w:r>
          </w:p>
        </w:tc>
        <w:tc>
          <w:tcPr>
            <w:tcW w:w="1985" w:type="dxa"/>
          </w:tcPr>
          <w:p w:rsidR="006C41C8" w:rsidRPr="00A3025E" w:rsidRDefault="006C41C8" w:rsidP="006C41C8">
            <w:r w:rsidRPr="00A3025E">
              <w:t>65,142.86</w:t>
            </w:r>
          </w:p>
        </w:tc>
        <w:tc>
          <w:tcPr>
            <w:tcW w:w="1806" w:type="dxa"/>
          </w:tcPr>
          <w:p w:rsidR="006C41C8" w:rsidRPr="00A3025E" w:rsidRDefault="006C41C8" w:rsidP="006C41C8">
            <w:r w:rsidRPr="00A3025E">
              <w:t>4,468,425.73</w:t>
            </w:r>
          </w:p>
        </w:tc>
        <w:tc>
          <w:tcPr>
            <w:tcW w:w="2207" w:type="dxa"/>
          </w:tcPr>
          <w:p w:rsidR="006C41C8" w:rsidRPr="00A3025E" w:rsidRDefault="006C41C8" w:rsidP="006C41C8">
            <w:r w:rsidRPr="00A3025E">
              <w:t>4,533,568.58</w:t>
            </w:r>
          </w:p>
        </w:tc>
      </w:tr>
      <w:tr w:rsidR="006C41C8" w:rsidRPr="00A3025E" w:rsidTr="006C41C8">
        <w:trPr>
          <w:jc w:val="center"/>
        </w:trPr>
        <w:tc>
          <w:tcPr>
            <w:tcW w:w="2830" w:type="dxa"/>
          </w:tcPr>
          <w:p w:rsidR="006C41C8" w:rsidRPr="00A3025E" w:rsidRDefault="006C41C8" w:rsidP="006C41C8">
            <w:r w:rsidRPr="00A3025E">
              <w:t>2: Integrated management of protected areas, buffer zones and complementary conservation strategies</w:t>
            </w:r>
          </w:p>
        </w:tc>
        <w:tc>
          <w:tcPr>
            <w:tcW w:w="1985" w:type="dxa"/>
          </w:tcPr>
          <w:p w:rsidR="006C41C8" w:rsidRPr="00A3025E" w:rsidRDefault="006C41C8" w:rsidP="006C41C8">
            <w:r w:rsidRPr="00A3025E">
              <w:t>28,285.71</w:t>
            </w:r>
          </w:p>
        </w:tc>
        <w:tc>
          <w:tcPr>
            <w:tcW w:w="1806" w:type="dxa"/>
          </w:tcPr>
          <w:p w:rsidR="006C41C8" w:rsidRPr="00A3025E" w:rsidRDefault="006C41C8" w:rsidP="006C41C8">
            <w:r w:rsidRPr="00A3025E">
              <w:t>1,792,857.14</w:t>
            </w:r>
          </w:p>
        </w:tc>
        <w:tc>
          <w:tcPr>
            <w:tcW w:w="2207" w:type="dxa"/>
          </w:tcPr>
          <w:p w:rsidR="006C41C8" w:rsidRPr="00A3025E" w:rsidRDefault="006C41C8" w:rsidP="006C41C8">
            <w:r w:rsidRPr="00A3025E">
              <w:t>1,821,142.86</w:t>
            </w:r>
          </w:p>
        </w:tc>
      </w:tr>
      <w:tr w:rsidR="006C41C8" w:rsidRPr="00A3025E" w:rsidTr="006C41C8">
        <w:trPr>
          <w:jc w:val="center"/>
        </w:trPr>
        <w:tc>
          <w:tcPr>
            <w:tcW w:w="2830" w:type="dxa"/>
          </w:tcPr>
          <w:p w:rsidR="006C41C8" w:rsidRPr="00A3025E" w:rsidRDefault="006C41C8" w:rsidP="006C41C8">
            <w:r w:rsidRPr="00A3025E">
              <w:t>3: Sustainable production practices as alternative to local development, biodiversity protection and support to the peace process</w:t>
            </w:r>
          </w:p>
        </w:tc>
        <w:tc>
          <w:tcPr>
            <w:tcW w:w="1985" w:type="dxa"/>
          </w:tcPr>
          <w:p w:rsidR="006C41C8" w:rsidRPr="00A3025E" w:rsidRDefault="006C41C8" w:rsidP="006C41C8"/>
        </w:tc>
        <w:tc>
          <w:tcPr>
            <w:tcW w:w="1806" w:type="dxa"/>
          </w:tcPr>
          <w:p w:rsidR="006C41C8" w:rsidRPr="00A3025E" w:rsidRDefault="006C41C8" w:rsidP="006C41C8">
            <w:r w:rsidRPr="00A3025E">
              <w:t>285,714.29</w:t>
            </w:r>
          </w:p>
        </w:tc>
        <w:tc>
          <w:tcPr>
            <w:tcW w:w="2207" w:type="dxa"/>
          </w:tcPr>
          <w:p w:rsidR="006C41C8" w:rsidRPr="00A3025E" w:rsidRDefault="006C41C8" w:rsidP="006C41C8">
            <w:r w:rsidRPr="00A3025E">
              <w:t>285,714.29</w:t>
            </w:r>
          </w:p>
        </w:tc>
      </w:tr>
      <w:tr w:rsidR="006C41C8" w:rsidRPr="00E46C55" w:rsidTr="006C41C8">
        <w:trPr>
          <w:jc w:val="center"/>
        </w:trPr>
        <w:tc>
          <w:tcPr>
            <w:tcW w:w="2830" w:type="dxa"/>
          </w:tcPr>
          <w:p w:rsidR="006C41C8" w:rsidRPr="00A3025E" w:rsidRDefault="006C41C8" w:rsidP="006C41C8">
            <w:r w:rsidRPr="00A3025E">
              <w:t>4: Knowledge management, project monitoring and evaluation</w:t>
            </w:r>
          </w:p>
        </w:tc>
        <w:tc>
          <w:tcPr>
            <w:tcW w:w="1985" w:type="dxa"/>
          </w:tcPr>
          <w:p w:rsidR="006C41C8" w:rsidRPr="00A3025E" w:rsidRDefault="006C41C8" w:rsidP="006C41C8"/>
        </w:tc>
        <w:tc>
          <w:tcPr>
            <w:tcW w:w="1806" w:type="dxa"/>
          </w:tcPr>
          <w:p w:rsidR="006C41C8" w:rsidRPr="00A3025E" w:rsidRDefault="006C41C8" w:rsidP="006C41C8"/>
        </w:tc>
        <w:tc>
          <w:tcPr>
            <w:tcW w:w="2207" w:type="dxa"/>
          </w:tcPr>
          <w:p w:rsidR="006C41C8" w:rsidRPr="00A3025E" w:rsidRDefault="006C41C8" w:rsidP="006C41C8"/>
        </w:tc>
      </w:tr>
      <w:tr w:rsidR="006C41C8" w:rsidRPr="00A3025E" w:rsidTr="006C41C8">
        <w:trPr>
          <w:jc w:val="center"/>
        </w:trPr>
        <w:tc>
          <w:tcPr>
            <w:tcW w:w="2830" w:type="dxa"/>
          </w:tcPr>
          <w:p w:rsidR="006C41C8" w:rsidRPr="00A3025E" w:rsidRDefault="006C41C8" w:rsidP="006C41C8">
            <w:r w:rsidRPr="00A3025E">
              <w:t>Total</w:t>
            </w:r>
          </w:p>
        </w:tc>
        <w:tc>
          <w:tcPr>
            <w:tcW w:w="1985" w:type="dxa"/>
          </w:tcPr>
          <w:p w:rsidR="006C41C8" w:rsidRPr="00A3025E" w:rsidRDefault="006C41C8" w:rsidP="006C41C8">
            <w:r w:rsidRPr="00A3025E">
              <w:t>93,428.57</w:t>
            </w:r>
          </w:p>
        </w:tc>
        <w:tc>
          <w:tcPr>
            <w:tcW w:w="1806" w:type="dxa"/>
          </w:tcPr>
          <w:p w:rsidR="006C41C8" w:rsidRPr="00A3025E" w:rsidRDefault="006C41C8" w:rsidP="006C41C8">
            <w:r w:rsidRPr="00A3025E">
              <w:t>6,546,997.16</w:t>
            </w:r>
          </w:p>
        </w:tc>
        <w:tc>
          <w:tcPr>
            <w:tcW w:w="2207" w:type="dxa"/>
          </w:tcPr>
          <w:p w:rsidR="006C41C8" w:rsidRPr="00A3025E" w:rsidRDefault="006C41C8" w:rsidP="006C41C8">
            <w:r w:rsidRPr="00A3025E">
              <w:t>6,640,425.73</w:t>
            </w:r>
          </w:p>
        </w:tc>
      </w:tr>
    </w:tbl>
    <w:p w:rsidR="006C41C8" w:rsidRPr="00A3025E" w:rsidRDefault="006C41C8" w:rsidP="006C41C8"/>
    <w:p w:rsidR="006C41C8" w:rsidRPr="006B7796" w:rsidRDefault="006C41C8" w:rsidP="006B7796">
      <w:pPr>
        <w:jc w:val="both"/>
        <w:rPr>
          <w:b/>
        </w:rPr>
      </w:pPr>
      <w:r w:rsidRPr="00A3025E">
        <w:lastRenderedPageBreak/>
        <w:t>Finally, we</w:t>
      </w:r>
      <w:r>
        <w:t xml:space="preserve"> kindly</w:t>
      </w:r>
      <w:r w:rsidRPr="00A3025E">
        <w:t xml:space="preserve"> inform</w:t>
      </w:r>
      <w:r>
        <w:t xml:space="preserve"> you</w:t>
      </w:r>
      <w:r w:rsidRPr="00A3025E">
        <w:t xml:space="preserve"> that the</w:t>
      </w:r>
      <w:r>
        <w:t xml:space="preserve"> entity’s</w:t>
      </w:r>
      <w:r w:rsidRPr="00A3025E">
        <w:t xml:space="preserve"> Intervention Sub-Direction for Environmental Sustainability</w:t>
      </w:r>
      <w:r>
        <w:t xml:space="preserve"> </w:t>
      </w:r>
      <w:r w:rsidRPr="00A3025E">
        <w:t>will act,</w:t>
      </w:r>
      <w:r>
        <w:t xml:space="preserve"> for better coordination.</w:t>
      </w:r>
      <w:r w:rsidRPr="00A3025E">
        <w:t xml:space="preserve"> </w:t>
      </w:r>
      <w:proofErr w:type="gramStart"/>
      <w:r w:rsidRPr="00A3025E">
        <w:t>as</w:t>
      </w:r>
      <w:proofErr w:type="gramEnd"/>
      <w:r w:rsidRPr="00A3025E">
        <w:t xml:space="preserve"> the counter part of the GEF project </w:t>
      </w:r>
      <w:r w:rsidRPr="00A3025E">
        <w:rPr>
          <w:b/>
        </w:rPr>
        <w:t>“Contributing to the Integrated Management of Biodiversity of the Pacific Region of Colombia to Build Peace”</w:t>
      </w:r>
      <w:r>
        <w:rPr>
          <w:b/>
        </w:rPr>
        <w:t xml:space="preserve"> </w:t>
      </w:r>
      <w:r>
        <w:t>Director General</w:t>
      </w:r>
      <w:r w:rsidRPr="00A3025E">
        <w:t xml:space="preserve"> </w:t>
      </w:r>
      <w:hyperlink r:id="rId7" w:history="1">
        <w:r w:rsidRPr="00A3025E">
          <w:rPr>
            <w:rStyle w:val="Hipervnculo"/>
          </w:rPr>
          <w:t>direcciongeneral@corponarino.gov.co</w:t>
        </w:r>
      </w:hyperlink>
      <w:r w:rsidRPr="00A3025E">
        <w:t xml:space="preserve">, </w:t>
      </w:r>
      <w:proofErr w:type="spellStart"/>
      <w:r w:rsidRPr="00E46C55">
        <w:t>fburbanovaldez@gmail.con</w:t>
      </w:r>
      <w:r>
        <w:t>m</w:t>
      </w:r>
      <w:proofErr w:type="spellEnd"/>
      <w:r w:rsidRPr="00A3025E">
        <w:t xml:space="preserve"> and Aida Mercedes Delgado </w:t>
      </w:r>
      <w:proofErr w:type="spellStart"/>
      <w:r w:rsidRPr="00A3025E">
        <w:t>Martínez</w:t>
      </w:r>
      <w:proofErr w:type="spellEnd"/>
      <w:r w:rsidRPr="00A3025E">
        <w:t xml:space="preserve">, Specialized Professional </w:t>
      </w:r>
      <w:hyperlink r:id="rId8" w:history="1">
        <w:r w:rsidRPr="00A3025E">
          <w:rPr>
            <w:rStyle w:val="Hipervnculo"/>
          </w:rPr>
          <w:t>aidamercedesdelgado@yahoo.com</w:t>
        </w:r>
      </w:hyperlink>
    </w:p>
    <w:p w:rsidR="006B7796" w:rsidRDefault="006B7796" w:rsidP="006C41C8"/>
    <w:p w:rsidR="006C41C8" w:rsidRPr="009E78AC" w:rsidRDefault="006B7796" w:rsidP="006C41C8">
      <w:r>
        <w:t>Sincerely,</w:t>
      </w:r>
    </w:p>
    <w:p w:rsidR="006C41C8" w:rsidRPr="009E78AC" w:rsidRDefault="006C41C8" w:rsidP="003D1C1F">
      <w:pPr>
        <w:spacing w:after="0"/>
      </w:pPr>
      <w:r w:rsidRPr="009E78AC">
        <w:t>HERNÁN RIVAS ESCOBAR</w:t>
      </w:r>
    </w:p>
    <w:p w:rsidR="006C41C8" w:rsidRPr="009E78AC" w:rsidRDefault="006C41C8" w:rsidP="003D1C1F">
      <w:pPr>
        <w:spacing w:after="0"/>
      </w:pPr>
      <w:r w:rsidRPr="009E78AC">
        <w:t>Director General (Interim)</w:t>
      </w:r>
    </w:p>
    <w:p w:rsidR="006C41C8" w:rsidRPr="009E78AC" w:rsidRDefault="006C41C8" w:rsidP="006C41C8"/>
    <w:p w:rsidR="00BB3318" w:rsidRPr="003D1C1F" w:rsidRDefault="00AC3F44" w:rsidP="003D1C1F">
      <w:pPr>
        <w:pStyle w:val="Ttulo2"/>
        <w:jc w:val="center"/>
        <w:rPr>
          <w:b/>
          <w:color w:val="auto"/>
        </w:rPr>
      </w:pPr>
      <w:r w:rsidRPr="003D1C1F">
        <w:rPr>
          <w:b/>
          <w:color w:val="auto"/>
        </w:rPr>
        <w:t>9. CODECHOCÓ</w:t>
      </w:r>
    </w:p>
    <w:p w:rsidR="00AC3F44" w:rsidRPr="00767EE0" w:rsidRDefault="00AC3F44" w:rsidP="006B7796">
      <w:pPr>
        <w:spacing w:after="0"/>
      </w:pPr>
      <w:r w:rsidRPr="00767EE0">
        <w:t>Doctors</w:t>
      </w:r>
    </w:p>
    <w:p w:rsidR="00AC3F44" w:rsidRPr="00767EE0" w:rsidRDefault="00AC3F44" w:rsidP="006B7796">
      <w:pPr>
        <w:spacing w:after="0"/>
      </w:pPr>
      <w:r w:rsidRPr="00767EE0">
        <w:t>WILLER ADILBERTO GUEVARA</w:t>
      </w:r>
    </w:p>
    <w:p w:rsidR="00AC3F44" w:rsidRPr="00767EE0" w:rsidRDefault="00AC3F44" w:rsidP="006B7796">
      <w:pPr>
        <w:spacing w:after="0"/>
      </w:pPr>
      <w:r w:rsidRPr="00767EE0">
        <w:t>Vice-Minister of Environmental Policies and Standardization</w:t>
      </w:r>
    </w:p>
    <w:p w:rsidR="00AC3F44" w:rsidRPr="00767EE0" w:rsidRDefault="00AC3F44" w:rsidP="006B7796">
      <w:pPr>
        <w:spacing w:after="0"/>
        <w:rPr>
          <w:lang w:val="es-CO"/>
        </w:rPr>
      </w:pPr>
      <w:r w:rsidRPr="00767EE0">
        <w:rPr>
          <w:lang w:val="es-CO"/>
        </w:rPr>
        <w:t>RAFAEL ZAVALA</w:t>
      </w:r>
    </w:p>
    <w:p w:rsidR="00AC3F44" w:rsidRPr="00767EE0" w:rsidRDefault="00AC3F44" w:rsidP="006B7796">
      <w:pPr>
        <w:spacing w:after="0"/>
        <w:rPr>
          <w:lang w:val="es-CO"/>
        </w:rPr>
      </w:pPr>
      <w:r w:rsidRPr="00767EE0">
        <w:rPr>
          <w:lang w:val="es-CO"/>
        </w:rPr>
        <w:t xml:space="preserve">FAO Colombia </w:t>
      </w:r>
      <w:proofErr w:type="spellStart"/>
      <w:r w:rsidRPr="00767EE0">
        <w:rPr>
          <w:lang w:val="es-CO"/>
        </w:rPr>
        <w:t>Representative</w:t>
      </w:r>
      <w:proofErr w:type="spellEnd"/>
    </w:p>
    <w:p w:rsidR="00AC3F44" w:rsidRPr="00767EE0" w:rsidRDefault="00AC3F44" w:rsidP="006B7796">
      <w:pPr>
        <w:spacing w:after="0"/>
        <w:rPr>
          <w:lang w:val="es-CO"/>
        </w:rPr>
      </w:pPr>
      <w:r w:rsidRPr="00767EE0">
        <w:rPr>
          <w:lang w:val="es-CO"/>
        </w:rPr>
        <w:t>JOHANNES DOBINGER</w:t>
      </w:r>
    </w:p>
    <w:p w:rsidR="00AC3F44" w:rsidRPr="00767EE0" w:rsidRDefault="00AC3F44" w:rsidP="006B7796">
      <w:pPr>
        <w:spacing w:after="0"/>
      </w:pPr>
      <w:r w:rsidRPr="00767EE0">
        <w:t>UNIDO Colombia Representative</w:t>
      </w:r>
    </w:p>
    <w:p w:rsidR="00AC3F44" w:rsidRPr="00767EE0" w:rsidRDefault="00AC3F44" w:rsidP="006C41C8"/>
    <w:p w:rsidR="00AC3F44" w:rsidRPr="00767EE0" w:rsidRDefault="00AC3F44" w:rsidP="006B7796">
      <w:pPr>
        <w:jc w:val="both"/>
      </w:pPr>
      <w:r w:rsidRPr="006B7796">
        <w:t>Subject: Co-financing of the project “Contributing to the Integrated Management of Biodiversity of the Pacific</w:t>
      </w:r>
      <w:r w:rsidRPr="00767EE0">
        <w:t xml:space="preserve"> Region of Colombia to Build Peace”</w:t>
      </w:r>
      <w:r w:rsidRPr="00767EE0">
        <w:rPr>
          <w:b/>
        </w:rPr>
        <w:t xml:space="preserve"> </w:t>
      </w:r>
    </w:p>
    <w:p w:rsidR="00AC3F44" w:rsidRPr="00767EE0" w:rsidRDefault="00AC3F44" w:rsidP="006B7796">
      <w:pPr>
        <w:jc w:val="both"/>
      </w:pPr>
      <w:r w:rsidRPr="00767EE0">
        <w:t>Dear all,</w:t>
      </w:r>
    </w:p>
    <w:p w:rsidR="00AC3F44" w:rsidRPr="00767EE0" w:rsidRDefault="00AC3F44" w:rsidP="006B7796">
      <w:pPr>
        <w:jc w:val="both"/>
        <w:rPr>
          <w:b/>
        </w:rPr>
      </w:pPr>
      <w:r w:rsidRPr="00767EE0">
        <w:t>By the means of this communication the Regional Autonomous Corporation for Sustainable Development of Chocó – CODECHOCO – states its support and cooperation/ commitment to the materialization of the GEF Project “Contributing to the Integrated Management of Biodiversity of the Pacific Region of Colombia to Build Peace”</w:t>
      </w:r>
      <w:r w:rsidRPr="00767EE0">
        <w:rPr>
          <w:b/>
        </w:rPr>
        <w:t xml:space="preserve"> </w:t>
      </w:r>
    </w:p>
    <w:p w:rsidR="00AC3F44" w:rsidRPr="00767EE0" w:rsidRDefault="00AC3F44" w:rsidP="006B7796">
      <w:pPr>
        <w:jc w:val="both"/>
      </w:pPr>
      <w:r w:rsidRPr="00767EE0">
        <w:t>According to the work agreements established in the workshop on the project logical framework, CODECHOCO will contribute to the project implementation a total of</w:t>
      </w:r>
      <w:r w:rsidR="006B7796">
        <w:t xml:space="preserve"> </w:t>
      </w:r>
      <w:r w:rsidRPr="00767EE0">
        <w:t>USD 3,547,790 in cash, through the projects detailed in the</w:t>
      </w:r>
      <w:r w:rsidR="006B7796">
        <w:t xml:space="preserve"> </w:t>
      </w:r>
      <w:r w:rsidRPr="00767EE0">
        <w:t>table attached to this letter. The co-financing will be provided during the GEF Pa</w:t>
      </w:r>
      <w:r w:rsidR="006B7796">
        <w:t>cific project execution period.</w:t>
      </w:r>
    </w:p>
    <w:p w:rsidR="00AC3F44" w:rsidRPr="00767EE0" w:rsidRDefault="00AC3F44" w:rsidP="006B7796">
      <w:pPr>
        <w:jc w:val="both"/>
      </w:pPr>
      <w:r w:rsidRPr="00767EE0">
        <w:t>Finally, we kindly inform you that the General Management will act as the institutional counterpart of the GEF Pacific project fo</w:t>
      </w:r>
      <w:r w:rsidR="00C21DA8">
        <w:t>r all the coordination effects.</w:t>
      </w:r>
    </w:p>
    <w:p w:rsidR="00AC3F44" w:rsidRPr="00767EE0" w:rsidRDefault="00C21DA8" w:rsidP="006C41C8">
      <w:pPr>
        <w:rPr>
          <w:lang w:val="es-CO"/>
        </w:rPr>
      </w:pPr>
      <w:proofErr w:type="spellStart"/>
      <w:r>
        <w:rPr>
          <w:lang w:val="es-CO"/>
        </w:rPr>
        <w:t>Sincerely</w:t>
      </w:r>
      <w:proofErr w:type="spellEnd"/>
      <w:r>
        <w:rPr>
          <w:lang w:val="es-CO"/>
        </w:rPr>
        <w:t>,</w:t>
      </w:r>
    </w:p>
    <w:p w:rsidR="00AC3F44" w:rsidRPr="00767EE0" w:rsidRDefault="00AC3F44" w:rsidP="006C41C8">
      <w:pPr>
        <w:rPr>
          <w:lang w:val="es-CO"/>
        </w:rPr>
      </w:pPr>
      <w:r w:rsidRPr="00767EE0">
        <w:rPr>
          <w:lang w:val="es-CO"/>
        </w:rPr>
        <w:t>TEÓFILO CUESTA BORJA</w:t>
      </w:r>
    </w:p>
    <w:p w:rsidR="00AC3F44" w:rsidRPr="00767EE0" w:rsidRDefault="00AC3F44" w:rsidP="006C41C8">
      <w:pPr>
        <w:rPr>
          <w:lang w:val="es-CO"/>
        </w:rPr>
      </w:pPr>
      <w:r w:rsidRPr="00767EE0">
        <w:rPr>
          <w:lang w:val="es-CO"/>
        </w:rPr>
        <w:t>General Director</w:t>
      </w:r>
    </w:p>
    <w:tbl>
      <w:tblPr>
        <w:tblStyle w:val="Tablaconcuadrcula"/>
        <w:tblW w:w="0" w:type="auto"/>
        <w:jc w:val="center"/>
        <w:tblLook w:val="04A0" w:firstRow="1" w:lastRow="0" w:firstColumn="1" w:lastColumn="0" w:noHBand="0" w:noVBand="1"/>
      </w:tblPr>
      <w:tblGrid>
        <w:gridCol w:w="1027"/>
        <w:gridCol w:w="1879"/>
        <w:gridCol w:w="1883"/>
        <w:gridCol w:w="1094"/>
        <w:gridCol w:w="1016"/>
        <w:gridCol w:w="993"/>
        <w:gridCol w:w="1036"/>
      </w:tblGrid>
      <w:tr w:rsidR="00AC3F44" w:rsidRPr="006B7796" w:rsidTr="006B7796">
        <w:trPr>
          <w:jc w:val="center"/>
        </w:trPr>
        <w:tc>
          <w:tcPr>
            <w:tcW w:w="1027" w:type="dxa"/>
            <w:vAlign w:val="center"/>
          </w:tcPr>
          <w:p w:rsidR="00AC3F44" w:rsidRPr="006B7796" w:rsidRDefault="00AC3F44" w:rsidP="006B7796">
            <w:pPr>
              <w:jc w:val="center"/>
              <w:rPr>
                <w:sz w:val="20"/>
                <w:szCs w:val="20"/>
              </w:rPr>
            </w:pPr>
            <w:r w:rsidRPr="006B7796">
              <w:rPr>
                <w:sz w:val="20"/>
                <w:szCs w:val="20"/>
              </w:rPr>
              <w:t>Execution year</w:t>
            </w:r>
          </w:p>
        </w:tc>
        <w:tc>
          <w:tcPr>
            <w:tcW w:w="1879" w:type="dxa"/>
            <w:vAlign w:val="center"/>
          </w:tcPr>
          <w:p w:rsidR="00AC3F44" w:rsidRPr="006B7796" w:rsidRDefault="00AC3F44" w:rsidP="006B7796">
            <w:pPr>
              <w:jc w:val="center"/>
              <w:rPr>
                <w:sz w:val="20"/>
                <w:szCs w:val="20"/>
              </w:rPr>
            </w:pPr>
            <w:r w:rsidRPr="006B7796">
              <w:rPr>
                <w:sz w:val="20"/>
                <w:szCs w:val="20"/>
              </w:rPr>
              <w:t>CODECHOCO projects</w:t>
            </w:r>
          </w:p>
        </w:tc>
        <w:tc>
          <w:tcPr>
            <w:tcW w:w="1883" w:type="dxa"/>
            <w:vAlign w:val="center"/>
          </w:tcPr>
          <w:p w:rsidR="00AC3F44" w:rsidRPr="006B7796" w:rsidRDefault="00AC3F44" w:rsidP="006B7796">
            <w:pPr>
              <w:jc w:val="center"/>
              <w:rPr>
                <w:sz w:val="20"/>
                <w:szCs w:val="20"/>
              </w:rPr>
            </w:pPr>
            <w:r w:rsidRPr="006B7796">
              <w:rPr>
                <w:sz w:val="20"/>
                <w:szCs w:val="20"/>
              </w:rPr>
              <w:t>Project outputs</w:t>
            </w:r>
          </w:p>
        </w:tc>
        <w:tc>
          <w:tcPr>
            <w:tcW w:w="1094" w:type="dxa"/>
            <w:vAlign w:val="center"/>
          </w:tcPr>
          <w:p w:rsidR="00AC3F44" w:rsidRPr="006B7796" w:rsidRDefault="00AC3F44" w:rsidP="006B7796">
            <w:pPr>
              <w:jc w:val="center"/>
              <w:rPr>
                <w:sz w:val="20"/>
                <w:szCs w:val="20"/>
              </w:rPr>
            </w:pPr>
            <w:r w:rsidRPr="006B7796">
              <w:rPr>
                <w:sz w:val="20"/>
                <w:szCs w:val="20"/>
              </w:rPr>
              <w:t>Output number as per the logical framework</w:t>
            </w:r>
          </w:p>
        </w:tc>
        <w:tc>
          <w:tcPr>
            <w:tcW w:w="1016" w:type="dxa"/>
            <w:vAlign w:val="center"/>
          </w:tcPr>
          <w:p w:rsidR="00AC3F44" w:rsidRPr="006B7796" w:rsidRDefault="00AC3F44" w:rsidP="006B7796">
            <w:pPr>
              <w:jc w:val="center"/>
              <w:rPr>
                <w:sz w:val="20"/>
                <w:szCs w:val="20"/>
              </w:rPr>
            </w:pPr>
            <w:r w:rsidRPr="006B7796">
              <w:rPr>
                <w:sz w:val="20"/>
                <w:szCs w:val="20"/>
              </w:rPr>
              <w:t>Cash</w:t>
            </w:r>
          </w:p>
        </w:tc>
        <w:tc>
          <w:tcPr>
            <w:tcW w:w="993" w:type="dxa"/>
            <w:vAlign w:val="center"/>
          </w:tcPr>
          <w:p w:rsidR="00AC3F44" w:rsidRPr="006B7796" w:rsidRDefault="00AC3F44" w:rsidP="006B7796">
            <w:pPr>
              <w:jc w:val="center"/>
              <w:rPr>
                <w:sz w:val="20"/>
                <w:szCs w:val="20"/>
              </w:rPr>
            </w:pPr>
            <w:r w:rsidRPr="006B7796">
              <w:rPr>
                <w:sz w:val="20"/>
                <w:szCs w:val="20"/>
              </w:rPr>
              <w:t>In kind</w:t>
            </w:r>
          </w:p>
        </w:tc>
        <w:tc>
          <w:tcPr>
            <w:tcW w:w="1036" w:type="dxa"/>
            <w:vAlign w:val="center"/>
          </w:tcPr>
          <w:p w:rsidR="00AC3F44" w:rsidRPr="006B7796" w:rsidRDefault="00AC3F44" w:rsidP="006B7796">
            <w:pPr>
              <w:jc w:val="center"/>
              <w:rPr>
                <w:sz w:val="20"/>
                <w:szCs w:val="20"/>
              </w:rPr>
            </w:pPr>
            <w:r w:rsidRPr="006B7796">
              <w:rPr>
                <w:sz w:val="20"/>
                <w:szCs w:val="20"/>
              </w:rPr>
              <w:t>Contra-account total amount for the project (USD)</w:t>
            </w:r>
          </w:p>
        </w:tc>
      </w:tr>
      <w:tr w:rsidR="00AC3F44" w:rsidRPr="006B7796" w:rsidTr="006B7796">
        <w:trPr>
          <w:jc w:val="center"/>
        </w:trPr>
        <w:tc>
          <w:tcPr>
            <w:tcW w:w="1027" w:type="dxa"/>
            <w:vAlign w:val="center"/>
          </w:tcPr>
          <w:p w:rsidR="00AC3F44" w:rsidRPr="006B7796" w:rsidRDefault="00AC3F44" w:rsidP="006C41C8">
            <w:pPr>
              <w:rPr>
                <w:sz w:val="20"/>
                <w:szCs w:val="20"/>
              </w:rPr>
            </w:pPr>
            <w:r w:rsidRPr="006B7796">
              <w:rPr>
                <w:sz w:val="20"/>
                <w:szCs w:val="20"/>
              </w:rPr>
              <w:lastRenderedPageBreak/>
              <w:t>2018</w:t>
            </w:r>
          </w:p>
        </w:tc>
        <w:tc>
          <w:tcPr>
            <w:tcW w:w="1879" w:type="dxa"/>
            <w:vAlign w:val="center"/>
          </w:tcPr>
          <w:p w:rsidR="00AC3F44" w:rsidRPr="006B7796" w:rsidRDefault="00AC3F44" w:rsidP="006C41C8">
            <w:pPr>
              <w:rPr>
                <w:sz w:val="20"/>
                <w:szCs w:val="20"/>
              </w:rPr>
            </w:pPr>
            <w:r w:rsidRPr="006B7796">
              <w:rPr>
                <w:sz w:val="20"/>
                <w:szCs w:val="20"/>
              </w:rPr>
              <w:t xml:space="preserve">Recovery of areas degraded by forest fires in the municipality of </w:t>
            </w:r>
            <w:proofErr w:type="spellStart"/>
            <w:r w:rsidRPr="006B7796">
              <w:rPr>
                <w:sz w:val="20"/>
                <w:szCs w:val="20"/>
              </w:rPr>
              <w:t>Unguía</w:t>
            </w:r>
            <w:proofErr w:type="spellEnd"/>
            <w:r w:rsidRPr="006B7796">
              <w:rPr>
                <w:sz w:val="20"/>
                <w:szCs w:val="20"/>
              </w:rPr>
              <w:t>, Chocó</w:t>
            </w:r>
          </w:p>
        </w:tc>
        <w:tc>
          <w:tcPr>
            <w:tcW w:w="1883" w:type="dxa"/>
            <w:vAlign w:val="center"/>
          </w:tcPr>
          <w:p w:rsidR="00AC3F44" w:rsidRPr="006B7796" w:rsidRDefault="00AC3F44" w:rsidP="006C41C8">
            <w:pPr>
              <w:rPr>
                <w:sz w:val="20"/>
                <w:szCs w:val="20"/>
              </w:rPr>
            </w:pPr>
            <w:r w:rsidRPr="006B7796">
              <w:rPr>
                <w:sz w:val="20"/>
                <w:szCs w:val="20"/>
              </w:rPr>
              <w:t>Ecological restoration and soil recovery plans designed and under execution in a participative way in protected areas, buffer zones and connectivity areas</w:t>
            </w:r>
          </w:p>
        </w:tc>
        <w:tc>
          <w:tcPr>
            <w:tcW w:w="1094" w:type="dxa"/>
            <w:vAlign w:val="center"/>
          </w:tcPr>
          <w:p w:rsidR="00AC3F44" w:rsidRPr="006B7796" w:rsidRDefault="00AC3F44" w:rsidP="006C41C8">
            <w:pPr>
              <w:rPr>
                <w:sz w:val="20"/>
                <w:szCs w:val="20"/>
              </w:rPr>
            </w:pPr>
            <w:r w:rsidRPr="006B7796">
              <w:rPr>
                <w:sz w:val="20"/>
                <w:szCs w:val="20"/>
              </w:rPr>
              <w:t>2.1.3</w:t>
            </w:r>
          </w:p>
        </w:tc>
        <w:tc>
          <w:tcPr>
            <w:tcW w:w="1016" w:type="dxa"/>
            <w:vAlign w:val="center"/>
          </w:tcPr>
          <w:p w:rsidR="00AC3F44" w:rsidRPr="006B7796" w:rsidRDefault="00AC3F44" w:rsidP="006C41C8">
            <w:pPr>
              <w:rPr>
                <w:sz w:val="20"/>
                <w:szCs w:val="20"/>
              </w:rPr>
            </w:pPr>
            <w:r w:rsidRPr="006B7796">
              <w:rPr>
                <w:sz w:val="20"/>
                <w:szCs w:val="20"/>
              </w:rPr>
              <w:t>1,411,801</w:t>
            </w:r>
          </w:p>
        </w:tc>
        <w:tc>
          <w:tcPr>
            <w:tcW w:w="993" w:type="dxa"/>
            <w:vAlign w:val="center"/>
          </w:tcPr>
          <w:p w:rsidR="00AC3F44" w:rsidRPr="006B7796" w:rsidRDefault="00AC3F44" w:rsidP="006C41C8">
            <w:pPr>
              <w:rPr>
                <w:sz w:val="20"/>
                <w:szCs w:val="20"/>
              </w:rPr>
            </w:pPr>
          </w:p>
        </w:tc>
        <w:tc>
          <w:tcPr>
            <w:tcW w:w="1036" w:type="dxa"/>
            <w:vAlign w:val="center"/>
          </w:tcPr>
          <w:p w:rsidR="00AC3F44" w:rsidRPr="006B7796" w:rsidRDefault="00AC3F44" w:rsidP="006C41C8">
            <w:pPr>
              <w:rPr>
                <w:sz w:val="20"/>
                <w:szCs w:val="20"/>
              </w:rPr>
            </w:pPr>
            <w:r w:rsidRPr="006B7796">
              <w:rPr>
                <w:sz w:val="20"/>
                <w:szCs w:val="20"/>
              </w:rPr>
              <w:t>1,411,801</w:t>
            </w:r>
          </w:p>
        </w:tc>
      </w:tr>
      <w:tr w:rsidR="00AC3F44" w:rsidRPr="006B7796" w:rsidTr="006B7796">
        <w:trPr>
          <w:jc w:val="center"/>
        </w:trPr>
        <w:tc>
          <w:tcPr>
            <w:tcW w:w="1027" w:type="dxa"/>
            <w:vAlign w:val="center"/>
          </w:tcPr>
          <w:p w:rsidR="00AC3F44" w:rsidRPr="006B7796" w:rsidRDefault="00AC3F44" w:rsidP="006C41C8">
            <w:pPr>
              <w:rPr>
                <w:sz w:val="20"/>
                <w:szCs w:val="20"/>
              </w:rPr>
            </w:pPr>
            <w:r w:rsidRPr="006B7796">
              <w:rPr>
                <w:sz w:val="20"/>
                <w:szCs w:val="20"/>
              </w:rPr>
              <w:t>2019</w:t>
            </w:r>
          </w:p>
        </w:tc>
        <w:tc>
          <w:tcPr>
            <w:tcW w:w="1879" w:type="dxa"/>
            <w:vAlign w:val="center"/>
          </w:tcPr>
          <w:p w:rsidR="00AC3F44" w:rsidRPr="006B7796" w:rsidRDefault="00AC3F44" w:rsidP="006C41C8">
            <w:pPr>
              <w:rPr>
                <w:sz w:val="20"/>
                <w:szCs w:val="20"/>
              </w:rPr>
            </w:pPr>
            <w:r w:rsidRPr="006B7796">
              <w:rPr>
                <w:sz w:val="20"/>
                <w:szCs w:val="20"/>
              </w:rPr>
              <w:t xml:space="preserve">Development of actions for protecting forest ecosystems in the jurisdiction of </w:t>
            </w:r>
            <w:proofErr w:type="spellStart"/>
            <w:r w:rsidRPr="006B7796">
              <w:rPr>
                <w:sz w:val="20"/>
                <w:szCs w:val="20"/>
              </w:rPr>
              <w:t>Codechocó</w:t>
            </w:r>
            <w:proofErr w:type="spellEnd"/>
            <w:r w:rsidRPr="006B7796">
              <w:rPr>
                <w:sz w:val="20"/>
                <w:szCs w:val="20"/>
              </w:rPr>
              <w:t>, department of Chocó</w:t>
            </w:r>
          </w:p>
        </w:tc>
        <w:tc>
          <w:tcPr>
            <w:tcW w:w="1883" w:type="dxa"/>
            <w:vAlign w:val="center"/>
          </w:tcPr>
          <w:p w:rsidR="00AC3F44" w:rsidRPr="006B7796" w:rsidRDefault="00AC3F44" w:rsidP="006C41C8">
            <w:pPr>
              <w:rPr>
                <w:sz w:val="20"/>
                <w:szCs w:val="20"/>
              </w:rPr>
            </w:pPr>
            <w:r w:rsidRPr="006B7796">
              <w:rPr>
                <w:sz w:val="20"/>
                <w:szCs w:val="20"/>
              </w:rPr>
              <w:t>Planning and management instruments formulated with actions prioritized and implemented in the complementary  conservation strategies by the communities depending on the forests</w:t>
            </w:r>
          </w:p>
        </w:tc>
        <w:tc>
          <w:tcPr>
            <w:tcW w:w="1094" w:type="dxa"/>
            <w:vAlign w:val="center"/>
          </w:tcPr>
          <w:p w:rsidR="00AC3F44" w:rsidRPr="006B7796" w:rsidRDefault="00AC3F44" w:rsidP="006C41C8">
            <w:pPr>
              <w:rPr>
                <w:sz w:val="20"/>
                <w:szCs w:val="20"/>
              </w:rPr>
            </w:pPr>
            <w:r w:rsidRPr="006B7796">
              <w:rPr>
                <w:sz w:val="20"/>
                <w:szCs w:val="20"/>
              </w:rPr>
              <w:t>2.2.1</w:t>
            </w:r>
          </w:p>
        </w:tc>
        <w:tc>
          <w:tcPr>
            <w:tcW w:w="1016" w:type="dxa"/>
            <w:vAlign w:val="center"/>
          </w:tcPr>
          <w:p w:rsidR="00AC3F44" w:rsidRPr="006B7796" w:rsidRDefault="00AC3F44" w:rsidP="006C41C8">
            <w:pPr>
              <w:rPr>
                <w:sz w:val="20"/>
                <w:szCs w:val="20"/>
              </w:rPr>
            </w:pPr>
            <w:r w:rsidRPr="006B7796">
              <w:rPr>
                <w:sz w:val="20"/>
                <w:szCs w:val="20"/>
              </w:rPr>
              <w:t>410,343</w:t>
            </w:r>
          </w:p>
        </w:tc>
        <w:tc>
          <w:tcPr>
            <w:tcW w:w="993" w:type="dxa"/>
            <w:vAlign w:val="center"/>
          </w:tcPr>
          <w:p w:rsidR="00AC3F44" w:rsidRPr="006B7796" w:rsidRDefault="00AC3F44" w:rsidP="006C41C8">
            <w:pPr>
              <w:rPr>
                <w:sz w:val="20"/>
                <w:szCs w:val="20"/>
              </w:rPr>
            </w:pPr>
          </w:p>
        </w:tc>
        <w:tc>
          <w:tcPr>
            <w:tcW w:w="1036" w:type="dxa"/>
            <w:vAlign w:val="center"/>
          </w:tcPr>
          <w:p w:rsidR="00AC3F44" w:rsidRPr="006B7796" w:rsidRDefault="00AC3F44" w:rsidP="006C41C8">
            <w:pPr>
              <w:rPr>
                <w:sz w:val="20"/>
                <w:szCs w:val="20"/>
              </w:rPr>
            </w:pPr>
            <w:r w:rsidRPr="006B7796">
              <w:rPr>
                <w:sz w:val="20"/>
                <w:szCs w:val="20"/>
              </w:rPr>
              <w:t>410,343</w:t>
            </w:r>
          </w:p>
        </w:tc>
      </w:tr>
      <w:tr w:rsidR="00AC3F44" w:rsidRPr="006B7796" w:rsidTr="006B7796">
        <w:trPr>
          <w:jc w:val="center"/>
        </w:trPr>
        <w:tc>
          <w:tcPr>
            <w:tcW w:w="1027" w:type="dxa"/>
            <w:vAlign w:val="center"/>
          </w:tcPr>
          <w:p w:rsidR="00AC3F44" w:rsidRPr="006B7796" w:rsidRDefault="00AC3F44" w:rsidP="006C41C8">
            <w:pPr>
              <w:rPr>
                <w:sz w:val="20"/>
                <w:szCs w:val="20"/>
              </w:rPr>
            </w:pPr>
            <w:r w:rsidRPr="006B7796">
              <w:rPr>
                <w:sz w:val="20"/>
                <w:szCs w:val="20"/>
              </w:rPr>
              <w:t>2018</w:t>
            </w:r>
          </w:p>
        </w:tc>
        <w:tc>
          <w:tcPr>
            <w:tcW w:w="1879" w:type="dxa"/>
            <w:vAlign w:val="center"/>
          </w:tcPr>
          <w:p w:rsidR="00AC3F44" w:rsidRPr="006B7796" w:rsidRDefault="00AC3F44" w:rsidP="006C41C8">
            <w:pPr>
              <w:rPr>
                <w:sz w:val="20"/>
                <w:szCs w:val="20"/>
              </w:rPr>
            </w:pPr>
            <w:r w:rsidRPr="006B7796">
              <w:rPr>
                <w:sz w:val="20"/>
                <w:szCs w:val="20"/>
              </w:rPr>
              <w:t>Implementation of tools for green business promotion and sustainability in the department of Chocó.</w:t>
            </w:r>
          </w:p>
        </w:tc>
        <w:tc>
          <w:tcPr>
            <w:tcW w:w="1883" w:type="dxa"/>
            <w:vAlign w:val="center"/>
          </w:tcPr>
          <w:p w:rsidR="00AC3F44" w:rsidRPr="006B7796" w:rsidRDefault="00AC3F44" w:rsidP="006C41C8">
            <w:pPr>
              <w:rPr>
                <w:sz w:val="20"/>
                <w:szCs w:val="20"/>
              </w:rPr>
            </w:pPr>
            <w:r w:rsidRPr="006B7796">
              <w:rPr>
                <w:sz w:val="20"/>
                <w:szCs w:val="20"/>
              </w:rPr>
              <w:t>Green business plans harmonized and under implementation to promote and develop diversified production systems, agreed and adapted to local conditions to support food security, sustainable livelihoods, socio-ecosystem connectivity and forest restoration.</w:t>
            </w:r>
          </w:p>
        </w:tc>
        <w:tc>
          <w:tcPr>
            <w:tcW w:w="1094" w:type="dxa"/>
            <w:vAlign w:val="center"/>
          </w:tcPr>
          <w:p w:rsidR="00AC3F44" w:rsidRPr="006B7796" w:rsidRDefault="00AC3F44" w:rsidP="006C41C8">
            <w:pPr>
              <w:rPr>
                <w:sz w:val="20"/>
                <w:szCs w:val="20"/>
              </w:rPr>
            </w:pPr>
            <w:r w:rsidRPr="006B7796">
              <w:rPr>
                <w:sz w:val="20"/>
                <w:szCs w:val="20"/>
              </w:rPr>
              <w:t>3.1.1</w:t>
            </w:r>
          </w:p>
        </w:tc>
        <w:tc>
          <w:tcPr>
            <w:tcW w:w="1016" w:type="dxa"/>
            <w:vAlign w:val="center"/>
          </w:tcPr>
          <w:p w:rsidR="00AC3F44" w:rsidRPr="006B7796" w:rsidRDefault="00AC3F44" w:rsidP="006C41C8">
            <w:pPr>
              <w:rPr>
                <w:sz w:val="20"/>
                <w:szCs w:val="20"/>
              </w:rPr>
            </w:pPr>
            <w:r w:rsidRPr="006B7796">
              <w:rPr>
                <w:sz w:val="20"/>
                <w:szCs w:val="20"/>
              </w:rPr>
              <w:t>440,279</w:t>
            </w:r>
          </w:p>
        </w:tc>
        <w:tc>
          <w:tcPr>
            <w:tcW w:w="993" w:type="dxa"/>
            <w:vAlign w:val="center"/>
          </w:tcPr>
          <w:p w:rsidR="00AC3F44" w:rsidRPr="006B7796" w:rsidRDefault="00AC3F44" w:rsidP="006C41C8">
            <w:pPr>
              <w:rPr>
                <w:sz w:val="20"/>
                <w:szCs w:val="20"/>
              </w:rPr>
            </w:pPr>
          </w:p>
        </w:tc>
        <w:tc>
          <w:tcPr>
            <w:tcW w:w="1036" w:type="dxa"/>
            <w:vAlign w:val="center"/>
          </w:tcPr>
          <w:p w:rsidR="00AC3F44" w:rsidRPr="006B7796" w:rsidRDefault="00AC3F44" w:rsidP="006C41C8">
            <w:pPr>
              <w:rPr>
                <w:sz w:val="20"/>
                <w:szCs w:val="20"/>
              </w:rPr>
            </w:pPr>
            <w:r w:rsidRPr="006B7796">
              <w:rPr>
                <w:sz w:val="20"/>
                <w:szCs w:val="20"/>
              </w:rPr>
              <w:t>440,279</w:t>
            </w:r>
          </w:p>
        </w:tc>
      </w:tr>
      <w:tr w:rsidR="00AC3F44" w:rsidRPr="006B7796" w:rsidTr="006B7796">
        <w:trPr>
          <w:jc w:val="center"/>
        </w:trPr>
        <w:tc>
          <w:tcPr>
            <w:tcW w:w="1027" w:type="dxa"/>
            <w:vAlign w:val="center"/>
          </w:tcPr>
          <w:p w:rsidR="00AC3F44" w:rsidRPr="006B7796" w:rsidRDefault="00AC3F44" w:rsidP="006C41C8">
            <w:pPr>
              <w:rPr>
                <w:sz w:val="20"/>
                <w:szCs w:val="20"/>
              </w:rPr>
            </w:pPr>
            <w:r w:rsidRPr="006B7796">
              <w:rPr>
                <w:sz w:val="20"/>
                <w:szCs w:val="20"/>
              </w:rPr>
              <w:t>2019</w:t>
            </w:r>
          </w:p>
        </w:tc>
        <w:tc>
          <w:tcPr>
            <w:tcW w:w="1879" w:type="dxa"/>
            <w:vAlign w:val="center"/>
          </w:tcPr>
          <w:p w:rsidR="00AC3F44" w:rsidRPr="006B7796" w:rsidRDefault="00AC3F44" w:rsidP="006C41C8">
            <w:pPr>
              <w:rPr>
                <w:sz w:val="20"/>
                <w:szCs w:val="20"/>
              </w:rPr>
            </w:pPr>
            <w:r w:rsidRPr="006B7796">
              <w:rPr>
                <w:sz w:val="20"/>
                <w:szCs w:val="20"/>
              </w:rPr>
              <w:t>Implementation of tools for green business promotion and sustainability (Phase II) in the department of Chocó.</w:t>
            </w:r>
          </w:p>
        </w:tc>
        <w:tc>
          <w:tcPr>
            <w:tcW w:w="1883" w:type="dxa"/>
            <w:vAlign w:val="center"/>
          </w:tcPr>
          <w:p w:rsidR="00AC3F44" w:rsidRPr="006B7796" w:rsidRDefault="00AC3F44" w:rsidP="006C41C8">
            <w:pPr>
              <w:rPr>
                <w:sz w:val="20"/>
                <w:szCs w:val="20"/>
              </w:rPr>
            </w:pPr>
            <w:r w:rsidRPr="006B7796">
              <w:rPr>
                <w:sz w:val="20"/>
                <w:szCs w:val="20"/>
              </w:rPr>
              <w:t>Green business plans harmonized and under implementation to promote and develop diversified production systems, agreed and adapted to local conditions to support food security, sustainable livelihoods, socio-ecosystem connectivity and forest restoration.</w:t>
            </w:r>
          </w:p>
        </w:tc>
        <w:tc>
          <w:tcPr>
            <w:tcW w:w="1094" w:type="dxa"/>
            <w:vAlign w:val="center"/>
          </w:tcPr>
          <w:p w:rsidR="00AC3F44" w:rsidRPr="006B7796" w:rsidRDefault="00AC3F44" w:rsidP="006C41C8">
            <w:pPr>
              <w:rPr>
                <w:sz w:val="20"/>
                <w:szCs w:val="20"/>
              </w:rPr>
            </w:pPr>
            <w:r w:rsidRPr="006B7796">
              <w:rPr>
                <w:sz w:val="20"/>
                <w:szCs w:val="20"/>
              </w:rPr>
              <w:t>3.1.1</w:t>
            </w:r>
          </w:p>
        </w:tc>
        <w:tc>
          <w:tcPr>
            <w:tcW w:w="1016" w:type="dxa"/>
            <w:vAlign w:val="center"/>
          </w:tcPr>
          <w:p w:rsidR="00AC3F44" w:rsidRPr="006B7796" w:rsidRDefault="00AC3F44" w:rsidP="006C41C8">
            <w:pPr>
              <w:rPr>
                <w:sz w:val="20"/>
                <w:szCs w:val="20"/>
              </w:rPr>
            </w:pPr>
            <w:r w:rsidRPr="006B7796">
              <w:rPr>
                <w:sz w:val="20"/>
                <w:szCs w:val="20"/>
              </w:rPr>
              <w:t>606,797</w:t>
            </w:r>
          </w:p>
        </w:tc>
        <w:tc>
          <w:tcPr>
            <w:tcW w:w="993" w:type="dxa"/>
            <w:vAlign w:val="center"/>
          </w:tcPr>
          <w:p w:rsidR="00AC3F44" w:rsidRPr="006B7796" w:rsidRDefault="00AC3F44" w:rsidP="006C41C8">
            <w:pPr>
              <w:rPr>
                <w:sz w:val="20"/>
                <w:szCs w:val="20"/>
              </w:rPr>
            </w:pPr>
          </w:p>
        </w:tc>
        <w:tc>
          <w:tcPr>
            <w:tcW w:w="1036" w:type="dxa"/>
            <w:vAlign w:val="center"/>
          </w:tcPr>
          <w:p w:rsidR="00AC3F44" w:rsidRPr="006B7796" w:rsidRDefault="00AC3F44" w:rsidP="006C41C8">
            <w:pPr>
              <w:rPr>
                <w:sz w:val="20"/>
                <w:szCs w:val="20"/>
              </w:rPr>
            </w:pPr>
            <w:r w:rsidRPr="006B7796">
              <w:rPr>
                <w:sz w:val="20"/>
                <w:szCs w:val="20"/>
              </w:rPr>
              <w:t>606,797</w:t>
            </w:r>
          </w:p>
        </w:tc>
      </w:tr>
    </w:tbl>
    <w:p w:rsidR="00AC3F44" w:rsidRPr="00767EE0" w:rsidRDefault="00AC3F44" w:rsidP="006C41C8">
      <w:pPr>
        <w:sectPr w:rsidR="00AC3F44" w:rsidRPr="00767EE0" w:rsidSect="009E78AC">
          <w:pgSz w:w="12240" w:h="15840"/>
          <w:pgMar w:top="1440" w:right="1080" w:bottom="1440" w:left="1080" w:header="709" w:footer="709" w:gutter="0"/>
          <w:cols w:space="708"/>
          <w:docGrid w:linePitch="360"/>
        </w:sectPr>
      </w:pPr>
    </w:p>
    <w:tbl>
      <w:tblPr>
        <w:tblStyle w:val="Tablaconcuadrcula"/>
        <w:tblW w:w="0" w:type="auto"/>
        <w:jc w:val="center"/>
        <w:tblLook w:val="04A0" w:firstRow="1" w:lastRow="0" w:firstColumn="1" w:lastColumn="0" w:noHBand="0" w:noVBand="1"/>
      </w:tblPr>
      <w:tblGrid>
        <w:gridCol w:w="951"/>
        <w:gridCol w:w="1879"/>
        <w:gridCol w:w="1701"/>
        <w:gridCol w:w="1276"/>
        <w:gridCol w:w="1096"/>
        <w:gridCol w:w="993"/>
        <w:gridCol w:w="1096"/>
      </w:tblGrid>
      <w:tr w:rsidR="00AC3F44" w:rsidRPr="00767EE0" w:rsidTr="00AC3F44">
        <w:trPr>
          <w:jc w:val="center"/>
        </w:trPr>
        <w:tc>
          <w:tcPr>
            <w:tcW w:w="951" w:type="dxa"/>
            <w:vAlign w:val="center"/>
          </w:tcPr>
          <w:p w:rsidR="00AC3F44" w:rsidRPr="00767EE0" w:rsidRDefault="00AC3F44" w:rsidP="006C41C8">
            <w:r w:rsidRPr="00767EE0">
              <w:lastRenderedPageBreak/>
              <w:t>2018</w:t>
            </w:r>
          </w:p>
        </w:tc>
        <w:tc>
          <w:tcPr>
            <w:tcW w:w="1879" w:type="dxa"/>
            <w:vAlign w:val="center"/>
          </w:tcPr>
          <w:p w:rsidR="00AC3F44" w:rsidRPr="00767EE0" w:rsidRDefault="00AC3F44" w:rsidP="006C41C8">
            <w:r w:rsidRPr="00767EE0">
              <w:t>Strengthening of the Protected Areas Departmental System of department of Chocó – SIDAP.</w:t>
            </w:r>
          </w:p>
        </w:tc>
        <w:tc>
          <w:tcPr>
            <w:tcW w:w="1701" w:type="dxa"/>
            <w:vAlign w:val="center"/>
          </w:tcPr>
          <w:p w:rsidR="00AC3F44" w:rsidRPr="00767EE0" w:rsidRDefault="00AC3F44" w:rsidP="006C41C8">
            <w:r w:rsidRPr="00767EE0">
              <w:t>Priority areas for conservation under formal declaration process.</w:t>
            </w:r>
          </w:p>
        </w:tc>
        <w:tc>
          <w:tcPr>
            <w:tcW w:w="1276" w:type="dxa"/>
            <w:vAlign w:val="center"/>
          </w:tcPr>
          <w:p w:rsidR="00AC3F44" w:rsidRPr="00767EE0" w:rsidRDefault="00AC3F44" w:rsidP="006C41C8">
            <w:r w:rsidRPr="00767EE0">
              <w:t>2.2.3</w:t>
            </w:r>
          </w:p>
        </w:tc>
        <w:tc>
          <w:tcPr>
            <w:tcW w:w="992" w:type="dxa"/>
            <w:vAlign w:val="center"/>
          </w:tcPr>
          <w:p w:rsidR="00AC3F44" w:rsidRPr="00767EE0" w:rsidRDefault="00AC3F44" w:rsidP="006C41C8">
            <w:r w:rsidRPr="00767EE0">
              <w:t>142,857</w:t>
            </w:r>
          </w:p>
        </w:tc>
        <w:tc>
          <w:tcPr>
            <w:tcW w:w="993" w:type="dxa"/>
            <w:vAlign w:val="center"/>
          </w:tcPr>
          <w:p w:rsidR="00AC3F44" w:rsidRPr="00767EE0" w:rsidRDefault="00AC3F44" w:rsidP="006C41C8"/>
        </w:tc>
        <w:tc>
          <w:tcPr>
            <w:tcW w:w="1036" w:type="dxa"/>
            <w:vAlign w:val="center"/>
          </w:tcPr>
          <w:p w:rsidR="00AC3F44" w:rsidRPr="00767EE0" w:rsidRDefault="00AC3F44" w:rsidP="006C41C8">
            <w:r w:rsidRPr="00767EE0">
              <w:t>142,857</w:t>
            </w:r>
          </w:p>
        </w:tc>
      </w:tr>
      <w:tr w:rsidR="00AC3F44" w:rsidRPr="00767EE0" w:rsidTr="00AC3F44">
        <w:trPr>
          <w:jc w:val="center"/>
        </w:trPr>
        <w:tc>
          <w:tcPr>
            <w:tcW w:w="951" w:type="dxa"/>
            <w:vAlign w:val="center"/>
          </w:tcPr>
          <w:p w:rsidR="00AC3F44" w:rsidRPr="00767EE0" w:rsidRDefault="00AC3F44" w:rsidP="006C41C8">
            <w:r w:rsidRPr="00767EE0">
              <w:t>2019</w:t>
            </w:r>
          </w:p>
        </w:tc>
        <w:tc>
          <w:tcPr>
            <w:tcW w:w="1879" w:type="dxa"/>
            <w:vAlign w:val="center"/>
          </w:tcPr>
          <w:p w:rsidR="00AC3F44" w:rsidRPr="00767EE0" w:rsidRDefault="00AC3F44" w:rsidP="006C41C8">
            <w:r w:rsidRPr="00767EE0">
              <w:t>Strengthening of the Protected Areas Departmental System of department of Chocó – SIDAP.</w:t>
            </w:r>
          </w:p>
        </w:tc>
        <w:tc>
          <w:tcPr>
            <w:tcW w:w="1701" w:type="dxa"/>
            <w:vAlign w:val="center"/>
          </w:tcPr>
          <w:p w:rsidR="00AC3F44" w:rsidRPr="00767EE0" w:rsidRDefault="00AC3F44" w:rsidP="006C41C8">
            <w:r w:rsidRPr="00767EE0">
              <w:t>Priority areas for conservation under formal declaration process.</w:t>
            </w:r>
          </w:p>
        </w:tc>
        <w:tc>
          <w:tcPr>
            <w:tcW w:w="1276" w:type="dxa"/>
            <w:vAlign w:val="center"/>
          </w:tcPr>
          <w:p w:rsidR="00AC3F44" w:rsidRPr="00767EE0" w:rsidRDefault="00AC3F44" w:rsidP="006C41C8">
            <w:r w:rsidRPr="00767EE0">
              <w:t>2.2.3</w:t>
            </w:r>
          </w:p>
        </w:tc>
        <w:tc>
          <w:tcPr>
            <w:tcW w:w="992" w:type="dxa"/>
            <w:vAlign w:val="center"/>
          </w:tcPr>
          <w:p w:rsidR="00AC3F44" w:rsidRPr="00767EE0" w:rsidRDefault="00AC3F44" w:rsidP="006C41C8">
            <w:r w:rsidRPr="00767EE0">
              <w:t>142,857</w:t>
            </w:r>
          </w:p>
        </w:tc>
        <w:tc>
          <w:tcPr>
            <w:tcW w:w="993" w:type="dxa"/>
            <w:vAlign w:val="center"/>
          </w:tcPr>
          <w:p w:rsidR="00AC3F44" w:rsidRPr="00767EE0" w:rsidRDefault="00AC3F44" w:rsidP="006C41C8"/>
        </w:tc>
        <w:tc>
          <w:tcPr>
            <w:tcW w:w="1036" w:type="dxa"/>
            <w:vAlign w:val="center"/>
          </w:tcPr>
          <w:p w:rsidR="00AC3F44" w:rsidRPr="00767EE0" w:rsidRDefault="00AC3F44" w:rsidP="006C41C8">
            <w:r w:rsidRPr="00767EE0">
              <w:t>142,857</w:t>
            </w:r>
          </w:p>
        </w:tc>
      </w:tr>
      <w:tr w:rsidR="00AC3F44" w:rsidRPr="00767EE0" w:rsidTr="00AC3F44">
        <w:trPr>
          <w:jc w:val="center"/>
        </w:trPr>
        <w:tc>
          <w:tcPr>
            <w:tcW w:w="951" w:type="dxa"/>
            <w:vAlign w:val="center"/>
          </w:tcPr>
          <w:p w:rsidR="00AC3F44" w:rsidRPr="00767EE0" w:rsidRDefault="00AC3F44" w:rsidP="006C41C8">
            <w:r w:rsidRPr="00767EE0">
              <w:t>2017</w:t>
            </w:r>
          </w:p>
        </w:tc>
        <w:tc>
          <w:tcPr>
            <w:tcW w:w="1879" w:type="dxa"/>
            <w:vAlign w:val="center"/>
          </w:tcPr>
          <w:p w:rsidR="00AC3F44" w:rsidRPr="00767EE0" w:rsidRDefault="00AC3F44" w:rsidP="006C41C8">
            <w:r w:rsidRPr="00767EE0">
              <w:t>Administration for forest governance in department of Chocó</w:t>
            </w:r>
          </w:p>
        </w:tc>
        <w:tc>
          <w:tcPr>
            <w:tcW w:w="1701" w:type="dxa"/>
            <w:vAlign w:val="center"/>
          </w:tcPr>
          <w:p w:rsidR="00AC3F44" w:rsidRPr="00767EE0" w:rsidRDefault="00AC3F44" w:rsidP="006C41C8">
            <w:r w:rsidRPr="00767EE0">
              <w:t>Sustainable forest management and sustainable production systems including biodiversity friendly soil conservation practices.</w:t>
            </w:r>
          </w:p>
        </w:tc>
        <w:tc>
          <w:tcPr>
            <w:tcW w:w="1276" w:type="dxa"/>
            <w:vAlign w:val="center"/>
          </w:tcPr>
          <w:p w:rsidR="00AC3F44" w:rsidRPr="00767EE0" w:rsidRDefault="00AC3F44" w:rsidP="006C41C8">
            <w:r w:rsidRPr="00767EE0">
              <w:t>3.1.2</w:t>
            </w:r>
          </w:p>
        </w:tc>
        <w:tc>
          <w:tcPr>
            <w:tcW w:w="992" w:type="dxa"/>
            <w:vAlign w:val="center"/>
          </w:tcPr>
          <w:p w:rsidR="00AC3F44" w:rsidRPr="00767EE0" w:rsidRDefault="00AC3F44" w:rsidP="006C41C8">
            <w:r w:rsidRPr="00767EE0">
              <w:t>107,142</w:t>
            </w:r>
          </w:p>
        </w:tc>
        <w:tc>
          <w:tcPr>
            <w:tcW w:w="993" w:type="dxa"/>
            <w:vAlign w:val="center"/>
          </w:tcPr>
          <w:p w:rsidR="00AC3F44" w:rsidRPr="00767EE0" w:rsidRDefault="00AC3F44" w:rsidP="006C41C8"/>
        </w:tc>
        <w:tc>
          <w:tcPr>
            <w:tcW w:w="1036" w:type="dxa"/>
            <w:vAlign w:val="center"/>
          </w:tcPr>
          <w:p w:rsidR="00AC3F44" w:rsidRPr="00767EE0" w:rsidRDefault="00AC3F44" w:rsidP="006C41C8">
            <w:r w:rsidRPr="00767EE0">
              <w:t>107,142</w:t>
            </w:r>
          </w:p>
        </w:tc>
      </w:tr>
      <w:tr w:rsidR="00AC3F44" w:rsidRPr="00767EE0" w:rsidTr="00AC3F44">
        <w:trPr>
          <w:jc w:val="center"/>
        </w:trPr>
        <w:tc>
          <w:tcPr>
            <w:tcW w:w="951" w:type="dxa"/>
            <w:vAlign w:val="center"/>
          </w:tcPr>
          <w:p w:rsidR="00AC3F44" w:rsidRPr="00767EE0" w:rsidRDefault="00AC3F44" w:rsidP="006C41C8">
            <w:r w:rsidRPr="00767EE0">
              <w:t>2018</w:t>
            </w:r>
          </w:p>
        </w:tc>
        <w:tc>
          <w:tcPr>
            <w:tcW w:w="1879" w:type="dxa"/>
            <w:vAlign w:val="center"/>
          </w:tcPr>
          <w:p w:rsidR="00AC3F44" w:rsidRPr="00767EE0" w:rsidRDefault="00AC3F44" w:rsidP="006C41C8">
            <w:r w:rsidRPr="00767EE0">
              <w:t>Administration for forest governance in department of Chocó</w:t>
            </w:r>
          </w:p>
        </w:tc>
        <w:tc>
          <w:tcPr>
            <w:tcW w:w="1701" w:type="dxa"/>
            <w:vAlign w:val="center"/>
          </w:tcPr>
          <w:p w:rsidR="00AC3F44" w:rsidRPr="00767EE0" w:rsidRDefault="00AC3F44" w:rsidP="006C41C8">
            <w:r w:rsidRPr="00767EE0">
              <w:t>Sustainable forest management and sustainable production systems including biodiversity friendly soil conservation practices.</w:t>
            </w:r>
          </w:p>
        </w:tc>
        <w:tc>
          <w:tcPr>
            <w:tcW w:w="1276" w:type="dxa"/>
            <w:vAlign w:val="center"/>
          </w:tcPr>
          <w:p w:rsidR="00AC3F44" w:rsidRPr="00767EE0" w:rsidRDefault="00AC3F44" w:rsidP="006C41C8">
            <w:r w:rsidRPr="00767EE0">
              <w:t>3.1.2</w:t>
            </w:r>
          </w:p>
        </w:tc>
        <w:tc>
          <w:tcPr>
            <w:tcW w:w="992" w:type="dxa"/>
            <w:vAlign w:val="center"/>
          </w:tcPr>
          <w:p w:rsidR="00AC3F44" w:rsidRPr="00767EE0" w:rsidRDefault="00AC3F44" w:rsidP="006C41C8">
            <w:r w:rsidRPr="00767EE0">
              <w:t>142,857</w:t>
            </w:r>
          </w:p>
        </w:tc>
        <w:tc>
          <w:tcPr>
            <w:tcW w:w="993" w:type="dxa"/>
            <w:vAlign w:val="center"/>
          </w:tcPr>
          <w:p w:rsidR="00AC3F44" w:rsidRPr="00767EE0" w:rsidRDefault="00AC3F44" w:rsidP="006C41C8"/>
        </w:tc>
        <w:tc>
          <w:tcPr>
            <w:tcW w:w="1036" w:type="dxa"/>
            <w:vAlign w:val="center"/>
          </w:tcPr>
          <w:p w:rsidR="00AC3F44" w:rsidRPr="00767EE0" w:rsidRDefault="00AC3F44" w:rsidP="006C41C8">
            <w:r w:rsidRPr="00767EE0">
              <w:t>142,857</w:t>
            </w:r>
          </w:p>
        </w:tc>
      </w:tr>
      <w:tr w:rsidR="00AC3F44" w:rsidRPr="00767EE0" w:rsidTr="00AC3F44">
        <w:trPr>
          <w:jc w:val="center"/>
        </w:trPr>
        <w:tc>
          <w:tcPr>
            <w:tcW w:w="951" w:type="dxa"/>
            <w:vAlign w:val="center"/>
          </w:tcPr>
          <w:p w:rsidR="00AC3F44" w:rsidRPr="00767EE0" w:rsidRDefault="00AC3F44" w:rsidP="006C41C8">
            <w:r w:rsidRPr="00767EE0">
              <w:t>2019</w:t>
            </w:r>
          </w:p>
        </w:tc>
        <w:tc>
          <w:tcPr>
            <w:tcW w:w="1879" w:type="dxa"/>
            <w:vAlign w:val="center"/>
          </w:tcPr>
          <w:p w:rsidR="00AC3F44" w:rsidRPr="00767EE0" w:rsidRDefault="00AC3F44" w:rsidP="006C41C8">
            <w:r w:rsidRPr="00767EE0">
              <w:t>Administration for forest governance in department of Chocó</w:t>
            </w:r>
          </w:p>
        </w:tc>
        <w:tc>
          <w:tcPr>
            <w:tcW w:w="1701" w:type="dxa"/>
            <w:vAlign w:val="center"/>
          </w:tcPr>
          <w:p w:rsidR="00AC3F44" w:rsidRPr="00767EE0" w:rsidRDefault="00AC3F44" w:rsidP="006C41C8">
            <w:r w:rsidRPr="00767EE0">
              <w:t>Sustainable forest management and sustainable production systems including biodiversity friendly soil conservation practices.</w:t>
            </w:r>
          </w:p>
        </w:tc>
        <w:tc>
          <w:tcPr>
            <w:tcW w:w="1276" w:type="dxa"/>
            <w:vAlign w:val="center"/>
          </w:tcPr>
          <w:p w:rsidR="00AC3F44" w:rsidRPr="00767EE0" w:rsidRDefault="00AC3F44" w:rsidP="006C41C8">
            <w:r w:rsidRPr="00767EE0">
              <w:t>3.1.2</w:t>
            </w:r>
          </w:p>
        </w:tc>
        <w:tc>
          <w:tcPr>
            <w:tcW w:w="992" w:type="dxa"/>
            <w:vAlign w:val="center"/>
          </w:tcPr>
          <w:p w:rsidR="00AC3F44" w:rsidRPr="00767EE0" w:rsidRDefault="00AC3F44" w:rsidP="006C41C8">
            <w:r w:rsidRPr="00767EE0">
              <w:t>142,857</w:t>
            </w:r>
          </w:p>
        </w:tc>
        <w:tc>
          <w:tcPr>
            <w:tcW w:w="993" w:type="dxa"/>
            <w:vAlign w:val="center"/>
          </w:tcPr>
          <w:p w:rsidR="00AC3F44" w:rsidRPr="00767EE0" w:rsidRDefault="00AC3F44" w:rsidP="006C41C8"/>
        </w:tc>
        <w:tc>
          <w:tcPr>
            <w:tcW w:w="1036" w:type="dxa"/>
            <w:vAlign w:val="center"/>
          </w:tcPr>
          <w:p w:rsidR="00AC3F44" w:rsidRPr="00767EE0" w:rsidRDefault="00AC3F44" w:rsidP="006C41C8">
            <w:r w:rsidRPr="00767EE0">
              <w:t>142,857</w:t>
            </w:r>
          </w:p>
        </w:tc>
      </w:tr>
      <w:tr w:rsidR="00AC3F44" w:rsidRPr="00767EE0" w:rsidTr="00AC3F44">
        <w:trPr>
          <w:jc w:val="center"/>
        </w:trPr>
        <w:tc>
          <w:tcPr>
            <w:tcW w:w="951" w:type="dxa"/>
            <w:vAlign w:val="center"/>
          </w:tcPr>
          <w:p w:rsidR="00AC3F44" w:rsidRPr="00767EE0" w:rsidRDefault="00AC3F44" w:rsidP="006C41C8">
            <w:r w:rsidRPr="00767EE0">
              <w:t>TOTAL</w:t>
            </w:r>
          </w:p>
        </w:tc>
        <w:tc>
          <w:tcPr>
            <w:tcW w:w="1879" w:type="dxa"/>
            <w:vAlign w:val="center"/>
          </w:tcPr>
          <w:p w:rsidR="00AC3F44" w:rsidRPr="00767EE0" w:rsidRDefault="00AC3F44" w:rsidP="006C41C8"/>
        </w:tc>
        <w:tc>
          <w:tcPr>
            <w:tcW w:w="1701" w:type="dxa"/>
            <w:vAlign w:val="center"/>
          </w:tcPr>
          <w:p w:rsidR="00AC3F44" w:rsidRPr="00767EE0" w:rsidRDefault="00AC3F44" w:rsidP="006C41C8"/>
        </w:tc>
        <w:tc>
          <w:tcPr>
            <w:tcW w:w="1276" w:type="dxa"/>
            <w:vAlign w:val="center"/>
          </w:tcPr>
          <w:p w:rsidR="00AC3F44" w:rsidRPr="00767EE0" w:rsidRDefault="00AC3F44" w:rsidP="006C41C8"/>
        </w:tc>
        <w:tc>
          <w:tcPr>
            <w:tcW w:w="992" w:type="dxa"/>
            <w:vAlign w:val="center"/>
          </w:tcPr>
          <w:p w:rsidR="00AC3F44" w:rsidRPr="00767EE0" w:rsidRDefault="00AC3F44" w:rsidP="006C41C8">
            <w:r w:rsidRPr="00767EE0">
              <w:t>3,547,790</w:t>
            </w:r>
          </w:p>
        </w:tc>
        <w:tc>
          <w:tcPr>
            <w:tcW w:w="993" w:type="dxa"/>
            <w:vAlign w:val="center"/>
          </w:tcPr>
          <w:p w:rsidR="00AC3F44" w:rsidRPr="00767EE0" w:rsidRDefault="00AC3F44" w:rsidP="006C41C8"/>
        </w:tc>
        <w:tc>
          <w:tcPr>
            <w:tcW w:w="1036" w:type="dxa"/>
            <w:vAlign w:val="center"/>
          </w:tcPr>
          <w:p w:rsidR="00AC3F44" w:rsidRPr="00767EE0" w:rsidRDefault="00AC3F44" w:rsidP="006C41C8">
            <w:r w:rsidRPr="00767EE0">
              <w:t>3,547,790</w:t>
            </w:r>
          </w:p>
        </w:tc>
      </w:tr>
    </w:tbl>
    <w:p w:rsidR="00AC3F44" w:rsidRDefault="00AC3F44" w:rsidP="006C41C8"/>
    <w:p w:rsidR="006B7796" w:rsidRPr="00767EE0" w:rsidRDefault="006B7796" w:rsidP="006C41C8"/>
    <w:p w:rsidR="00AC3F44" w:rsidRPr="003D1C1F" w:rsidRDefault="00AC3F44" w:rsidP="003D1C1F">
      <w:pPr>
        <w:pStyle w:val="Ttulo2"/>
        <w:jc w:val="center"/>
        <w:rPr>
          <w:b/>
          <w:color w:val="auto"/>
        </w:rPr>
      </w:pPr>
      <w:r w:rsidRPr="003D1C1F">
        <w:rPr>
          <w:b/>
          <w:color w:val="auto"/>
        </w:rPr>
        <w:lastRenderedPageBreak/>
        <w:t>10. ASOCASAN</w:t>
      </w:r>
    </w:p>
    <w:p w:rsidR="00AC3F44" w:rsidRPr="00767EE0" w:rsidRDefault="00AC3F44" w:rsidP="006C41C8">
      <w:pPr>
        <w:rPr>
          <w:lang w:val="es-CO"/>
        </w:rPr>
      </w:pPr>
      <w:r w:rsidRPr="00767EE0">
        <w:rPr>
          <w:lang w:val="es-CO"/>
        </w:rPr>
        <w:t xml:space="preserve">Playa de </w:t>
      </w:r>
      <w:r w:rsidR="00C53B5F">
        <w:rPr>
          <w:lang w:val="es-CO"/>
        </w:rPr>
        <w:t xml:space="preserve">Oro – </w:t>
      </w:r>
      <w:proofErr w:type="spellStart"/>
      <w:r w:rsidR="00C53B5F">
        <w:rPr>
          <w:lang w:val="es-CO"/>
        </w:rPr>
        <w:t>Tadó</w:t>
      </w:r>
      <w:proofErr w:type="spellEnd"/>
      <w:r w:rsidR="00C53B5F">
        <w:rPr>
          <w:lang w:val="es-CO"/>
        </w:rPr>
        <w:t xml:space="preserve"> Chocó, 16 </w:t>
      </w:r>
      <w:proofErr w:type="spellStart"/>
      <w:r w:rsidR="00C53B5F">
        <w:rPr>
          <w:lang w:val="es-CO"/>
        </w:rPr>
        <w:t>April</w:t>
      </w:r>
      <w:proofErr w:type="spellEnd"/>
      <w:r w:rsidR="00C53B5F">
        <w:rPr>
          <w:lang w:val="es-CO"/>
        </w:rPr>
        <w:t xml:space="preserve"> 2018</w:t>
      </w:r>
    </w:p>
    <w:p w:rsidR="00C53B5F" w:rsidRDefault="00C53B5F" w:rsidP="00C53B5F">
      <w:pPr>
        <w:spacing w:after="0"/>
        <w:rPr>
          <w:lang w:val="es-CO"/>
        </w:rPr>
      </w:pPr>
    </w:p>
    <w:p w:rsidR="00AC3F44" w:rsidRPr="00767EE0" w:rsidRDefault="00AC3F44" w:rsidP="00C53B5F">
      <w:pPr>
        <w:spacing w:after="0"/>
        <w:rPr>
          <w:lang w:val="es-CO"/>
        </w:rPr>
      </w:pPr>
      <w:r w:rsidRPr="00767EE0">
        <w:rPr>
          <w:lang w:val="es-CO"/>
        </w:rPr>
        <w:t>Rafael Zavala Gómez del Campo</w:t>
      </w:r>
    </w:p>
    <w:p w:rsidR="00AC3F44" w:rsidRPr="00767EE0" w:rsidRDefault="00C53B5F" w:rsidP="00C53B5F">
      <w:pPr>
        <w:spacing w:after="0"/>
        <w:rPr>
          <w:lang w:val="es-CO"/>
        </w:rPr>
      </w:pPr>
      <w:r>
        <w:rPr>
          <w:lang w:val="es-CO"/>
        </w:rPr>
        <w:t xml:space="preserve">FAO Colombia </w:t>
      </w:r>
      <w:proofErr w:type="spellStart"/>
      <w:r w:rsidR="00AC3F44" w:rsidRPr="00767EE0">
        <w:rPr>
          <w:lang w:val="es-CO"/>
        </w:rPr>
        <w:t>Representative</w:t>
      </w:r>
      <w:proofErr w:type="spellEnd"/>
    </w:p>
    <w:p w:rsidR="00AC3F44" w:rsidRPr="00767EE0" w:rsidRDefault="00C53B5F" w:rsidP="00C53B5F">
      <w:pPr>
        <w:spacing w:after="0"/>
        <w:rPr>
          <w:lang w:val="es-CO"/>
        </w:rPr>
      </w:pPr>
      <w:r>
        <w:rPr>
          <w:lang w:val="es-CO"/>
        </w:rPr>
        <w:t xml:space="preserve">Calle 72 # 7 – 82, Oficina 702, </w:t>
      </w:r>
      <w:r w:rsidR="00AC3F44" w:rsidRPr="00767EE0">
        <w:rPr>
          <w:lang w:val="es-CO"/>
        </w:rPr>
        <w:t>Bogotá, D.C.</w:t>
      </w:r>
    </w:p>
    <w:p w:rsidR="00AC3F44" w:rsidRPr="00767EE0" w:rsidRDefault="00AC3F44" w:rsidP="006C41C8">
      <w:pPr>
        <w:rPr>
          <w:lang w:val="es-CO"/>
        </w:rPr>
      </w:pPr>
    </w:p>
    <w:p w:rsidR="00AC3F44" w:rsidRPr="00767EE0" w:rsidRDefault="00AC3F44" w:rsidP="00C53B5F">
      <w:pPr>
        <w:jc w:val="both"/>
      </w:pPr>
      <w:r w:rsidRPr="00767EE0">
        <w:rPr>
          <w:b/>
        </w:rPr>
        <w:t xml:space="preserve">Subject: </w:t>
      </w:r>
      <w:r w:rsidRPr="00767EE0">
        <w:t xml:space="preserve">Co-financing of the project “Contributing to the Integrated Management of Biodiversity of the Pacific Region of Colombia to Build Peace” financed by </w:t>
      </w:r>
      <w:r w:rsidR="00C53B5F">
        <w:t>Global Environmental Fund (GEF)</w:t>
      </w:r>
    </w:p>
    <w:p w:rsidR="00AC3F44" w:rsidRPr="00767EE0" w:rsidRDefault="00C53B5F" w:rsidP="00C53B5F">
      <w:pPr>
        <w:jc w:val="both"/>
      </w:pPr>
      <w:r>
        <w:t>Dear Mr. Zavala,</w:t>
      </w:r>
    </w:p>
    <w:p w:rsidR="00AC3F44" w:rsidRPr="00767EE0" w:rsidRDefault="00AC3F44" w:rsidP="00C53B5F">
      <w:pPr>
        <w:jc w:val="both"/>
      </w:pPr>
      <w:r w:rsidRPr="00767EE0">
        <w:t>Hereby the Major Communal Council (</w:t>
      </w:r>
      <w:proofErr w:type="spellStart"/>
      <w:r w:rsidRPr="00767EE0">
        <w:t>Consejo</w:t>
      </w:r>
      <w:proofErr w:type="spellEnd"/>
      <w:r w:rsidRPr="00767EE0">
        <w:t xml:space="preserve"> </w:t>
      </w:r>
      <w:proofErr w:type="spellStart"/>
      <w:r w:rsidRPr="00767EE0">
        <w:t>Comunitario</w:t>
      </w:r>
      <w:proofErr w:type="spellEnd"/>
      <w:r w:rsidRPr="00767EE0">
        <w:t xml:space="preserve"> Mayor) of Alto San Juan – ASOCASAN states its commitment to the project “Contributing to the Integrated Management of Biodiversity of the Pacific Regi</w:t>
      </w:r>
      <w:r w:rsidR="00C53B5F">
        <w:t>on of Colombia to Build Peace”.</w:t>
      </w:r>
    </w:p>
    <w:p w:rsidR="00AC3F44" w:rsidRPr="00767EE0" w:rsidRDefault="00AC3F44" w:rsidP="00C53B5F">
      <w:pPr>
        <w:jc w:val="both"/>
      </w:pPr>
      <w:r w:rsidRPr="00767EE0">
        <w:t>To ASOCASAN the contribution of this project is especially significant to consolidate the territorial government, generate sustainable economic alternatives and protect biocultural heritage. In this sense, the Communal Council anticipates a co-financing of FOUR HANDRED AND SEVENTY TWO MILLION, FOUR HUNDRED AND FIFTY NINE THOUSAND, SEVENTY SIX COLOMBIAN PESOS</w:t>
      </w:r>
      <w:r w:rsidRPr="00767EE0">
        <w:rPr>
          <w:b/>
        </w:rPr>
        <w:t xml:space="preserve"> ($472,459,076 COP</w:t>
      </w:r>
      <w:r w:rsidRPr="00767EE0">
        <w:t>) that will be provided in kind and/or in cash for a period of five year</w:t>
      </w:r>
      <w:r w:rsidR="00C53B5F">
        <w:t xml:space="preserve">s, as per the following table: </w:t>
      </w:r>
    </w:p>
    <w:tbl>
      <w:tblPr>
        <w:tblStyle w:val="Tablaconcuadrcula"/>
        <w:tblW w:w="0" w:type="auto"/>
        <w:jc w:val="center"/>
        <w:tblLook w:val="04A0" w:firstRow="1" w:lastRow="0" w:firstColumn="1" w:lastColumn="0" w:noHBand="0" w:noVBand="1"/>
      </w:tblPr>
      <w:tblGrid>
        <w:gridCol w:w="1616"/>
        <w:gridCol w:w="2105"/>
        <w:gridCol w:w="872"/>
        <w:gridCol w:w="1210"/>
        <w:gridCol w:w="1094"/>
        <w:gridCol w:w="1216"/>
        <w:gridCol w:w="1237"/>
      </w:tblGrid>
      <w:tr w:rsidR="00AC3F44" w:rsidRPr="00C53B5F" w:rsidTr="00C53B5F">
        <w:trPr>
          <w:jc w:val="center"/>
        </w:trPr>
        <w:tc>
          <w:tcPr>
            <w:tcW w:w="1251" w:type="dxa"/>
            <w:shd w:val="clear" w:color="auto" w:fill="FFC9F3"/>
          </w:tcPr>
          <w:p w:rsidR="00AC3F44" w:rsidRPr="00C53B5F" w:rsidRDefault="00AC3F44" w:rsidP="006C41C8">
            <w:pPr>
              <w:rPr>
                <w:sz w:val="20"/>
                <w:szCs w:val="20"/>
              </w:rPr>
            </w:pPr>
            <w:r w:rsidRPr="00C53B5F">
              <w:rPr>
                <w:sz w:val="20"/>
                <w:szCs w:val="20"/>
              </w:rPr>
              <w:t>Denomination</w:t>
            </w:r>
          </w:p>
        </w:tc>
        <w:tc>
          <w:tcPr>
            <w:tcW w:w="2192" w:type="dxa"/>
            <w:shd w:val="clear" w:color="auto" w:fill="FFC9F3"/>
          </w:tcPr>
          <w:p w:rsidR="00AC3F44" w:rsidRPr="00C53B5F" w:rsidRDefault="00AC3F44" w:rsidP="006C41C8">
            <w:pPr>
              <w:rPr>
                <w:sz w:val="20"/>
                <w:szCs w:val="20"/>
              </w:rPr>
            </w:pPr>
            <w:r w:rsidRPr="00C53B5F">
              <w:rPr>
                <w:sz w:val="20"/>
                <w:szCs w:val="20"/>
              </w:rPr>
              <w:t>Detail</w:t>
            </w:r>
          </w:p>
        </w:tc>
        <w:tc>
          <w:tcPr>
            <w:tcW w:w="757" w:type="dxa"/>
            <w:shd w:val="clear" w:color="auto" w:fill="FFC9F3"/>
          </w:tcPr>
          <w:p w:rsidR="00AC3F44" w:rsidRPr="00C53B5F" w:rsidRDefault="00AC3F44" w:rsidP="006C41C8">
            <w:pPr>
              <w:rPr>
                <w:sz w:val="20"/>
                <w:szCs w:val="20"/>
              </w:rPr>
            </w:pPr>
            <w:r w:rsidRPr="00C53B5F">
              <w:rPr>
                <w:sz w:val="20"/>
                <w:szCs w:val="20"/>
              </w:rPr>
              <w:t>Amount</w:t>
            </w:r>
          </w:p>
        </w:tc>
        <w:tc>
          <w:tcPr>
            <w:tcW w:w="1239" w:type="dxa"/>
            <w:shd w:val="clear" w:color="auto" w:fill="FFC9F3"/>
          </w:tcPr>
          <w:p w:rsidR="00AC3F44" w:rsidRPr="00C53B5F" w:rsidRDefault="00AC3F44" w:rsidP="006C41C8">
            <w:pPr>
              <w:rPr>
                <w:sz w:val="20"/>
                <w:szCs w:val="20"/>
              </w:rPr>
            </w:pPr>
            <w:r w:rsidRPr="00C53B5F">
              <w:rPr>
                <w:sz w:val="20"/>
                <w:szCs w:val="20"/>
              </w:rPr>
              <w:t>Duration (months)</w:t>
            </w:r>
          </w:p>
        </w:tc>
        <w:tc>
          <w:tcPr>
            <w:tcW w:w="936" w:type="dxa"/>
            <w:shd w:val="clear" w:color="auto" w:fill="FFC9F3"/>
          </w:tcPr>
          <w:p w:rsidR="00AC3F44" w:rsidRPr="00C53B5F" w:rsidRDefault="00AC3F44" w:rsidP="006C41C8">
            <w:pPr>
              <w:rPr>
                <w:sz w:val="20"/>
                <w:szCs w:val="20"/>
              </w:rPr>
            </w:pPr>
            <w:r w:rsidRPr="00C53B5F">
              <w:rPr>
                <w:sz w:val="20"/>
                <w:szCs w:val="20"/>
              </w:rPr>
              <w:t>% Dedication</w:t>
            </w:r>
          </w:p>
        </w:tc>
        <w:tc>
          <w:tcPr>
            <w:tcW w:w="1214" w:type="dxa"/>
            <w:shd w:val="clear" w:color="auto" w:fill="FFC9F3"/>
          </w:tcPr>
          <w:p w:rsidR="00AC3F44" w:rsidRPr="00C53B5F" w:rsidRDefault="00AC3F44" w:rsidP="006C41C8">
            <w:pPr>
              <w:rPr>
                <w:sz w:val="20"/>
                <w:szCs w:val="20"/>
              </w:rPr>
            </w:pPr>
            <w:r w:rsidRPr="00C53B5F">
              <w:rPr>
                <w:sz w:val="20"/>
                <w:szCs w:val="20"/>
              </w:rPr>
              <w:t>V/unit</w:t>
            </w:r>
          </w:p>
        </w:tc>
        <w:tc>
          <w:tcPr>
            <w:tcW w:w="1239" w:type="dxa"/>
            <w:shd w:val="clear" w:color="auto" w:fill="FFC9F3"/>
          </w:tcPr>
          <w:p w:rsidR="00AC3F44" w:rsidRPr="00C53B5F" w:rsidRDefault="00AC3F44" w:rsidP="006C41C8">
            <w:pPr>
              <w:rPr>
                <w:sz w:val="20"/>
                <w:szCs w:val="20"/>
              </w:rPr>
            </w:pPr>
            <w:r w:rsidRPr="00C53B5F">
              <w:rPr>
                <w:sz w:val="20"/>
                <w:szCs w:val="20"/>
              </w:rPr>
              <w:t>V/total</w:t>
            </w:r>
          </w:p>
        </w:tc>
      </w:tr>
      <w:tr w:rsidR="00AC3F44" w:rsidRPr="00C53B5F" w:rsidTr="00C53B5F">
        <w:trPr>
          <w:jc w:val="center"/>
        </w:trPr>
        <w:tc>
          <w:tcPr>
            <w:tcW w:w="1251" w:type="dxa"/>
            <w:vMerge w:val="restart"/>
          </w:tcPr>
          <w:p w:rsidR="00AC3F44" w:rsidRPr="00C53B5F" w:rsidRDefault="00AC3F44" w:rsidP="006C41C8">
            <w:pPr>
              <w:rPr>
                <w:sz w:val="20"/>
                <w:szCs w:val="20"/>
              </w:rPr>
            </w:pPr>
            <w:r w:rsidRPr="00C53B5F">
              <w:rPr>
                <w:sz w:val="20"/>
                <w:szCs w:val="20"/>
              </w:rPr>
              <w:t>PERSONNEL</w:t>
            </w:r>
          </w:p>
        </w:tc>
        <w:tc>
          <w:tcPr>
            <w:tcW w:w="2192" w:type="dxa"/>
          </w:tcPr>
          <w:p w:rsidR="00AC3F44" w:rsidRPr="00C53B5F" w:rsidRDefault="00AC3F44" w:rsidP="006C41C8">
            <w:pPr>
              <w:rPr>
                <w:sz w:val="20"/>
                <w:szCs w:val="20"/>
              </w:rPr>
            </w:pPr>
            <w:r w:rsidRPr="00C53B5F">
              <w:rPr>
                <w:sz w:val="20"/>
                <w:szCs w:val="20"/>
              </w:rPr>
              <w:t>Directive</w:t>
            </w:r>
          </w:p>
        </w:tc>
        <w:tc>
          <w:tcPr>
            <w:tcW w:w="757" w:type="dxa"/>
          </w:tcPr>
          <w:p w:rsidR="00AC3F44" w:rsidRPr="00C53B5F" w:rsidRDefault="00AC3F44" w:rsidP="006C41C8">
            <w:pPr>
              <w:rPr>
                <w:sz w:val="20"/>
                <w:szCs w:val="20"/>
              </w:rPr>
            </w:pPr>
            <w:r w:rsidRPr="00C53B5F">
              <w:rPr>
                <w:sz w:val="20"/>
                <w:szCs w:val="20"/>
              </w:rPr>
              <w:t>6</w:t>
            </w:r>
          </w:p>
        </w:tc>
        <w:tc>
          <w:tcPr>
            <w:tcW w:w="1239" w:type="dxa"/>
          </w:tcPr>
          <w:p w:rsidR="00AC3F44" w:rsidRPr="00C53B5F" w:rsidRDefault="00AC3F44" w:rsidP="006C41C8">
            <w:pPr>
              <w:rPr>
                <w:sz w:val="20"/>
                <w:szCs w:val="20"/>
              </w:rPr>
            </w:pPr>
            <w:r w:rsidRPr="00C53B5F">
              <w:rPr>
                <w:sz w:val="20"/>
                <w:szCs w:val="20"/>
              </w:rPr>
              <w:t>60</w:t>
            </w:r>
          </w:p>
        </w:tc>
        <w:tc>
          <w:tcPr>
            <w:tcW w:w="936" w:type="dxa"/>
          </w:tcPr>
          <w:p w:rsidR="00AC3F44" w:rsidRPr="00C53B5F" w:rsidRDefault="00AC3F44" w:rsidP="006C41C8">
            <w:pPr>
              <w:rPr>
                <w:sz w:val="20"/>
                <w:szCs w:val="20"/>
              </w:rPr>
            </w:pPr>
            <w:r w:rsidRPr="00C53B5F">
              <w:rPr>
                <w:sz w:val="20"/>
                <w:szCs w:val="20"/>
              </w:rPr>
              <w:t>20%</w:t>
            </w:r>
          </w:p>
        </w:tc>
        <w:tc>
          <w:tcPr>
            <w:tcW w:w="1214" w:type="dxa"/>
          </w:tcPr>
          <w:p w:rsidR="00AC3F44" w:rsidRPr="00C53B5F" w:rsidRDefault="00AC3F44" w:rsidP="006C41C8">
            <w:pPr>
              <w:rPr>
                <w:sz w:val="20"/>
                <w:szCs w:val="20"/>
              </w:rPr>
            </w:pPr>
            <w:r w:rsidRPr="00C53B5F">
              <w:rPr>
                <w:sz w:val="20"/>
                <w:szCs w:val="20"/>
              </w:rPr>
              <w:t>520,000 COP</w:t>
            </w:r>
          </w:p>
        </w:tc>
        <w:tc>
          <w:tcPr>
            <w:tcW w:w="1239" w:type="dxa"/>
          </w:tcPr>
          <w:p w:rsidR="00AC3F44" w:rsidRPr="00C53B5F" w:rsidRDefault="00AC3F44" w:rsidP="006C41C8">
            <w:pPr>
              <w:rPr>
                <w:sz w:val="20"/>
                <w:szCs w:val="20"/>
              </w:rPr>
            </w:pPr>
            <w:r w:rsidRPr="00C53B5F">
              <w:rPr>
                <w:sz w:val="20"/>
                <w:szCs w:val="20"/>
              </w:rPr>
              <w:t xml:space="preserve">187,200,000 COP </w:t>
            </w:r>
          </w:p>
        </w:tc>
      </w:tr>
      <w:tr w:rsidR="00AC3F44" w:rsidRPr="00C53B5F" w:rsidTr="00C53B5F">
        <w:trPr>
          <w:jc w:val="center"/>
        </w:trPr>
        <w:tc>
          <w:tcPr>
            <w:tcW w:w="1251" w:type="dxa"/>
            <w:vMerge/>
          </w:tcPr>
          <w:p w:rsidR="00AC3F44" w:rsidRPr="00C53B5F" w:rsidRDefault="00AC3F44" w:rsidP="006C41C8">
            <w:pPr>
              <w:rPr>
                <w:sz w:val="20"/>
                <w:szCs w:val="20"/>
              </w:rPr>
            </w:pPr>
          </w:p>
        </w:tc>
        <w:tc>
          <w:tcPr>
            <w:tcW w:w="2192" w:type="dxa"/>
          </w:tcPr>
          <w:p w:rsidR="00AC3F44" w:rsidRPr="00C53B5F" w:rsidRDefault="00AC3F44" w:rsidP="006C41C8">
            <w:pPr>
              <w:rPr>
                <w:sz w:val="20"/>
                <w:szCs w:val="20"/>
              </w:rPr>
            </w:pPr>
            <w:r w:rsidRPr="00C53B5F">
              <w:rPr>
                <w:sz w:val="20"/>
                <w:szCs w:val="20"/>
              </w:rPr>
              <w:t>Technical</w:t>
            </w:r>
          </w:p>
        </w:tc>
        <w:tc>
          <w:tcPr>
            <w:tcW w:w="757" w:type="dxa"/>
          </w:tcPr>
          <w:p w:rsidR="00AC3F44" w:rsidRPr="00C53B5F" w:rsidRDefault="00AC3F44" w:rsidP="006C41C8">
            <w:pPr>
              <w:rPr>
                <w:sz w:val="20"/>
                <w:szCs w:val="20"/>
              </w:rPr>
            </w:pPr>
            <w:r w:rsidRPr="00C53B5F">
              <w:rPr>
                <w:sz w:val="20"/>
                <w:szCs w:val="20"/>
              </w:rPr>
              <w:t>2</w:t>
            </w:r>
          </w:p>
        </w:tc>
        <w:tc>
          <w:tcPr>
            <w:tcW w:w="1239" w:type="dxa"/>
          </w:tcPr>
          <w:p w:rsidR="00AC3F44" w:rsidRPr="00C53B5F" w:rsidRDefault="00AC3F44" w:rsidP="006C41C8">
            <w:pPr>
              <w:rPr>
                <w:sz w:val="20"/>
                <w:szCs w:val="20"/>
              </w:rPr>
            </w:pPr>
            <w:r w:rsidRPr="00C53B5F">
              <w:rPr>
                <w:sz w:val="20"/>
                <w:szCs w:val="20"/>
              </w:rPr>
              <w:t>60</w:t>
            </w:r>
          </w:p>
        </w:tc>
        <w:tc>
          <w:tcPr>
            <w:tcW w:w="936" w:type="dxa"/>
          </w:tcPr>
          <w:p w:rsidR="00AC3F44" w:rsidRPr="00C53B5F" w:rsidRDefault="00AC3F44" w:rsidP="006C41C8">
            <w:pPr>
              <w:rPr>
                <w:sz w:val="20"/>
                <w:szCs w:val="20"/>
              </w:rPr>
            </w:pPr>
            <w:r w:rsidRPr="00C53B5F">
              <w:rPr>
                <w:sz w:val="20"/>
                <w:szCs w:val="20"/>
              </w:rPr>
              <w:t>15%</w:t>
            </w:r>
          </w:p>
        </w:tc>
        <w:tc>
          <w:tcPr>
            <w:tcW w:w="1214" w:type="dxa"/>
          </w:tcPr>
          <w:p w:rsidR="00AC3F44" w:rsidRPr="00C53B5F" w:rsidRDefault="00AC3F44" w:rsidP="006C41C8">
            <w:pPr>
              <w:rPr>
                <w:sz w:val="20"/>
                <w:szCs w:val="20"/>
              </w:rPr>
            </w:pPr>
            <w:r w:rsidRPr="00C53B5F">
              <w:rPr>
                <w:sz w:val="20"/>
                <w:szCs w:val="20"/>
              </w:rPr>
              <w:t>400,000 COP</w:t>
            </w:r>
          </w:p>
        </w:tc>
        <w:tc>
          <w:tcPr>
            <w:tcW w:w="1239" w:type="dxa"/>
          </w:tcPr>
          <w:p w:rsidR="00AC3F44" w:rsidRPr="00C53B5F" w:rsidRDefault="00AC3F44" w:rsidP="006C41C8">
            <w:pPr>
              <w:rPr>
                <w:sz w:val="20"/>
                <w:szCs w:val="20"/>
              </w:rPr>
            </w:pPr>
            <w:r w:rsidRPr="00C53B5F">
              <w:rPr>
                <w:sz w:val="20"/>
                <w:szCs w:val="20"/>
              </w:rPr>
              <w:t>48,000,000 COP</w:t>
            </w:r>
          </w:p>
        </w:tc>
      </w:tr>
      <w:tr w:rsidR="00AC3F44" w:rsidRPr="00C53B5F" w:rsidTr="00C53B5F">
        <w:trPr>
          <w:jc w:val="center"/>
        </w:trPr>
        <w:tc>
          <w:tcPr>
            <w:tcW w:w="1251" w:type="dxa"/>
            <w:shd w:val="clear" w:color="auto" w:fill="D9E2F3" w:themeFill="accent1" w:themeFillTint="33"/>
          </w:tcPr>
          <w:p w:rsidR="00AC3F44" w:rsidRPr="00C53B5F" w:rsidRDefault="00AC3F44" w:rsidP="006C41C8">
            <w:pPr>
              <w:rPr>
                <w:sz w:val="20"/>
                <w:szCs w:val="20"/>
              </w:rPr>
            </w:pPr>
          </w:p>
        </w:tc>
        <w:tc>
          <w:tcPr>
            <w:tcW w:w="6338" w:type="dxa"/>
            <w:gridSpan w:val="5"/>
            <w:shd w:val="clear" w:color="auto" w:fill="D9E2F3" w:themeFill="accent1" w:themeFillTint="33"/>
          </w:tcPr>
          <w:p w:rsidR="00AC3F44" w:rsidRPr="00C53B5F" w:rsidRDefault="00AC3F44" w:rsidP="006C41C8">
            <w:pPr>
              <w:rPr>
                <w:sz w:val="20"/>
                <w:szCs w:val="20"/>
              </w:rPr>
            </w:pPr>
            <w:r w:rsidRPr="00C53B5F">
              <w:rPr>
                <w:sz w:val="20"/>
                <w:szCs w:val="20"/>
              </w:rPr>
              <w:t>Subtotal</w:t>
            </w:r>
          </w:p>
        </w:tc>
        <w:tc>
          <w:tcPr>
            <w:tcW w:w="1239" w:type="dxa"/>
            <w:shd w:val="clear" w:color="auto" w:fill="D9E2F3" w:themeFill="accent1" w:themeFillTint="33"/>
          </w:tcPr>
          <w:p w:rsidR="00AC3F44" w:rsidRPr="00C53B5F" w:rsidRDefault="00AC3F44" w:rsidP="006C41C8">
            <w:pPr>
              <w:rPr>
                <w:sz w:val="20"/>
                <w:szCs w:val="20"/>
              </w:rPr>
            </w:pPr>
            <w:r w:rsidRPr="00C53B5F">
              <w:rPr>
                <w:sz w:val="20"/>
                <w:szCs w:val="20"/>
              </w:rPr>
              <w:t>235,200,000 COP</w:t>
            </w:r>
          </w:p>
        </w:tc>
      </w:tr>
      <w:tr w:rsidR="00AC3F44" w:rsidRPr="00C53B5F" w:rsidTr="00C53B5F">
        <w:trPr>
          <w:jc w:val="center"/>
        </w:trPr>
        <w:tc>
          <w:tcPr>
            <w:tcW w:w="1251" w:type="dxa"/>
          </w:tcPr>
          <w:p w:rsidR="00AC3F44" w:rsidRPr="00C53B5F" w:rsidRDefault="00AC3F44" w:rsidP="006C41C8">
            <w:pPr>
              <w:rPr>
                <w:sz w:val="20"/>
                <w:szCs w:val="20"/>
              </w:rPr>
            </w:pPr>
            <w:r w:rsidRPr="00C53B5F">
              <w:rPr>
                <w:sz w:val="20"/>
                <w:szCs w:val="20"/>
              </w:rPr>
              <w:t>FACILITIES</w:t>
            </w:r>
          </w:p>
        </w:tc>
        <w:tc>
          <w:tcPr>
            <w:tcW w:w="2192" w:type="dxa"/>
          </w:tcPr>
          <w:p w:rsidR="00AC3F44" w:rsidRPr="00C53B5F" w:rsidRDefault="00AC3F44" w:rsidP="006C41C8">
            <w:pPr>
              <w:rPr>
                <w:sz w:val="20"/>
                <w:szCs w:val="20"/>
              </w:rPr>
            </w:pPr>
            <w:r w:rsidRPr="00C53B5F">
              <w:rPr>
                <w:sz w:val="20"/>
                <w:szCs w:val="20"/>
              </w:rPr>
              <w:t>Head office</w:t>
            </w:r>
          </w:p>
        </w:tc>
        <w:tc>
          <w:tcPr>
            <w:tcW w:w="757" w:type="dxa"/>
          </w:tcPr>
          <w:p w:rsidR="00AC3F44" w:rsidRPr="00C53B5F" w:rsidRDefault="00AC3F44" w:rsidP="006C41C8">
            <w:pPr>
              <w:rPr>
                <w:sz w:val="20"/>
                <w:szCs w:val="20"/>
              </w:rPr>
            </w:pPr>
            <w:r w:rsidRPr="00C53B5F">
              <w:rPr>
                <w:sz w:val="20"/>
                <w:szCs w:val="20"/>
              </w:rPr>
              <w:t>1</w:t>
            </w:r>
          </w:p>
        </w:tc>
        <w:tc>
          <w:tcPr>
            <w:tcW w:w="1239" w:type="dxa"/>
          </w:tcPr>
          <w:p w:rsidR="00AC3F44" w:rsidRPr="00C53B5F" w:rsidRDefault="00AC3F44" w:rsidP="006C41C8">
            <w:pPr>
              <w:rPr>
                <w:sz w:val="20"/>
                <w:szCs w:val="20"/>
              </w:rPr>
            </w:pPr>
            <w:r w:rsidRPr="00C53B5F">
              <w:rPr>
                <w:sz w:val="20"/>
                <w:szCs w:val="20"/>
              </w:rPr>
              <w:t>60</w:t>
            </w:r>
          </w:p>
        </w:tc>
        <w:tc>
          <w:tcPr>
            <w:tcW w:w="936" w:type="dxa"/>
          </w:tcPr>
          <w:p w:rsidR="00AC3F44" w:rsidRPr="00C53B5F" w:rsidRDefault="00AC3F44" w:rsidP="006C41C8">
            <w:pPr>
              <w:rPr>
                <w:sz w:val="20"/>
                <w:szCs w:val="20"/>
              </w:rPr>
            </w:pPr>
            <w:r w:rsidRPr="00C53B5F">
              <w:rPr>
                <w:sz w:val="20"/>
                <w:szCs w:val="20"/>
              </w:rPr>
              <w:t>15%</w:t>
            </w:r>
          </w:p>
        </w:tc>
        <w:tc>
          <w:tcPr>
            <w:tcW w:w="1214" w:type="dxa"/>
          </w:tcPr>
          <w:p w:rsidR="00AC3F44" w:rsidRPr="00C53B5F" w:rsidRDefault="00AC3F44" w:rsidP="006C41C8">
            <w:pPr>
              <w:rPr>
                <w:sz w:val="20"/>
                <w:szCs w:val="20"/>
              </w:rPr>
            </w:pPr>
            <w:r w:rsidRPr="00C53B5F">
              <w:rPr>
                <w:sz w:val="20"/>
                <w:szCs w:val="20"/>
              </w:rPr>
              <w:t>250,000 COP</w:t>
            </w:r>
          </w:p>
        </w:tc>
        <w:tc>
          <w:tcPr>
            <w:tcW w:w="1239" w:type="dxa"/>
          </w:tcPr>
          <w:p w:rsidR="00AC3F44" w:rsidRPr="00C53B5F" w:rsidRDefault="00AC3F44" w:rsidP="006C41C8">
            <w:pPr>
              <w:rPr>
                <w:sz w:val="20"/>
                <w:szCs w:val="20"/>
              </w:rPr>
            </w:pPr>
            <w:r w:rsidRPr="00C53B5F">
              <w:rPr>
                <w:sz w:val="20"/>
                <w:szCs w:val="20"/>
              </w:rPr>
              <w:t>15,000,000 COP</w:t>
            </w:r>
          </w:p>
        </w:tc>
      </w:tr>
      <w:tr w:rsidR="00AC3F44" w:rsidRPr="00C53B5F" w:rsidTr="00C53B5F">
        <w:trPr>
          <w:jc w:val="center"/>
        </w:trPr>
        <w:tc>
          <w:tcPr>
            <w:tcW w:w="1251" w:type="dxa"/>
          </w:tcPr>
          <w:p w:rsidR="00AC3F44" w:rsidRPr="00C53B5F" w:rsidRDefault="00AC3F44" w:rsidP="006C41C8">
            <w:pPr>
              <w:rPr>
                <w:sz w:val="20"/>
                <w:szCs w:val="20"/>
              </w:rPr>
            </w:pPr>
          </w:p>
        </w:tc>
        <w:tc>
          <w:tcPr>
            <w:tcW w:w="2192" w:type="dxa"/>
          </w:tcPr>
          <w:p w:rsidR="00AC3F44" w:rsidRPr="00C53B5F" w:rsidRDefault="00AC3F44" w:rsidP="006C41C8">
            <w:pPr>
              <w:rPr>
                <w:sz w:val="20"/>
                <w:szCs w:val="20"/>
              </w:rPr>
            </w:pPr>
            <w:r w:rsidRPr="00C53B5F">
              <w:rPr>
                <w:sz w:val="20"/>
                <w:szCs w:val="20"/>
              </w:rPr>
              <w:t xml:space="preserve">Granja </w:t>
            </w:r>
            <w:proofErr w:type="spellStart"/>
            <w:r w:rsidRPr="00C53B5F">
              <w:rPr>
                <w:sz w:val="20"/>
                <w:szCs w:val="20"/>
              </w:rPr>
              <w:t>Manungará</w:t>
            </w:r>
            <w:proofErr w:type="spellEnd"/>
          </w:p>
        </w:tc>
        <w:tc>
          <w:tcPr>
            <w:tcW w:w="757" w:type="dxa"/>
          </w:tcPr>
          <w:p w:rsidR="00AC3F44" w:rsidRPr="00C53B5F" w:rsidRDefault="00AC3F44" w:rsidP="006C41C8">
            <w:pPr>
              <w:rPr>
                <w:sz w:val="20"/>
                <w:szCs w:val="20"/>
              </w:rPr>
            </w:pPr>
            <w:r w:rsidRPr="00C53B5F">
              <w:rPr>
                <w:sz w:val="20"/>
                <w:szCs w:val="20"/>
              </w:rPr>
              <w:t>1</w:t>
            </w:r>
          </w:p>
        </w:tc>
        <w:tc>
          <w:tcPr>
            <w:tcW w:w="1239" w:type="dxa"/>
          </w:tcPr>
          <w:p w:rsidR="00AC3F44" w:rsidRPr="00C53B5F" w:rsidRDefault="00AC3F44" w:rsidP="006C41C8">
            <w:pPr>
              <w:rPr>
                <w:sz w:val="20"/>
                <w:szCs w:val="20"/>
              </w:rPr>
            </w:pPr>
            <w:r w:rsidRPr="00C53B5F">
              <w:rPr>
                <w:sz w:val="20"/>
                <w:szCs w:val="20"/>
              </w:rPr>
              <w:t>60</w:t>
            </w:r>
          </w:p>
        </w:tc>
        <w:tc>
          <w:tcPr>
            <w:tcW w:w="936" w:type="dxa"/>
          </w:tcPr>
          <w:p w:rsidR="00AC3F44" w:rsidRPr="00C53B5F" w:rsidRDefault="00AC3F44" w:rsidP="006C41C8">
            <w:pPr>
              <w:rPr>
                <w:sz w:val="20"/>
                <w:szCs w:val="20"/>
              </w:rPr>
            </w:pPr>
            <w:r w:rsidRPr="00C53B5F">
              <w:rPr>
                <w:sz w:val="20"/>
                <w:szCs w:val="20"/>
              </w:rPr>
              <w:t>10%</w:t>
            </w:r>
          </w:p>
        </w:tc>
        <w:tc>
          <w:tcPr>
            <w:tcW w:w="1214" w:type="dxa"/>
          </w:tcPr>
          <w:p w:rsidR="00AC3F44" w:rsidRPr="00C53B5F" w:rsidRDefault="00AC3F44" w:rsidP="006C41C8">
            <w:pPr>
              <w:rPr>
                <w:sz w:val="20"/>
                <w:szCs w:val="20"/>
              </w:rPr>
            </w:pPr>
            <w:r w:rsidRPr="00C53B5F">
              <w:rPr>
                <w:sz w:val="20"/>
                <w:szCs w:val="20"/>
              </w:rPr>
              <w:t>200,000 COP</w:t>
            </w:r>
          </w:p>
        </w:tc>
        <w:tc>
          <w:tcPr>
            <w:tcW w:w="1239" w:type="dxa"/>
          </w:tcPr>
          <w:p w:rsidR="00AC3F44" w:rsidRPr="00C53B5F" w:rsidRDefault="00AC3F44" w:rsidP="006C41C8">
            <w:pPr>
              <w:rPr>
                <w:sz w:val="20"/>
                <w:szCs w:val="20"/>
              </w:rPr>
            </w:pPr>
            <w:r w:rsidRPr="00C53B5F">
              <w:rPr>
                <w:sz w:val="20"/>
                <w:szCs w:val="20"/>
              </w:rPr>
              <w:t>12,000,000 COP</w:t>
            </w:r>
          </w:p>
        </w:tc>
      </w:tr>
      <w:tr w:rsidR="00AC3F44" w:rsidRPr="00C53B5F" w:rsidTr="00C53B5F">
        <w:trPr>
          <w:jc w:val="center"/>
        </w:trPr>
        <w:tc>
          <w:tcPr>
            <w:tcW w:w="1251" w:type="dxa"/>
          </w:tcPr>
          <w:p w:rsidR="00AC3F44" w:rsidRPr="00C53B5F" w:rsidRDefault="00AC3F44" w:rsidP="006C41C8">
            <w:pPr>
              <w:rPr>
                <w:sz w:val="20"/>
                <w:szCs w:val="20"/>
              </w:rPr>
            </w:pPr>
          </w:p>
        </w:tc>
        <w:tc>
          <w:tcPr>
            <w:tcW w:w="2192" w:type="dxa"/>
          </w:tcPr>
          <w:p w:rsidR="00AC3F44" w:rsidRPr="00C53B5F" w:rsidRDefault="00AC3F44" w:rsidP="006C41C8">
            <w:pPr>
              <w:rPr>
                <w:sz w:val="20"/>
                <w:szCs w:val="20"/>
              </w:rPr>
            </w:pPr>
            <w:r w:rsidRPr="00C53B5F">
              <w:rPr>
                <w:sz w:val="20"/>
                <w:szCs w:val="20"/>
              </w:rPr>
              <w:t>Local Councils Community Houses</w:t>
            </w:r>
          </w:p>
        </w:tc>
        <w:tc>
          <w:tcPr>
            <w:tcW w:w="757" w:type="dxa"/>
          </w:tcPr>
          <w:p w:rsidR="00AC3F44" w:rsidRPr="00C53B5F" w:rsidRDefault="00AC3F44" w:rsidP="006C41C8">
            <w:pPr>
              <w:rPr>
                <w:sz w:val="20"/>
                <w:szCs w:val="20"/>
              </w:rPr>
            </w:pPr>
            <w:r w:rsidRPr="00C53B5F">
              <w:rPr>
                <w:sz w:val="20"/>
                <w:szCs w:val="20"/>
              </w:rPr>
              <w:t>3</w:t>
            </w:r>
          </w:p>
        </w:tc>
        <w:tc>
          <w:tcPr>
            <w:tcW w:w="1239" w:type="dxa"/>
          </w:tcPr>
          <w:p w:rsidR="00AC3F44" w:rsidRPr="00C53B5F" w:rsidRDefault="00AC3F44" w:rsidP="006C41C8">
            <w:pPr>
              <w:rPr>
                <w:sz w:val="20"/>
                <w:szCs w:val="20"/>
              </w:rPr>
            </w:pPr>
            <w:r w:rsidRPr="00C53B5F">
              <w:rPr>
                <w:sz w:val="20"/>
                <w:szCs w:val="20"/>
              </w:rPr>
              <w:t>60</w:t>
            </w:r>
          </w:p>
        </w:tc>
        <w:tc>
          <w:tcPr>
            <w:tcW w:w="936" w:type="dxa"/>
          </w:tcPr>
          <w:p w:rsidR="00AC3F44" w:rsidRPr="00C53B5F" w:rsidRDefault="00AC3F44" w:rsidP="006C41C8">
            <w:pPr>
              <w:rPr>
                <w:sz w:val="20"/>
                <w:szCs w:val="20"/>
              </w:rPr>
            </w:pPr>
            <w:r w:rsidRPr="00C53B5F">
              <w:rPr>
                <w:sz w:val="20"/>
                <w:szCs w:val="20"/>
              </w:rPr>
              <w:t>10%</w:t>
            </w:r>
          </w:p>
        </w:tc>
        <w:tc>
          <w:tcPr>
            <w:tcW w:w="1214" w:type="dxa"/>
          </w:tcPr>
          <w:p w:rsidR="00AC3F44" w:rsidRPr="00C53B5F" w:rsidRDefault="00AC3F44" w:rsidP="006C41C8">
            <w:pPr>
              <w:rPr>
                <w:sz w:val="20"/>
                <w:szCs w:val="20"/>
              </w:rPr>
            </w:pPr>
            <w:r w:rsidRPr="00C53B5F">
              <w:rPr>
                <w:sz w:val="20"/>
                <w:szCs w:val="20"/>
              </w:rPr>
              <w:t>100,000 COP</w:t>
            </w:r>
          </w:p>
        </w:tc>
        <w:tc>
          <w:tcPr>
            <w:tcW w:w="1239" w:type="dxa"/>
          </w:tcPr>
          <w:p w:rsidR="00AC3F44" w:rsidRPr="00C53B5F" w:rsidRDefault="00AC3F44" w:rsidP="006C41C8">
            <w:pPr>
              <w:rPr>
                <w:sz w:val="20"/>
                <w:szCs w:val="20"/>
              </w:rPr>
            </w:pPr>
            <w:r w:rsidRPr="00C53B5F">
              <w:rPr>
                <w:sz w:val="20"/>
                <w:szCs w:val="20"/>
              </w:rPr>
              <w:t>18,000,000 COP</w:t>
            </w:r>
          </w:p>
        </w:tc>
      </w:tr>
      <w:tr w:rsidR="00AC3F44" w:rsidRPr="00C53B5F" w:rsidTr="00C53B5F">
        <w:trPr>
          <w:jc w:val="center"/>
        </w:trPr>
        <w:tc>
          <w:tcPr>
            <w:tcW w:w="1251" w:type="dxa"/>
            <w:shd w:val="clear" w:color="auto" w:fill="D9E2F3" w:themeFill="accent1" w:themeFillTint="33"/>
          </w:tcPr>
          <w:p w:rsidR="00AC3F44" w:rsidRPr="00C53B5F" w:rsidRDefault="00AC3F44" w:rsidP="006C41C8">
            <w:pPr>
              <w:rPr>
                <w:sz w:val="20"/>
                <w:szCs w:val="20"/>
              </w:rPr>
            </w:pPr>
          </w:p>
        </w:tc>
        <w:tc>
          <w:tcPr>
            <w:tcW w:w="6338" w:type="dxa"/>
            <w:gridSpan w:val="5"/>
            <w:shd w:val="clear" w:color="auto" w:fill="D9E2F3" w:themeFill="accent1" w:themeFillTint="33"/>
          </w:tcPr>
          <w:p w:rsidR="00AC3F44" w:rsidRPr="00C53B5F" w:rsidRDefault="00AC3F44" w:rsidP="006C41C8">
            <w:pPr>
              <w:rPr>
                <w:sz w:val="20"/>
                <w:szCs w:val="20"/>
              </w:rPr>
            </w:pPr>
            <w:r w:rsidRPr="00C53B5F">
              <w:rPr>
                <w:sz w:val="20"/>
                <w:szCs w:val="20"/>
              </w:rPr>
              <w:t>Subtotal</w:t>
            </w:r>
          </w:p>
        </w:tc>
        <w:tc>
          <w:tcPr>
            <w:tcW w:w="1239" w:type="dxa"/>
            <w:shd w:val="clear" w:color="auto" w:fill="D9E2F3" w:themeFill="accent1" w:themeFillTint="33"/>
          </w:tcPr>
          <w:p w:rsidR="00AC3F44" w:rsidRPr="00C53B5F" w:rsidRDefault="00AC3F44" w:rsidP="006C41C8">
            <w:pPr>
              <w:rPr>
                <w:sz w:val="20"/>
                <w:szCs w:val="20"/>
              </w:rPr>
            </w:pPr>
            <w:r w:rsidRPr="00C53B5F">
              <w:rPr>
                <w:sz w:val="20"/>
                <w:szCs w:val="20"/>
              </w:rPr>
              <w:t>45,000,000 COP</w:t>
            </w:r>
          </w:p>
        </w:tc>
      </w:tr>
      <w:tr w:rsidR="00AC3F44" w:rsidRPr="00C53B5F" w:rsidTr="00C53B5F">
        <w:trPr>
          <w:jc w:val="center"/>
        </w:trPr>
        <w:tc>
          <w:tcPr>
            <w:tcW w:w="1251" w:type="dxa"/>
          </w:tcPr>
          <w:p w:rsidR="00AC3F44" w:rsidRPr="00C53B5F" w:rsidRDefault="00AC3F44" w:rsidP="006C41C8">
            <w:pPr>
              <w:rPr>
                <w:sz w:val="20"/>
                <w:szCs w:val="20"/>
              </w:rPr>
            </w:pPr>
            <w:r w:rsidRPr="00C53B5F">
              <w:rPr>
                <w:sz w:val="20"/>
                <w:szCs w:val="20"/>
              </w:rPr>
              <w:t>PROJECTS</w:t>
            </w:r>
          </w:p>
        </w:tc>
        <w:tc>
          <w:tcPr>
            <w:tcW w:w="2192" w:type="dxa"/>
          </w:tcPr>
          <w:p w:rsidR="00AC3F44" w:rsidRPr="00C53B5F" w:rsidRDefault="00AC3F44" w:rsidP="006C41C8">
            <w:pPr>
              <w:rPr>
                <w:sz w:val="20"/>
                <w:szCs w:val="20"/>
              </w:rPr>
            </w:pPr>
            <w:r w:rsidRPr="00C53B5F">
              <w:rPr>
                <w:sz w:val="20"/>
                <w:szCs w:val="20"/>
              </w:rPr>
              <w:t xml:space="preserve">Production project for generating development and equity in the collective territory of ASOCASAN based on fish farming production, pig breeding and creole hens in the socio-productive and ecological center of </w:t>
            </w:r>
            <w:proofErr w:type="spellStart"/>
            <w:r w:rsidRPr="00C53B5F">
              <w:rPr>
                <w:sz w:val="20"/>
                <w:szCs w:val="20"/>
              </w:rPr>
              <w:lastRenderedPageBreak/>
              <w:t>Manungará</w:t>
            </w:r>
            <w:proofErr w:type="spellEnd"/>
            <w:r w:rsidRPr="00C53B5F">
              <w:rPr>
                <w:sz w:val="20"/>
                <w:szCs w:val="20"/>
              </w:rPr>
              <w:t xml:space="preserve"> in the municipality of </w:t>
            </w:r>
            <w:proofErr w:type="spellStart"/>
            <w:r w:rsidRPr="00C53B5F">
              <w:rPr>
                <w:sz w:val="20"/>
                <w:szCs w:val="20"/>
              </w:rPr>
              <w:t>Tadó</w:t>
            </w:r>
            <w:proofErr w:type="spellEnd"/>
            <w:r w:rsidRPr="00C53B5F">
              <w:rPr>
                <w:sz w:val="20"/>
                <w:szCs w:val="20"/>
              </w:rPr>
              <w:t xml:space="preserve"> - Chocó</w:t>
            </w:r>
          </w:p>
        </w:tc>
        <w:tc>
          <w:tcPr>
            <w:tcW w:w="757" w:type="dxa"/>
          </w:tcPr>
          <w:p w:rsidR="00AC3F44" w:rsidRPr="00C53B5F" w:rsidRDefault="00AC3F44" w:rsidP="006C41C8">
            <w:pPr>
              <w:rPr>
                <w:sz w:val="20"/>
                <w:szCs w:val="20"/>
              </w:rPr>
            </w:pPr>
            <w:r w:rsidRPr="00C53B5F">
              <w:rPr>
                <w:sz w:val="20"/>
                <w:szCs w:val="20"/>
              </w:rPr>
              <w:lastRenderedPageBreak/>
              <w:t>1</w:t>
            </w:r>
          </w:p>
        </w:tc>
        <w:tc>
          <w:tcPr>
            <w:tcW w:w="1239" w:type="dxa"/>
          </w:tcPr>
          <w:p w:rsidR="00AC3F44" w:rsidRPr="00C53B5F" w:rsidRDefault="00AC3F44" w:rsidP="006C41C8">
            <w:pPr>
              <w:rPr>
                <w:sz w:val="20"/>
                <w:szCs w:val="20"/>
              </w:rPr>
            </w:pPr>
          </w:p>
        </w:tc>
        <w:tc>
          <w:tcPr>
            <w:tcW w:w="936" w:type="dxa"/>
          </w:tcPr>
          <w:p w:rsidR="00AC3F44" w:rsidRPr="00C53B5F" w:rsidRDefault="00AC3F44" w:rsidP="006C41C8">
            <w:pPr>
              <w:rPr>
                <w:sz w:val="20"/>
                <w:szCs w:val="20"/>
              </w:rPr>
            </w:pPr>
            <w:r w:rsidRPr="00C53B5F">
              <w:rPr>
                <w:sz w:val="20"/>
                <w:szCs w:val="20"/>
              </w:rPr>
              <w:t>100%</w:t>
            </w:r>
          </w:p>
        </w:tc>
        <w:tc>
          <w:tcPr>
            <w:tcW w:w="1214" w:type="dxa"/>
          </w:tcPr>
          <w:p w:rsidR="00AC3F44" w:rsidRPr="00C53B5F" w:rsidRDefault="00AC3F44" w:rsidP="006C41C8">
            <w:pPr>
              <w:rPr>
                <w:sz w:val="20"/>
                <w:szCs w:val="20"/>
              </w:rPr>
            </w:pPr>
            <w:r w:rsidRPr="00C53B5F">
              <w:rPr>
                <w:sz w:val="20"/>
                <w:szCs w:val="20"/>
              </w:rPr>
              <w:t>152,259,072 COP</w:t>
            </w:r>
          </w:p>
        </w:tc>
        <w:tc>
          <w:tcPr>
            <w:tcW w:w="1239" w:type="dxa"/>
          </w:tcPr>
          <w:p w:rsidR="00AC3F44" w:rsidRPr="00C53B5F" w:rsidRDefault="00AC3F44" w:rsidP="006C41C8">
            <w:pPr>
              <w:rPr>
                <w:sz w:val="20"/>
                <w:szCs w:val="20"/>
              </w:rPr>
            </w:pPr>
            <w:r w:rsidRPr="00C53B5F">
              <w:rPr>
                <w:sz w:val="20"/>
                <w:szCs w:val="20"/>
              </w:rPr>
              <w:t>152,259,076 COP</w:t>
            </w:r>
          </w:p>
        </w:tc>
      </w:tr>
      <w:tr w:rsidR="00AC3F44" w:rsidRPr="00C53B5F" w:rsidTr="00C53B5F">
        <w:trPr>
          <w:jc w:val="center"/>
        </w:trPr>
        <w:tc>
          <w:tcPr>
            <w:tcW w:w="1251" w:type="dxa"/>
          </w:tcPr>
          <w:p w:rsidR="00AC3F44" w:rsidRPr="00C53B5F" w:rsidRDefault="00AC3F44" w:rsidP="006C41C8">
            <w:pPr>
              <w:rPr>
                <w:sz w:val="20"/>
                <w:szCs w:val="20"/>
              </w:rPr>
            </w:pPr>
          </w:p>
        </w:tc>
        <w:tc>
          <w:tcPr>
            <w:tcW w:w="2192" w:type="dxa"/>
          </w:tcPr>
          <w:p w:rsidR="00AC3F44" w:rsidRPr="00C53B5F" w:rsidRDefault="00AC3F44" w:rsidP="006C41C8">
            <w:pPr>
              <w:rPr>
                <w:sz w:val="20"/>
                <w:szCs w:val="20"/>
              </w:rPr>
            </w:pPr>
            <w:r w:rsidRPr="00C53B5F">
              <w:rPr>
                <w:sz w:val="20"/>
                <w:szCs w:val="20"/>
              </w:rPr>
              <w:t>Exploratory study for a forest business model in black communities</w:t>
            </w:r>
          </w:p>
        </w:tc>
        <w:tc>
          <w:tcPr>
            <w:tcW w:w="757" w:type="dxa"/>
          </w:tcPr>
          <w:p w:rsidR="00AC3F44" w:rsidRPr="00C53B5F" w:rsidRDefault="00AC3F44" w:rsidP="006C41C8">
            <w:pPr>
              <w:rPr>
                <w:sz w:val="20"/>
                <w:szCs w:val="20"/>
              </w:rPr>
            </w:pPr>
            <w:r w:rsidRPr="00C53B5F">
              <w:rPr>
                <w:sz w:val="20"/>
                <w:szCs w:val="20"/>
              </w:rPr>
              <w:t>1</w:t>
            </w:r>
          </w:p>
        </w:tc>
        <w:tc>
          <w:tcPr>
            <w:tcW w:w="1239" w:type="dxa"/>
          </w:tcPr>
          <w:p w:rsidR="00AC3F44" w:rsidRPr="00C53B5F" w:rsidRDefault="00AC3F44" w:rsidP="006C41C8">
            <w:pPr>
              <w:rPr>
                <w:sz w:val="20"/>
                <w:szCs w:val="20"/>
              </w:rPr>
            </w:pPr>
          </w:p>
        </w:tc>
        <w:tc>
          <w:tcPr>
            <w:tcW w:w="936" w:type="dxa"/>
          </w:tcPr>
          <w:p w:rsidR="00AC3F44" w:rsidRPr="00C53B5F" w:rsidRDefault="00AC3F44" w:rsidP="006C41C8">
            <w:pPr>
              <w:rPr>
                <w:sz w:val="20"/>
                <w:szCs w:val="20"/>
              </w:rPr>
            </w:pPr>
            <w:r w:rsidRPr="00C53B5F">
              <w:rPr>
                <w:sz w:val="20"/>
                <w:szCs w:val="20"/>
              </w:rPr>
              <w:t>100%</w:t>
            </w:r>
          </w:p>
        </w:tc>
        <w:tc>
          <w:tcPr>
            <w:tcW w:w="1214" w:type="dxa"/>
          </w:tcPr>
          <w:p w:rsidR="00AC3F44" w:rsidRPr="00C53B5F" w:rsidRDefault="00AC3F44" w:rsidP="006C41C8">
            <w:pPr>
              <w:rPr>
                <w:sz w:val="20"/>
                <w:szCs w:val="20"/>
              </w:rPr>
            </w:pPr>
            <w:r w:rsidRPr="00C53B5F">
              <w:rPr>
                <w:sz w:val="20"/>
                <w:szCs w:val="20"/>
              </w:rPr>
              <w:t>25,000,000 COP</w:t>
            </w:r>
          </w:p>
        </w:tc>
        <w:tc>
          <w:tcPr>
            <w:tcW w:w="1239" w:type="dxa"/>
          </w:tcPr>
          <w:p w:rsidR="00AC3F44" w:rsidRPr="00C53B5F" w:rsidRDefault="00AC3F44" w:rsidP="006C41C8">
            <w:pPr>
              <w:rPr>
                <w:sz w:val="20"/>
                <w:szCs w:val="20"/>
              </w:rPr>
            </w:pPr>
            <w:r w:rsidRPr="00C53B5F">
              <w:rPr>
                <w:sz w:val="20"/>
                <w:szCs w:val="20"/>
              </w:rPr>
              <w:t>25,000,000 COP</w:t>
            </w:r>
          </w:p>
        </w:tc>
      </w:tr>
      <w:tr w:rsidR="00AC3F44" w:rsidRPr="00C53B5F" w:rsidTr="00C53B5F">
        <w:trPr>
          <w:jc w:val="center"/>
        </w:trPr>
        <w:tc>
          <w:tcPr>
            <w:tcW w:w="1251" w:type="dxa"/>
            <w:shd w:val="clear" w:color="auto" w:fill="D9E2F3" w:themeFill="accent1" w:themeFillTint="33"/>
          </w:tcPr>
          <w:p w:rsidR="00AC3F44" w:rsidRPr="00C53B5F" w:rsidRDefault="00AC3F44" w:rsidP="006C41C8">
            <w:pPr>
              <w:rPr>
                <w:sz w:val="20"/>
                <w:szCs w:val="20"/>
              </w:rPr>
            </w:pPr>
          </w:p>
        </w:tc>
        <w:tc>
          <w:tcPr>
            <w:tcW w:w="6338" w:type="dxa"/>
            <w:gridSpan w:val="5"/>
            <w:shd w:val="clear" w:color="auto" w:fill="D9E2F3" w:themeFill="accent1" w:themeFillTint="33"/>
          </w:tcPr>
          <w:p w:rsidR="00AC3F44" w:rsidRPr="00C53B5F" w:rsidRDefault="00AC3F44" w:rsidP="006C41C8">
            <w:pPr>
              <w:rPr>
                <w:sz w:val="20"/>
                <w:szCs w:val="20"/>
              </w:rPr>
            </w:pPr>
            <w:r w:rsidRPr="00C53B5F">
              <w:rPr>
                <w:sz w:val="20"/>
                <w:szCs w:val="20"/>
              </w:rPr>
              <w:t xml:space="preserve">Subtotal </w:t>
            </w:r>
          </w:p>
        </w:tc>
        <w:tc>
          <w:tcPr>
            <w:tcW w:w="1239" w:type="dxa"/>
            <w:shd w:val="clear" w:color="auto" w:fill="D9E2F3" w:themeFill="accent1" w:themeFillTint="33"/>
          </w:tcPr>
          <w:p w:rsidR="00AC3F44" w:rsidRPr="00C53B5F" w:rsidRDefault="00AC3F44" w:rsidP="006C41C8">
            <w:pPr>
              <w:rPr>
                <w:sz w:val="20"/>
                <w:szCs w:val="20"/>
              </w:rPr>
            </w:pPr>
            <w:r w:rsidRPr="00C53B5F">
              <w:rPr>
                <w:sz w:val="20"/>
                <w:szCs w:val="20"/>
              </w:rPr>
              <w:t>177,259,076 COP</w:t>
            </w:r>
          </w:p>
        </w:tc>
      </w:tr>
      <w:tr w:rsidR="00AC3F44" w:rsidRPr="00C53B5F" w:rsidTr="00C53B5F">
        <w:trPr>
          <w:jc w:val="center"/>
        </w:trPr>
        <w:tc>
          <w:tcPr>
            <w:tcW w:w="1251" w:type="dxa"/>
          </w:tcPr>
          <w:p w:rsidR="00AC3F44" w:rsidRPr="00C53B5F" w:rsidRDefault="00AC3F44" w:rsidP="006C41C8">
            <w:pPr>
              <w:rPr>
                <w:sz w:val="20"/>
                <w:szCs w:val="20"/>
              </w:rPr>
            </w:pPr>
            <w:r w:rsidRPr="00C53B5F">
              <w:rPr>
                <w:sz w:val="20"/>
                <w:szCs w:val="20"/>
              </w:rPr>
              <w:t>INFORMATION</w:t>
            </w:r>
          </w:p>
        </w:tc>
        <w:tc>
          <w:tcPr>
            <w:tcW w:w="4188" w:type="dxa"/>
            <w:gridSpan w:val="3"/>
          </w:tcPr>
          <w:p w:rsidR="00AC3F44" w:rsidRPr="00C53B5F" w:rsidRDefault="00AC3F44" w:rsidP="006C41C8">
            <w:pPr>
              <w:rPr>
                <w:sz w:val="20"/>
                <w:szCs w:val="20"/>
              </w:rPr>
            </w:pPr>
            <w:r w:rsidRPr="00C53B5F">
              <w:rPr>
                <w:sz w:val="20"/>
                <w:szCs w:val="20"/>
              </w:rPr>
              <w:t xml:space="preserve">Cartographic information (territory use, coverage, </w:t>
            </w:r>
            <w:proofErr w:type="spellStart"/>
            <w:r w:rsidRPr="00C53B5F">
              <w:rPr>
                <w:sz w:val="20"/>
                <w:szCs w:val="20"/>
              </w:rPr>
              <w:t>etc</w:t>
            </w:r>
            <w:proofErr w:type="spellEnd"/>
            <w:r w:rsidRPr="00C53B5F">
              <w:rPr>
                <w:sz w:val="20"/>
                <w:szCs w:val="20"/>
              </w:rPr>
              <w:t>,)</w:t>
            </w:r>
          </w:p>
        </w:tc>
        <w:tc>
          <w:tcPr>
            <w:tcW w:w="936" w:type="dxa"/>
          </w:tcPr>
          <w:p w:rsidR="00AC3F44" w:rsidRPr="00C53B5F" w:rsidRDefault="00AC3F44" w:rsidP="006C41C8">
            <w:pPr>
              <w:rPr>
                <w:sz w:val="20"/>
                <w:szCs w:val="20"/>
              </w:rPr>
            </w:pPr>
            <w:r w:rsidRPr="00C53B5F">
              <w:rPr>
                <w:sz w:val="20"/>
                <w:szCs w:val="20"/>
              </w:rPr>
              <w:t>50%</w:t>
            </w:r>
          </w:p>
        </w:tc>
        <w:tc>
          <w:tcPr>
            <w:tcW w:w="1214" w:type="dxa"/>
          </w:tcPr>
          <w:p w:rsidR="00AC3F44" w:rsidRPr="00C53B5F" w:rsidRDefault="00AC3F44" w:rsidP="006C41C8">
            <w:pPr>
              <w:rPr>
                <w:sz w:val="20"/>
                <w:szCs w:val="20"/>
              </w:rPr>
            </w:pPr>
            <w:r w:rsidRPr="00C53B5F">
              <w:rPr>
                <w:sz w:val="20"/>
                <w:szCs w:val="20"/>
              </w:rPr>
              <w:t>15,000,000 COP</w:t>
            </w:r>
          </w:p>
        </w:tc>
        <w:tc>
          <w:tcPr>
            <w:tcW w:w="1239" w:type="dxa"/>
          </w:tcPr>
          <w:p w:rsidR="00AC3F44" w:rsidRPr="00C53B5F" w:rsidRDefault="00AC3F44" w:rsidP="006C41C8">
            <w:pPr>
              <w:rPr>
                <w:sz w:val="20"/>
                <w:szCs w:val="20"/>
              </w:rPr>
            </w:pPr>
            <w:r w:rsidRPr="00C53B5F">
              <w:rPr>
                <w:sz w:val="20"/>
                <w:szCs w:val="20"/>
              </w:rPr>
              <w:t>15,000,000 COP</w:t>
            </w:r>
          </w:p>
        </w:tc>
      </w:tr>
      <w:tr w:rsidR="00AC3F44" w:rsidRPr="00C53B5F" w:rsidTr="00C53B5F">
        <w:trPr>
          <w:jc w:val="center"/>
        </w:trPr>
        <w:tc>
          <w:tcPr>
            <w:tcW w:w="1251" w:type="dxa"/>
            <w:shd w:val="clear" w:color="auto" w:fill="D9E2F3" w:themeFill="accent1" w:themeFillTint="33"/>
          </w:tcPr>
          <w:p w:rsidR="00AC3F44" w:rsidRPr="00C53B5F" w:rsidRDefault="00AC3F44" w:rsidP="006C41C8">
            <w:pPr>
              <w:rPr>
                <w:sz w:val="20"/>
                <w:szCs w:val="20"/>
              </w:rPr>
            </w:pPr>
          </w:p>
        </w:tc>
        <w:tc>
          <w:tcPr>
            <w:tcW w:w="6338" w:type="dxa"/>
            <w:gridSpan w:val="5"/>
            <w:shd w:val="clear" w:color="auto" w:fill="D9E2F3" w:themeFill="accent1" w:themeFillTint="33"/>
          </w:tcPr>
          <w:p w:rsidR="00AC3F44" w:rsidRPr="00C53B5F" w:rsidRDefault="00AC3F44" w:rsidP="006C41C8">
            <w:pPr>
              <w:rPr>
                <w:sz w:val="20"/>
                <w:szCs w:val="20"/>
              </w:rPr>
            </w:pPr>
            <w:r w:rsidRPr="00C53B5F">
              <w:rPr>
                <w:sz w:val="20"/>
                <w:szCs w:val="20"/>
              </w:rPr>
              <w:t>Subtotal</w:t>
            </w:r>
          </w:p>
        </w:tc>
        <w:tc>
          <w:tcPr>
            <w:tcW w:w="1239" w:type="dxa"/>
            <w:shd w:val="clear" w:color="auto" w:fill="D9E2F3" w:themeFill="accent1" w:themeFillTint="33"/>
          </w:tcPr>
          <w:p w:rsidR="00AC3F44" w:rsidRPr="00C53B5F" w:rsidRDefault="00AC3F44" w:rsidP="006C41C8">
            <w:pPr>
              <w:rPr>
                <w:sz w:val="20"/>
                <w:szCs w:val="20"/>
              </w:rPr>
            </w:pPr>
            <w:r w:rsidRPr="00C53B5F">
              <w:rPr>
                <w:sz w:val="20"/>
                <w:szCs w:val="20"/>
              </w:rPr>
              <w:t>45,000,000 COP</w:t>
            </w:r>
          </w:p>
        </w:tc>
      </w:tr>
      <w:tr w:rsidR="00AC3F44" w:rsidRPr="00C53B5F" w:rsidTr="00C53B5F">
        <w:trPr>
          <w:jc w:val="center"/>
        </w:trPr>
        <w:tc>
          <w:tcPr>
            <w:tcW w:w="1251" w:type="dxa"/>
            <w:shd w:val="clear" w:color="auto" w:fill="FFC9F3"/>
          </w:tcPr>
          <w:p w:rsidR="00AC3F44" w:rsidRPr="00C53B5F" w:rsidRDefault="00AC3F44" w:rsidP="006C41C8">
            <w:pPr>
              <w:rPr>
                <w:sz w:val="20"/>
                <w:szCs w:val="20"/>
              </w:rPr>
            </w:pPr>
            <w:r w:rsidRPr="00C53B5F">
              <w:rPr>
                <w:sz w:val="20"/>
                <w:szCs w:val="20"/>
              </w:rPr>
              <w:t>TOTAL</w:t>
            </w:r>
          </w:p>
        </w:tc>
        <w:tc>
          <w:tcPr>
            <w:tcW w:w="6338" w:type="dxa"/>
            <w:gridSpan w:val="5"/>
            <w:shd w:val="clear" w:color="auto" w:fill="FFC9F3"/>
          </w:tcPr>
          <w:p w:rsidR="00AC3F44" w:rsidRPr="00C53B5F" w:rsidRDefault="00AC3F44" w:rsidP="006C41C8">
            <w:pPr>
              <w:rPr>
                <w:sz w:val="20"/>
                <w:szCs w:val="20"/>
              </w:rPr>
            </w:pPr>
          </w:p>
        </w:tc>
        <w:tc>
          <w:tcPr>
            <w:tcW w:w="1239" w:type="dxa"/>
            <w:shd w:val="clear" w:color="auto" w:fill="FFC9F3"/>
          </w:tcPr>
          <w:p w:rsidR="00AC3F44" w:rsidRPr="00C53B5F" w:rsidRDefault="00AC3F44" w:rsidP="006C41C8">
            <w:pPr>
              <w:rPr>
                <w:sz w:val="20"/>
                <w:szCs w:val="20"/>
              </w:rPr>
            </w:pPr>
            <w:r w:rsidRPr="00C53B5F">
              <w:rPr>
                <w:sz w:val="20"/>
                <w:szCs w:val="20"/>
              </w:rPr>
              <w:t>472,459,076 COP</w:t>
            </w:r>
          </w:p>
        </w:tc>
      </w:tr>
    </w:tbl>
    <w:p w:rsidR="00AC3F44" w:rsidRPr="00767EE0" w:rsidRDefault="00AC3F44" w:rsidP="006C41C8"/>
    <w:p w:rsidR="00AC3F44" w:rsidRPr="00767EE0" w:rsidRDefault="00C53B5F" w:rsidP="006C41C8">
      <w:r>
        <w:t>Sincerely,</w:t>
      </w:r>
    </w:p>
    <w:p w:rsidR="00AC3F44" w:rsidRPr="00767EE0" w:rsidRDefault="00AC3F44" w:rsidP="003D1C1F">
      <w:pPr>
        <w:spacing w:after="0"/>
      </w:pPr>
      <w:r w:rsidRPr="00767EE0">
        <w:t>HEYLER SERBANDO MORENO PALACIOS</w:t>
      </w:r>
    </w:p>
    <w:p w:rsidR="00AC3F44" w:rsidRPr="00767EE0" w:rsidRDefault="00AC3F44" w:rsidP="003D1C1F">
      <w:pPr>
        <w:spacing w:after="0"/>
      </w:pPr>
      <w:r w:rsidRPr="00767EE0">
        <w:t xml:space="preserve">CC N°: 82.360.391 issued in </w:t>
      </w:r>
      <w:proofErr w:type="spellStart"/>
      <w:r w:rsidRPr="00767EE0">
        <w:t>Tadó</w:t>
      </w:r>
      <w:proofErr w:type="spellEnd"/>
    </w:p>
    <w:p w:rsidR="00AC3F44" w:rsidRPr="00767EE0" w:rsidRDefault="00AC3F44" w:rsidP="003D1C1F">
      <w:pPr>
        <w:spacing w:after="0"/>
      </w:pPr>
      <w:r w:rsidRPr="00767EE0">
        <w:t>Legal representative - ASOCASAN</w:t>
      </w:r>
    </w:p>
    <w:p w:rsidR="00AC3F44" w:rsidRPr="00767EE0" w:rsidRDefault="00AC3F44" w:rsidP="006C41C8"/>
    <w:p w:rsidR="00AC3F44" w:rsidRPr="003D1C1F" w:rsidRDefault="00096818" w:rsidP="003D1C1F">
      <w:pPr>
        <w:pStyle w:val="Ttulo2"/>
        <w:jc w:val="center"/>
        <w:rPr>
          <w:b/>
          <w:color w:val="auto"/>
        </w:rPr>
      </w:pPr>
      <w:r w:rsidRPr="003D1C1F">
        <w:rPr>
          <w:b/>
          <w:color w:val="auto"/>
        </w:rPr>
        <w:t>11. CC Cacarica</w:t>
      </w:r>
    </w:p>
    <w:p w:rsidR="00096818" w:rsidRPr="00096818" w:rsidRDefault="00096818" w:rsidP="00096818">
      <w:pPr>
        <w:spacing w:after="0" w:line="240" w:lineRule="auto"/>
        <w:rPr>
          <w:lang w:val="es-CO"/>
        </w:rPr>
      </w:pPr>
      <w:r w:rsidRPr="00096818">
        <w:rPr>
          <w:lang w:val="es-CO"/>
        </w:rPr>
        <w:t xml:space="preserve">Cacarica Chocó, 15 </w:t>
      </w:r>
      <w:proofErr w:type="spellStart"/>
      <w:r w:rsidRPr="00096818">
        <w:rPr>
          <w:lang w:val="es-CO"/>
        </w:rPr>
        <w:t>April</w:t>
      </w:r>
      <w:proofErr w:type="spellEnd"/>
      <w:r w:rsidRPr="00096818">
        <w:rPr>
          <w:lang w:val="es-CO"/>
        </w:rPr>
        <w:t xml:space="preserve"> 2018</w:t>
      </w:r>
    </w:p>
    <w:p w:rsidR="00096818" w:rsidRPr="00096818" w:rsidRDefault="00096818" w:rsidP="00096818">
      <w:pPr>
        <w:spacing w:after="0" w:line="240" w:lineRule="auto"/>
        <w:rPr>
          <w:lang w:val="es-CO"/>
        </w:rPr>
      </w:pPr>
    </w:p>
    <w:p w:rsidR="00096818" w:rsidRPr="00C53B5F" w:rsidRDefault="00096818" w:rsidP="00096818">
      <w:pPr>
        <w:spacing w:after="0" w:line="240" w:lineRule="auto"/>
        <w:rPr>
          <w:lang w:val="es-CO"/>
        </w:rPr>
      </w:pPr>
    </w:p>
    <w:p w:rsidR="00096818" w:rsidRPr="00C53B5F" w:rsidRDefault="00096818" w:rsidP="00096818">
      <w:pPr>
        <w:spacing w:after="0" w:line="240" w:lineRule="auto"/>
        <w:rPr>
          <w:lang w:val="es-CO"/>
        </w:rPr>
      </w:pPr>
      <w:r w:rsidRPr="00C53B5F">
        <w:rPr>
          <w:lang w:val="es-CO"/>
        </w:rPr>
        <w:t>Rafael Zavala Gómez del Campo</w:t>
      </w:r>
    </w:p>
    <w:p w:rsidR="00096818" w:rsidRPr="00C53B5F" w:rsidRDefault="00096818" w:rsidP="00096818">
      <w:pPr>
        <w:spacing w:after="0" w:line="240" w:lineRule="auto"/>
        <w:rPr>
          <w:lang w:val="es-CO"/>
        </w:rPr>
      </w:pPr>
      <w:r w:rsidRPr="00C53B5F">
        <w:rPr>
          <w:lang w:val="es-CO"/>
        </w:rPr>
        <w:t>FAO Colombia</w:t>
      </w:r>
    </w:p>
    <w:p w:rsidR="00096818" w:rsidRPr="00C53B5F" w:rsidRDefault="00096818" w:rsidP="00096818">
      <w:pPr>
        <w:spacing w:after="0" w:line="240" w:lineRule="auto"/>
        <w:rPr>
          <w:lang w:val="es-CO"/>
        </w:rPr>
      </w:pPr>
      <w:proofErr w:type="spellStart"/>
      <w:r w:rsidRPr="00C53B5F">
        <w:rPr>
          <w:lang w:val="es-CO"/>
        </w:rPr>
        <w:t>Representative</w:t>
      </w:r>
      <w:proofErr w:type="spellEnd"/>
    </w:p>
    <w:p w:rsidR="00096818" w:rsidRPr="00C53B5F" w:rsidRDefault="00096818" w:rsidP="00096818">
      <w:pPr>
        <w:spacing w:after="0" w:line="240" w:lineRule="auto"/>
        <w:rPr>
          <w:lang w:val="es-CO"/>
        </w:rPr>
      </w:pPr>
      <w:r w:rsidRPr="00C53B5F">
        <w:rPr>
          <w:lang w:val="es-CO"/>
        </w:rPr>
        <w:t>Calle 72 # 7 – 82, Oficina 702</w:t>
      </w:r>
    </w:p>
    <w:p w:rsidR="00096818" w:rsidRPr="00C53B5F" w:rsidRDefault="00096818" w:rsidP="00096818">
      <w:pPr>
        <w:spacing w:after="0" w:line="240" w:lineRule="auto"/>
      </w:pPr>
      <w:proofErr w:type="spellStart"/>
      <w:r w:rsidRPr="00C53B5F">
        <w:rPr>
          <w:lang w:val="es-CO"/>
        </w:rPr>
        <w:t>Bog</w:t>
      </w:r>
      <w:r w:rsidRPr="00C53B5F">
        <w:t>otá</w:t>
      </w:r>
      <w:proofErr w:type="spellEnd"/>
      <w:r w:rsidRPr="00C53B5F">
        <w:t>, D.C.</w:t>
      </w:r>
    </w:p>
    <w:p w:rsidR="00096818" w:rsidRPr="00C53B5F" w:rsidRDefault="00096818" w:rsidP="00096818">
      <w:pPr>
        <w:spacing w:after="0" w:line="240" w:lineRule="auto"/>
      </w:pPr>
    </w:p>
    <w:p w:rsidR="00096818" w:rsidRPr="00C53B5F" w:rsidRDefault="00096818" w:rsidP="00096818">
      <w:pPr>
        <w:spacing w:after="0" w:line="240" w:lineRule="auto"/>
        <w:jc w:val="both"/>
      </w:pPr>
      <w:r w:rsidRPr="00C53B5F">
        <w:t>Subject: Co-financing of the project “Contributing to the Integrated Management of Biodiversity of the Pacific Region of Colombia to Build Peace” financed by Global Environmental Fund (GEF).</w:t>
      </w:r>
    </w:p>
    <w:p w:rsidR="00096818" w:rsidRPr="00C53B5F" w:rsidRDefault="00096818" w:rsidP="00096818">
      <w:pPr>
        <w:spacing w:after="0" w:line="240" w:lineRule="auto"/>
        <w:jc w:val="both"/>
      </w:pPr>
    </w:p>
    <w:p w:rsidR="00096818" w:rsidRPr="00C53B5F" w:rsidRDefault="00096818" w:rsidP="00096818">
      <w:pPr>
        <w:spacing w:after="0" w:line="240" w:lineRule="auto"/>
        <w:jc w:val="both"/>
      </w:pPr>
      <w:r w:rsidRPr="00C53B5F">
        <w:t>Dear Mr. Zavala,</w:t>
      </w:r>
    </w:p>
    <w:p w:rsidR="00096818" w:rsidRPr="00C53B5F" w:rsidRDefault="00096818" w:rsidP="00096818">
      <w:pPr>
        <w:spacing w:after="0" w:line="240" w:lineRule="auto"/>
        <w:jc w:val="both"/>
      </w:pPr>
    </w:p>
    <w:p w:rsidR="00096818" w:rsidRPr="00C53B5F" w:rsidRDefault="00096818" w:rsidP="00096818">
      <w:pPr>
        <w:spacing w:after="0" w:line="240" w:lineRule="auto"/>
        <w:jc w:val="both"/>
      </w:pPr>
      <w:r w:rsidRPr="00C53B5F">
        <w:t xml:space="preserve">Hereby, the Communal Council of River </w:t>
      </w:r>
      <w:proofErr w:type="spellStart"/>
      <w:r w:rsidRPr="00C53B5F">
        <w:t>Cacarica</w:t>
      </w:r>
      <w:proofErr w:type="spellEnd"/>
      <w:r w:rsidRPr="00C53B5F">
        <w:t xml:space="preserve"> Basin states its commitment to the project “Contributing to the Integrated Management of Biodiversity of the Pacific Region of Colombia to Build Peace”.</w:t>
      </w:r>
    </w:p>
    <w:p w:rsidR="00096818" w:rsidRPr="00C53B5F" w:rsidRDefault="00096818" w:rsidP="00096818">
      <w:pPr>
        <w:spacing w:after="0" w:line="240" w:lineRule="auto"/>
        <w:jc w:val="both"/>
      </w:pPr>
    </w:p>
    <w:p w:rsidR="00096818" w:rsidRPr="00903316" w:rsidRDefault="00096818" w:rsidP="00096818">
      <w:pPr>
        <w:spacing w:after="0" w:line="240" w:lineRule="auto"/>
        <w:jc w:val="both"/>
      </w:pPr>
      <w:r w:rsidRPr="00C53B5F">
        <w:t>To the Council, the contribution of this project is especially significant for the territorial environmental planning, the consolidation of sustainable economic alternatives, strengthening of territorial government and interinstitutional and community articulation. For that reason a co-</w:t>
      </w:r>
      <w:r w:rsidRPr="00903316">
        <w:t>financing</w:t>
      </w:r>
      <w:r>
        <w:t xml:space="preserve"> of </w:t>
      </w:r>
      <w:r w:rsidRPr="00903316">
        <w:t xml:space="preserve">THREE HUNDRED </w:t>
      </w:r>
      <w:r>
        <w:t xml:space="preserve">AND </w:t>
      </w:r>
      <w:r w:rsidRPr="00903316">
        <w:t xml:space="preserve">THIRTY MILLION COLOMBIAN PESOS </w:t>
      </w:r>
      <w:r w:rsidRPr="00903316">
        <w:rPr>
          <w:b/>
        </w:rPr>
        <w:t>($330</w:t>
      </w:r>
      <w:r>
        <w:rPr>
          <w:b/>
        </w:rPr>
        <w:t>,</w:t>
      </w:r>
      <w:r w:rsidRPr="00903316">
        <w:rPr>
          <w:b/>
        </w:rPr>
        <w:t>000</w:t>
      </w:r>
      <w:r>
        <w:rPr>
          <w:b/>
        </w:rPr>
        <w:t>,</w:t>
      </w:r>
      <w:r w:rsidRPr="00903316">
        <w:rPr>
          <w:b/>
        </w:rPr>
        <w:t>000 COP</w:t>
      </w:r>
      <w:r w:rsidRPr="00903316">
        <w:t xml:space="preserve">) is anticipated that will be voluntarily provided in kind for a period of five years, as per the following </w:t>
      </w:r>
      <w:r>
        <w:t>table</w:t>
      </w:r>
      <w:r w:rsidRPr="00903316">
        <w:t xml:space="preserve">: </w:t>
      </w:r>
    </w:p>
    <w:p w:rsidR="00096818" w:rsidRPr="00903316" w:rsidRDefault="00096818" w:rsidP="00096818">
      <w:pPr>
        <w:spacing w:after="0" w:line="240" w:lineRule="auto"/>
        <w:jc w:val="both"/>
      </w:pPr>
    </w:p>
    <w:tbl>
      <w:tblPr>
        <w:tblStyle w:val="Tablaconcuadrcula"/>
        <w:tblW w:w="0" w:type="auto"/>
        <w:tblLook w:val="04A0" w:firstRow="1" w:lastRow="0" w:firstColumn="1" w:lastColumn="0" w:noHBand="0" w:noVBand="1"/>
      </w:tblPr>
      <w:tblGrid>
        <w:gridCol w:w="1648"/>
        <w:gridCol w:w="2110"/>
        <w:gridCol w:w="777"/>
        <w:gridCol w:w="1205"/>
        <w:gridCol w:w="954"/>
        <w:gridCol w:w="1190"/>
        <w:gridCol w:w="1206"/>
      </w:tblGrid>
      <w:tr w:rsidR="00096818" w:rsidRPr="00903316" w:rsidTr="009E78AC">
        <w:tc>
          <w:tcPr>
            <w:tcW w:w="1424" w:type="dxa"/>
            <w:shd w:val="clear" w:color="auto" w:fill="FFE599" w:themeFill="accent4" w:themeFillTint="66"/>
          </w:tcPr>
          <w:p w:rsidR="00096818" w:rsidRPr="00903316" w:rsidRDefault="00096818" w:rsidP="009E78AC">
            <w:pPr>
              <w:jc w:val="center"/>
              <w:rPr>
                <w:b/>
                <w:sz w:val="16"/>
                <w:szCs w:val="16"/>
              </w:rPr>
            </w:pPr>
            <w:r w:rsidRPr="00903316">
              <w:rPr>
                <w:b/>
                <w:sz w:val="16"/>
                <w:szCs w:val="16"/>
              </w:rPr>
              <w:t>Denomination</w:t>
            </w:r>
          </w:p>
        </w:tc>
        <w:tc>
          <w:tcPr>
            <w:tcW w:w="2110" w:type="dxa"/>
            <w:shd w:val="clear" w:color="auto" w:fill="FFE599" w:themeFill="accent4" w:themeFillTint="66"/>
          </w:tcPr>
          <w:p w:rsidR="00096818" w:rsidRPr="00903316" w:rsidRDefault="00096818" w:rsidP="009E78AC">
            <w:pPr>
              <w:jc w:val="center"/>
              <w:rPr>
                <w:b/>
                <w:sz w:val="16"/>
                <w:szCs w:val="16"/>
              </w:rPr>
            </w:pPr>
            <w:r w:rsidRPr="00903316">
              <w:rPr>
                <w:b/>
                <w:sz w:val="16"/>
                <w:szCs w:val="16"/>
              </w:rPr>
              <w:t>Detail</w:t>
            </w:r>
          </w:p>
        </w:tc>
        <w:tc>
          <w:tcPr>
            <w:tcW w:w="757" w:type="dxa"/>
            <w:shd w:val="clear" w:color="auto" w:fill="FFE599" w:themeFill="accent4" w:themeFillTint="66"/>
          </w:tcPr>
          <w:p w:rsidR="00096818" w:rsidRPr="00903316" w:rsidRDefault="00096818" w:rsidP="009E78AC">
            <w:pPr>
              <w:jc w:val="center"/>
              <w:rPr>
                <w:b/>
                <w:sz w:val="16"/>
                <w:szCs w:val="16"/>
              </w:rPr>
            </w:pPr>
            <w:r w:rsidRPr="00903316">
              <w:rPr>
                <w:b/>
                <w:sz w:val="16"/>
                <w:szCs w:val="16"/>
              </w:rPr>
              <w:t>Amount</w:t>
            </w:r>
          </w:p>
        </w:tc>
        <w:tc>
          <w:tcPr>
            <w:tcW w:w="1205" w:type="dxa"/>
            <w:shd w:val="clear" w:color="auto" w:fill="FFE599" w:themeFill="accent4" w:themeFillTint="66"/>
          </w:tcPr>
          <w:p w:rsidR="00096818" w:rsidRPr="00903316" w:rsidRDefault="00096818" w:rsidP="009E78AC">
            <w:pPr>
              <w:jc w:val="center"/>
              <w:rPr>
                <w:b/>
                <w:sz w:val="16"/>
                <w:szCs w:val="16"/>
              </w:rPr>
            </w:pPr>
            <w:r w:rsidRPr="00903316">
              <w:rPr>
                <w:b/>
                <w:sz w:val="16"/>
                <w:szCs w:val="16"/>
              </w:rPr>
              <w:t>Duration (months)</w:t>
            </w:r>
          </w:p>
        </w:tc>
        <w:tc>
          <w:tcPr>
            <w:tcW w:w="936" w:type="dxa"/>
            <w:shd w:val="clear" w:color="auto" w:fill="FFE599" w:themeFill="accent4" w:themeFillTint="66"/>
          </w:tcPr>
          <w:p w:rsidR="00096818" w:rsidRPr="00903316" w:rsidRDefault="00096818" w:rsidP="009E78AC">
            <w:pPr>
              <w:jc w:val="center"/>
              <w:rPr>
                <w:b/>
                <w:sz w:val="16"/>
                <w:szCs w:val="16"/>
              </w:rPr>
            </w:pPr>
            <w:r w:rsidRPr="00903316">
              <w:rPr>
                <w:b/>
                <w:sz w:val="16"/>
                <w:szCs w:val="16"/>
              </w:rPr>
              <w:t>% Dedication</w:t>
            </w:r>
          </w:p>
        </w:tc>
        <w:tc>
          <w:tcPr>
            <w:tcW w:w="1190" w:type="dxa"/>
            <w:shd w:val="clear" w:color="auto" w:fill="FFE599" w:themeFill="accent4" w:themeFillTint="66"/>
          </w:tcPr>
          <w:p w:rsidR="00096818" w:rsidRPr="00903316" w:rsidRDefault="00096818" w:rsidP="009E78AC">
            <w:pPr>
              <w:jc w:val="center"/>
              <w:rPr>
                <w:b/>
                <w:sz w:val="16"/>
                <w:szCs w:val="16"/>
              </w:rPr>
            </w:pPr>
            <w:r w:rsidRPr="00903316">
              <w:rPr>
                <w:b/>
                <w:sz w:val="16"/>
                <w:szCs w:val="16"/>
              </w:rPr>
              <w:t>V/unit</w:t>
            </w:r>
          </w:p>
        </w:tc>
        <w:tc>
          <w:tcPr>
            <w:tcW w:w="1206" w:type="dxa"/>
            <w:shd w:val="clear" w:color="auto" w:fill="FFE599" w:themeFill="accent4" w:themeFillTint="66"/>
          </w:tcPr>
          <w:p w:rsidR="00096818" w:rsidRPr="00903316" w:rsidRDefault="00096818" w:rsidP="009E78AC">
            <w:pPr>
              <w:ind w:left="-194" w:right="-67"/>
              <w:jc w:val="center"/>
              <w:rPr>
                <w:b/>
                <w:sz w:val="16"/>
                <w:szCs w:val="16"/>
              </w:rPr>
            </w:pPr>
            <w:r w:rsidRPr="00903316">
              <w:rPr>
                <w:b/>
                <w:sz w:val="16"/>
                <w:szCs w:val="16"/>
              </w:rPr>
              <w:t>V/total</w:t>
            </w:r>
          </w:p>
        </w:tc>
      </w:tr>
      <w:tr w:rsidR="00096818" w:rsidRPr="00903316" w:rsidTr="009E78AC">
        <w:tc>
          <w:tcPr>
            <w:tcW w:w="1424" w:type="dxa"/>
          </w:tcPr>
          <w:p w:rsidR="00096818" w:rsidRPr="00903316" w:rsidRDefault="00096818" w:rsidP="009E78AC">
            <w:pPr>
              <w:rPr>
                <w:sz w:val="16"/>
                <w:szCs w:val="16"/>
              </w:rPr>
            </w:pPr>
            <w:r w:rsidRPr="00903316">
              <w:rPr>
                <w:sz w:val="16"/>
                <w:szCs w:val="16"/>
              </w:rPr>
              <w:t>PERSONNEL</w:t>
            </w:r>
          </w:p>
        </w:tc>
        <w:tc>
          <w:tcPr>
            <w:tcW w:w="2110" w:type="dxa"/>
          </w:tcPr>
          <w:p w:rsidR="00096818" w:rsidRPr="00903316" w:rsidRDefault="00096818" w:rsidP="009E78AC">
            <w:pPr>
              <w:rPr>
                <w:sz w:val="16"/>
                <w:szCs w:val="16"/>
              </w:rPr>
            </w:pPr>
            <w:r w:rsidRPr="00903316">
              <w:rPr>
                <w:sz w:val="16"/>
                <w:szCs w:val="16"/>
              </w:rPr>
              <w:t>Directive</w:t>
            </w:r>
          </w:p>
        </w:tc>
        <w:tc>
          <w:tcPr>
            <w:tcW w:w="757" w:type="dxa"/>
          </w:tcPr>
          <w:p w:rsidR="00096818" w:rsidRPr="00903316" w:rsidRDefault="00096818" w:rsidP="009E78AC">
            <w:pPr>
              <w:jc w:val="right"/>
              <w:rPr>
                <w:sz w:val="16"/>
                <w:szCs w:val="16"/>
              </w:rPr>
            </w:pPr>
            <w:r w:rsidRPr="00903316">
              <w:rPr>
                <w:sz w:val="16"/>
                <w:szCs w:val="16"/>
              </w:rPr>
              <w:t>8</w:t>
            </w:r>
          </w:p>
        </w:tc>
        <w:tc>
          <w:tcPr>
            <w:tcW w:w="1205" w:type="dxa"/>
          </w:tcPr>
          <w:p w:rsidR="00096818" w:rsidRPr="00903316" w:rsidRDefault="00096818" w:rsidP="009E78AC">
            <w:pPr>
              <w:jc w:val="right"/>
              <w:rPr>
                <w:sz w:val="16"/>
                <w:szCs w:val="16"/>
              </w:rPr>
            </w:pPr>
            <w:r w:rsidRPr="00903316">
              <w:rPr>
                <w:sz w:val="16"/>
                <w:szCs w:val="16"/>
              </w:rPr>
              <w:t>60</w:t>
            </w:r>
          </w:p>
        </w:tc>
        <w:tc>
          <w:tcPr>
            <w:tcW w:w="936" w:type="dxa"/>
          </w:tcPr>
          <w:p w:rsidR="00096818" w:rsidRPr="00903316" w:rsidRDefault="00096818" w:rsidP="009E78AC">
            <w:pPr>
              <w:jc w:val="right"/>
              <w:rPr>
                <w:sz w:val="16"/>
                <w:szCs w:val="16"/>
              </w:rPr>
            </w:pPr>
            <w:r w:rsidRPr="00903316">
              <w:rPr>
                <w:sz w:val="16"/>
                <w:szCs w:val="16"/>
              </w:rPr>
              <w:t>20%</w:t>
            </w:r>
          </w:p>
        </w:tc>
        <w:tc>
          <w:tcPr>
            <w:tcW w:w="1190" w:type="dxa"/>
          </w:tcPr>
          <w:p w:rsidR="00096818" w:rsidRPr="00903316" w:rsidRDefault="00096818" w:rsidP="009E78AC">
            <w:pPr>
              <w:jc w:val="right"/>
              <w:rPr>
                <w:sz w:val="16"/>
                <w:szCs w:val="16"/>
              </w:rPr>
            </w:pPr>
            <w:r w:rsidRPr="00903316">
              <w:rPr>
                <w:sz w:val="16"/>
                <w:szCs w:val="16"/>
              </w:rPr>
              <w:t>500</w:t>
            </w:r>
            <w:r>
              <w:rPr>
                <w:sz w:val="16"/>
                <w:szCs w:val="16"/>
              </w:rPr>
              <w:t>,</w:t>
            </w:r>
            <w:r w:rsidRPr="00903316">
              <w:rPr>
                <w:sz w:val="16"/>
                <w:szCs w:val="16"/>
              </w:rPr>
              <w:t>000 COP</w:t>
            </w:r>
          </w:p>
        </w:tc>
        <w:tc>
          <w:tcPr>
            <w:tcW w:w="1206" w:type="dxa"/>
          </w:tcPr>
          <w:p w:rsidR="00096818" w:rsidRPr="00903316" w:rsidRDefault="00096818" w:rsidP="009E78AC">
            <w:pPr>
              <w:ind w:left="-194" w:right="-67"/>
              <w:jc w:val="right"/>
              <w:rPr>
                <w:sz w:val="16"/>
                <w:szCs w:val="16"/>
              </w:rPr>
            </w:pPr>
            <w:r w:rsidRPr="00903316">
              <w:rPr>
                <w:sz w:val="16"/>
                <w:szCs w:val="16"/>
              </w:rPr>
              <w:t>240</w:t>
            </w:r>
            <w:r>
              <w:rPr>
                <w:sz w:val="16"/>
                <w:szCs w:val="16"/>
              </w:rPr>
              <w:t>,</w:t>
            </w:r>
            <w:r w:rsidRPr="00903316">
              <w:rPr>
                <w:sz w:val="16"/>
                <w:szCs w:val="16"/>
              </w:rPr>
              <w:t>000</w:t>
            </w:r>
            <w:r>
              <w:rPr>
                <w:sz w:val="16"/>
                <w:szCs w:val="16"/>
              </w:rPr>
              <w:t>,</w:t>
            </w:r>
            <w:r w:rsidRPr="00903316">
              <w:rPr>
                <w:sz w:val="16"/>
                <w:szCs w:val="16"/>
              </w:rPr>
              <w:t>000 COP</w:t>
            </w:r>
          </w:p>
        </w:tc>
      </w:tr>
      <w:tr w:rsidR="00096818" w:rsidRPr="00903316" w:rsidTr="009E78AC">
        <w:tc>
          <w:tcPr>
            <w:tcW w:w="1424" w:type="dxa"/>
            <w:shd w:val="clear" w:color="auto" w:fill="E2EFD9" w:themeFill="accent6" w:themeFillTint="33"/>
          </w:tcPr>
          <w:p w:rsidR="00096818" w:rsidRPr="00903316" w:rsidRDefault="00096818" w:rsidP="009E78AC">
            <w:pPr>
              <w:rPr>
                <w:sz w:val="16"/>
                <w:szCs w:val="16"/>
              </w:rPr>
            </w:pPr>
          </w:p>
        </w:tc>
        <w:tc>
          <w:tcPr>
            <w:tcW w:w="6198" w:type="dxa"/>
            <w:gridSpan w:val="5"/>
            <w:shd w:val="clear" w:color="auto" w:fill="E2EFD9" w:themeFill="accent6" w:themeFillTint="33"/>
          </w:tcPr>
          <w:p w:rsidR="00096818" w:rsidRPr="00903316" w:rsidRDefault="00096818" w:rsidP="009E78AC">
            <w:pPr>
              <w:jc w:val="center"/>
              <w:rPr>
                <w:b/>
                <w:sz w:val="16"/>
                <w:szCs w:val="16"/>
              </w:rPr>
            </w:pPr>
            <w:r w:rsidRPr="00903316">
              <w:rPr>
                <w:b/>
                <w:sz w:val="16"/>
                <w:szCs w:val="16"/>
              </w:rPr>
              <w:t>Subtotal</w:t>
            </w:r>
          </w:p>
        </w:tc>
        <w:tc>
          <w:tcPr>
            <w:tcW w:w="1206" w:type="dxa"/>
            <w:shd w:val="clear" w:color="auto" w:fill="E2EFD9" w:themeFill="accent6" w:themeFillTint="33"/>
          </w:tcPr>
          <w:p w:rsidR="00096818" w:rsidRPr="00903316" w:rsidRDefault="00096818" w:rsidP="009E78AC">
            <w:pPr>
              <w:ind w:left="-194" w:right="-67"/>
              <w:jc w:val="right"/>
              <w:rPr>
                <w:b/>
                <w:sz w:val="16"/>
                <w:szCs w:val="16"/>
              </w:rPr>
            </w:pPr>
            <w:r w:rsidRPr="00903316">
              <w:rPr>
                <w:b/>
                <w:sz w:val="16"/>
                <w:szCs w:val="16"/>
              </w:rPr>
              <w:t>240</w:t>
            </w:r>
            <w:r>
              <w:rPr>
                <w:b/>
                <w:sz w:val="16"/>
                <w:szCs w:val="16"/>
              </w:rPr>
              <w:t>,</w:t>
            </w:r>
            <w:r w:rsidRPr="00903316">
              <w:rPr>
                <w:b/>
                <w:sz w:val="16"/>
                <w:szCs w:val="16"/>
              </w:rPr>
              <w:t>000</w:t>
            </w:r>
            <w:r>
              <w:rPr>
                <w:b/>
                <w:sz w:val="16"/>
                <w:szCs w:val="16"/>
              </w:rPr>
              <w:t>,</w:t>
            </w:r>
            <w:r w:rsidRPr="00903316">
              <w:rPr>
                <w:b/>
                <w:sz w:val="16"/>
                <w:szCs w:val="16"/>
              </w:rPr>
              <w:t>000 COP</w:t>
            </w:r>
          </w:p>
        </w:tc>
      </w:tr>
      <w:tr w:rsidR="00096818" w:rsidRPr="00903316" w:rsidTr="009E78AC">
        <w:tc>
          <w:tcPr>
            <w:tcW w:w="1424" w:type="dxa"/>
          </w:tcPr>
          <w:p w:rsidR="00096818" w:rsidRPr="00903316" w:rsidRDefault="00096818" w:rsidP="009E78AC">
            <w:pPr>
              <w:rPr>
                <w:sz w:val="16"/>
                <w:szCs w:val="16"/>
              </w:rPr>
            </w:pPr>
            <w:r w:rsidRPr="00903316">
              <w:rPr>
                <w:sz w:val="16"/>
                <w:szCs w:val="16"/>
              </w:rPr>
              <w:t>FACILITIES</w:t>
            </w:r>
          </w:p>
        </w:tc>
        <w:tc>
          <w:tcPr>
            <w:tcW w:w="2110" w:type="dxa"/>
          </w:tcPr>
          <w:p w:rsidR="00096818" w:rsidRPr="00903316" w:rsidRDefault="00096818" w:rsidP="009E78AC">
            <w:pPr>
              <w:rPr>
                <w:sz w:val="16"/>
                <w:szCs w:val="16"/>
              </w:rPr>
            </w:pPr>
            <w:r w:rsidRPr="00903316">
              <w:rPr>
                <w:sz w:val="16"/>
                <w:szCs w:val="16"/>
              </w:rPr>
              <w:t>Community shelter Balsa</w:t>
            </w:r>
          </w:p>
        </w:tc>
        <w:tc>
          <w:tcPr>
            <w:tcW w:w="757" w:type="dxa"/>
          </w:tcPr>
          <w:p w:rsidR="00096818" w:rsidRPr="00903316" w:rsidRDefault="00096818" w:rsidP="009E78AC">
            <w:pPr>
              <w:jc w:val="right"/>
              <w:rPr>
                <w:sz w:val="16"/>
                <w:szCs w:val="16"/>
              </w:rPr>
            </w:pPr>
            <w:r w:rsidRPr="00903316">
              <w:rPr>
                <w:sz w:val="16"/>
                <w:szCs w:val="16"/>
              </w:rPr>
              <w:t>1</w:t>
            </w:r>
          </w:p>
        </w:tc>
        <w:tc>
          <w:tcPr>
            <w:tcW w:w="1205" w:type="dxa"/>
          </w:tcPr>
          <w:p w:rsidR="00096818" w:rsidRPr="00903316" w:rsidRDefault="00096818" w:rsidP="009E78AC">
            <w:pPr>
              <w:jc w:val="right"/>
              <w:rPr>
                <w:sz w:val="16"/>
                <w:szCs w:val="16"/>
              </w:rPr>
            </w:pPr>
            <w:r w:rsidRPr="00903316">
              <w:rPr>
                <w:sz w:val="16"/>
                <w:szCs w:val="16"/>
              </w:rPr>
              <w:t>60</w:t>
            </w:r>
          </w:p>
        </w:tc>
        <w:tc>
          <w:tcPr>
            <w:tcW w:w="936" w:type="dxa"/>
          </w:tcPr>
          <w:p w:rsidR="00096818" w:rsidRPr="00903316" w:rsidRDefault="00096818" w:rsidP="009E78AC">
            <w:pPr>
              <w:jc w:val="right"/>
              <w:rPr>
                <w:sz w:val="16"/>
                <w:szCs w:val="16"/>
              </w:rPr>
            </w:pPr>
            <w:r w:rsidRPr="00903316">
              <w:rPr>
                <w:sz w:val="16"/>
                <w:szCs w:val="16"/>
              </w:rPr>
              <w:t>20%</w:t>
            </w:r>
          </w:p>
        </w:tc>
        <w:tc>
          <w:tcPr>
            <w:tcW w:w="1190" w:type="dxa"/>
          </w:tcPr>
          <w:p w:rsidR="00096818" w:rsidRPr="00903316" w:rsidRDefault="00096818" w:rsidP="009E78AC">
            <w:pPr>
              <w:jc w:val="right"/>
              <w:rPr>
                <w:sz w:val="16"/>
                <w:szCs w:val="16"/>
              </w:rPr>
            </w:pPr>
            <w:r w:rsidRPr="00903316">
              <w:rPr>
                <w:sz w:val="16"/>
                <w:szCs w:val="16"/>
              </w:rPr>
              <w:t>400</w:t>
            </w:r>
            <w:r>
              <w:rPr>
                <w:sz w:val="16"/>
                <w:szCs w:val="16"/>
              </w:rPr>
              <w:t>,</w:t>
            </w:r>
            <w:r w:rsidRPr="00903316">
              <w:rPr>
                <w:sz w:val="16"/>
                <w:szCs w:val="16"/>
              </w:rPr>
              <w:t>000 COP</w:t>
            </w:r>
          </w:p>
        </w:tc>
        <w:tc>
          <w:tcPr>
            <w:tcW w:w="1206" w:type="dxa"/>
          </w:tcPr>
          <w:p w:rsidR="00096818" w:rsidRPr="00903316" w:rsidRDefault="00096818" w:rsidP="009E78AC">
            <w:pPr>
              <w:ind w:left="-194" w:right="-67"/>
              <w:jc w:val="right"/>
              <w:rPr>
                <w:sz w:val="16"/>
                <w:szCs w:val="16"/>
              </w:rPr>
            </w:pPr>
            <w:r w:rsidRPr="00903316">
              <w:rPr>
                <w:sz w:val="16"/>
                <w:szCs w:val="16"/>
              </w:rPr>
              <w:t>24</w:t>
            </w:r>
            <w:r>
              <w:rPr>
                <w:sz w:val="16"/>
                <w:szCs w:val="16"/>
              </w:rPr>
              <w:t>,</w:t>
            </w:r>
            <w:r w:rsidRPr="00903316">
              <w:rPr>
                <w:sz w:val="16"/>
                <w:szCs w:val="16"/>
              </w:rPr>
              <w:t>000</w:t>
            </w:r>
            <w:r>
              <w:rPr>
                <w:sz w:val="16"/>
                <w:szCs w:val="16"/>
              </w:rPr>
              <w:t>,</w:t>
            </w:r>
            <w:r w:rsidRPr="00903316">
              <w:rPr>
                <w:sz w:val="16"/>
                <w:szCs w:val="16"/>
              </w:rPr>
              <w:t>000 COP</w:t>
            </w:r>
          </w:p>
        </w:tc>
      </w:tr>
      <w:tr w:rsidR="00096818" w:rsidRPr="00903316" w:rsidTr="009E78AC">
        <w:tc>
          <w:tcPr>
            <w:tcW w:w="1424" w:type="dxa"/>
          </w:tcPr>
          <w:p w:rsidR="00096818" w:rsidRPr="00903316" w:rsidRDefault="00096818" w:rsidP="009E78AC">
            <w:pPr>
              <w:rPr>
                <w:sz w:val="16"/>
                <w:szCs w:val="16"/>
              </w:rPr>
            </w:pPr>
          </w:p>
        </w:tc>
        <w:tc>
          <w:tcPr>
            <w:tcW w:w="2110" w:type="dxa"/>
          </w:tcPr>
          <w:p w:rsidR="00096818" w:rsidRPr="00903316" w:rsidRDefault="00096818" w:rsidP="009E78AC">
            <w:pPr>
              <w:rPr>
                <w:sz w:val="16"/>
                <w:szCs w:val="16"/>
              </w:rPr>
            </w:pPr>
            <w:r w:rsidRPr="00903316">
              <w:rPr>
                <w:sz w:val="16"/>
                <w:szCs w:val="16"/>
              </w:rPr>
              <w:t xml:space="preserve">Community shelter </w:t>
            </w:r>
            <w:proofErr w:type="spellStart"/>
            <w:r w:rsidRPr="00903316">
              <w:rPr>
                <w:sz w:val="16"/>
                <w:szCs w:val="16"/>
              </w:rPr>
              <w:t>Bijao</w:t>
            </w:r>
            <w:proofErr w:type="spellEnd"/>
          </w:p>
        </w:tc>
        <w:tc>
          <w:tcPr>
            <w:tcW w:w="757" w:type="dxa"/>
          </w:tcPr>
          <w:p w:rsidR="00096818" w:rsidRPr="00903316" w:rsidRDefault="00096818" w:rsidP="009E78AC">
            <w:pPr>
              <w:jc w:val="right"/>
              <w:rPr>
                <w:sz w:val="16"/>
                <w:szCs w:val="16"/>
              </w:rPr>
            </w:pPr>
            <w:r w:rsidRPr="00903316">
              <w:rPr>
                <w:sz w:val="16"/>
                <w:szCs w:val="16"/>
              </w:rPr>
              <w:t>1</w:t>
            </w:r>
          </w:p>
        </w:tc>
        <w:tc>
          <w:tcPr>
            <w:tcW w:w="1205" w:type="dxa"/>
          </w:tcPr>
          <w:p w:rsidR="00096818" w:rsidRPr="00903316" w:rsidRDefault="00096818" w:rsidP="009E78AC">
            <w:pPr>
              <w:jc w:val="right"/>
              <w:rPr>
                <w:sz w:val="16"/>
                <w:szCs w:val="16"/>
              </w:rPr>
            </w:pPr>
            <w:r w:rsidRPr="00903316">
              <w:rPr>
                <w:sz w:val="16"/>
                <w:szCs w:val="16"/>
              </w:rPr>
              <w:t>60</w:t>
            </w:r>
          </w:p>
        </w:tc>
        <w:tc>
          <w:tcPr>
            <w:tcW w:w="936" w:type="dxa"/>
          </w:tcPr>
          <w:p w:rsidR="00096818" w:rsidRPr="00903316" w:rsidRDefault="00096818" w:rsidP="009E78AC">
            <w:pPr>
              <w:jc w:val="right"/>
              <w:rPr>
                <w:sz w:val="16"/>
                <w:szCs w:val="16"/>
              </w:rPr>
            </w:pPr>
            <w:r w:rsidRPr="00903316">
              <w:rPr>
                <w:sz w:val="16"/>
                <w:szCs w:val="16"/>
              </w:rPr>
              <w:t>10%</w:t>
            </w:r>
          </w:p>
        </w:tc>
        <w:tc>
          <w:tcPr>
            <w:tcW w:w="1190" w:type="dxa"/>
          </w:tcPr>
          <w:p w:rsidR="00096818" w:rsidRPr="00903316" w:rsidRDefault="00096818" w:rsidP="009E78AC">
            <w:pPr>
              <w:jc w:val="right"/>
              <w:rPr>
                <w:sz w:val="16"/>
                <w:szCs w:val="16"/>
              </w:rPr>
            </w:pPr>
            <w:r w:rsidRPr="00903316">
              <w:rPr>
                <w:sz w:val="16"/>
                <w:szCs w:val="16"/>
              </w:rPr>
              <w:t>200</w:t>
            </w:r>
            <w:r>
              <w:rPr>
                <w:sz w:val="16"/>
                <w:szCs w:val="16"/>
              </w:rPr>
              <w:t>,</w:t>
            </w:r>
            <w:r w:rsidRPr="00903316">
              <w:rPr>
                <w:sz w:val="16"/>
                <w:szCs w:val="16"/>
              </w:rPr>
              <w:t>000 COP</w:t>
            </w:r>
          </w:p>
        </w:tc>
        <w:tc>
          <w:tcPr>
            <w:tcW w:w="1206" w:type="dxa"/>
          </w:tcPr>
          <w:p w:rsidR="00096818" w:rsidRPr="00903316" w:rsidRDefault="00096818" w:rsidP="009E78AC">
            <w:pPr>
              <w:ind w:left="-194" w:right="-67"/>
              <w:jc w:val="right"/>
              <w:rPr>
                <w:sz w:val="16"/>
                <w:szCs w:val="16"/>
              </w:rPr>
            </w:pPr>
            <w:r w:rsidRPr="00903316">
              <w:rPr>
                <w:sz w:val="16"/>
                <w:szCs w:val="16"/>
              </w:rPr>
              <w:t>12</w:t>
            </w:r>
            <w:r>
              <w:rPr>
                <w:sz w:val="16"/>
                <w:szCs w:val="16"/>
              </w:rPr>
              <w:t>,</w:t>
            </w:r>
            <w:r w:rsidRPr="00903316">
              <w:rPr>
                <w:sz w:val="16"/>
                <w:szCs w:val="16"/>
              </w:rPr>
              <w:t>000</w:t>
            </w:r>
            <w:r>
              <w:rPr>
                <w:sz w:val="16"/>
                <w:szCs w:val="16"/>
              </w:rPr>
              <w:t>,</w:t>
            </w:r>
            <w:r w:rsidRPr="00903316">
              <w:rPr>
                <w:sz w:val="16"/>
                <w:szCs w:val="16"/>
              </w:rPr>
              <w:t>000 COP</w:t>
            </w:r>
          </w:p>
        </w:tc>
      </w:tr>
      <w:tr w:rsidR="00096818" w:rsidRPr="00903316" w:rsidTr="009E78AC">
        <w:tc>
          <w:tcPr>
            <w:tcW w:w="1424" w:type="dxa"/>
          </w:tcPr>
          <w:p w:rsidR="00096818" w:rsidRPr="00903316" w:rsidRDefault="00096818" w:rsidP="009E78AC">
            <w:pPr>
              <w:rPr>
                <w:sz w:val="16"/>
                <w:szCs w:val="16"/>
              </w:rPr>
            </w:pPr>
          </w:p>
        </w:tc>
        <w:tc>
          <w:tcPr>
            <w:tcW w:w="2110" w:type="dxa"/>
          </w:tcPr>
          <w:p w:rsidR="00096818" w:rsidRPr="00903316" w:rsidRDefault="00096818" w:rsidP="009E78AC">
            <w:pPr>
              <w:rPr>
                <w:sz w:val="16"/>
                <w:szCs w:val="16"/>
              </w:rPr>
            </w:pPr>
            <w:r w:rsidRPr="00903316">
              <w:rPr>
                <w:sz w:val="16"/>
                <w:szCs w:val="16"/>
              </w:rPr>
              <w:t>Community space Nueva Vida</w:t>
            </w:r>
          </w:p>
        </w:tc>
        <w:tc>
          <w:tcPr>
            <w:tcW w:w="757" w:type="dxa"/>
          </w:tcPr>
          <w:p w:rsidR="00096818" w:rsidRPr="00903316" w:rsidRDefault="00096818" w:rsidP="009E78AC">
            <w:pPr>
              <w:jc w:val="right"/>
              <w:rPr>
                <w:sz w:val="16"/>
                <w:szCs w:val="16"/>
              </w:rPr>
            </w:pPr>
            <w:r w:rsidRPr="00903316">
              <w:rPr>
                <w:sz w:val="16"/>
                <w:szCs w:val="16"/>
              </w:rPr>
              <w:t>1</w:t>
            </w:r>
          </w:p>
        </w:tc>
        <w:tc>
          <w:tcPr>
            <w:tcW w:w="1205" w:type="dxa"/>
          </w:tcPr>
          <w:p w:rsidR="00096818" w:rsidRPr="00903316" w:rsidRDefault="00096818" w:rsidP="009E78AC">
            <w:pPr>
              <w:jc w:val="right"/>
              <w:rPr>
                <w:sz w:val="16"/>
                <w:szCs w:val="16"/>
              </w:rPr>
            </w:pPr>
            <w:r w:rsidRPr="00903316">
              <w:rPr>
                <w:sz w:val="16"/>
                <w:szCs w:val="16"/>
              </w:rPr>
              <w:t>60</w:t>
            </w:r>
          </w:p>
        </w:tc>
        <w:tc>
          <w:tcPr>
            <w:tcW w:w="936" w:type="dxa"/>
          </w:tcPr>
          <w:p w:rsidR="00096818" w:rsidRPr="00903316" w:rsidRDefault="00096818" w:rsidP="009E78AC">
            <w:pPr>
              <w:jc w:val="right"/>
              <w:rPr>
                <w:sz w:val="16"/>
                <w:szCs w:val="16"/>
              </w:rPr>
            </w:pPr>
            <w:r w:rsidRPr="00903316">
              <w:rPr>
                <w:sz w:val="16"/>
                <w:szCs w:val="16"/>
              </w:rPr>
              <w:t>10&amp;</w:t>
            </w:r>
          </w:p>
        </w:tc>
        <w:tc>
          <w:tcPr>
            <w:tcW w:w="1190" w:type="dxa"/>
          </w:tcPr>
          <w:p w:rsidR="00096818" w:rsidRPr="00903316" w:rsidRDefault="00096818" w:rsidP="009E78AC">
            <w:pPr>
              <w:jc w:val="right"/>
              <w:rPr>
                <w:sz w:val="16"/>
                <w:szCs w:val="16"/>
              </w:rPr>
            </w:pPr>
            <w:r w:rsidRPr="00903316">
              <w:rPr>
                <w:sz w:val="16"/>
                <w:szCs w:val="16"/>
              </w:rPr>
              <w:t>200</w:t>
            </w:r>
            <w:r>
              <w:rPr>
                <w:sz w:val="16"/>
                <w:szCs w:val="16"/>
              </w:rPr>
              <w:t>,</w:t>
            </w:r>
            <w:r w:rsidRPr="00903316">
              <w:rPr>
                <w:sz w:val="16"/>
                <w:szCs w:val="16"/>
              </w:rPr>
              <w:t>000 COP</w:t>
            </w:r>
          </w:p>
        </w:tc>
        <w:tc>
          <w:tcPr>
            <w:tcW w:w="1206" w:type="dxa"/>
          </w:tcPr>
          <w:p w:rsidR="00096818" w:rsidRPr="00903316" w:rsidRDefault="00096818" w:rsidP="009E78AC">
            <w:pPr>
              <w:ind w:left="-194" w:right="-67"/>
              <w:jc w:val="right"/>
              <w:rPr>
                <w:sz w:val="16"/>
                <w:szCs w:val="16"/>
              </w:rPr>
            </w:pPr>
            <w:r w:rsidRPr="00903316">
              <w:rPr>
                <w:sz w:val="16"/>
                <w:szCs w:val="16"/>
              </w:rPr>
              <w:t>12</w:t>
            </w:r>
            <w:r>
              <w:rPr>
                <w:sz w:val="16"/>
                <w:szCs w:val="16"/>
              </w:rPr>
              <w:t>,</w:t>
            </w:r>
            <w:r w:rsidRPr="00903316">
              <w:rPr>
                <w:sz w:val="16"/>
                <w:szCs w:val="16"/>
              </w:rPr>
              <w:t>000</w:t>
            </w:r>
            <w:r>
              <w:rPr>
                <w:sz w:val="16"/>
                <w:szCs w:val="16"/>
              </w:rPr>
              <w:t>,</w:t>
            </w:r>
            <w:r w:rsidRPr="00903316">
              <w:rPr>
                <w:sz w:val="16"/>
                <w:szCs w:val="16"/>
              </w:rPr>
              <w:t>000 COP</w:t>
            </w:r>
          </w:p>
        </w:tc>
      </w:tr>
      <w:tr w:rsidR="00096818" w:rsidRPr="00903316" w:rsidTr="009E78AC">
        <w:tc>
          <w:tcPr>
            <w:tcW w:w="1424" w:type="dxa"/>
            <w:shd w:val="clear" w:color="auto" w:fill="E2EFD9" w:themeFill="accent6" w:themeFillTint="33"/>
          </w:tcPr>
          <w:p w:rsidR="00096818" w:rsidRPr="00903316" w:rsidRDefault="00096818" w:rsidP="009E78AC">
            <w:pPr>
              <w:rPr>
                <w:sz w:val="16"/>
                <w:szCs w:val="16"/>
              </w:rPr>
            </w:pPr>
          </w:p>
        </w:tc>
        <w:tc>
          <w:tcPr>
            <w:tcW w:w="6198" w:type="dxa"/>
            <w:gridSpan w:val="5"/>
            <w:shd w:val="clear" w:color="auto" w:fill="E2EFD9" w:themeFill="accent6" w:themeFillTint="33"/>
          </w:tcPr>
          <w:p w:rsidR="00096818" w:rsidRPr="00903316" w:rsidRDefault="00096818" w:rsidP="009E78AC">
            <w:pPr>
              <w:jc w:val="center"/>
              <w:rPr>
                <w:b/>
                <w:sz w:val="16"/>
                <w:szCs w:val="16"/>
              </w:rPr>
            </w:pPr>
            <w:r w:rsidRPr="00903316">
              <w:rPr>
                <w:b/>
                <w:sz w:val="16"/>
                <w:szCs w:val="16"/>
              </w:rPr>
              <w:t>Subtotal</w:t>
            </w:r>
          </w:p>
        </w:tc>
        <w:tc>
          <w:tcPr>
            <w:tcW w:w="1206" w:type="dxa"/>
            <w:shd w:val="clear" w:color="auto" w:fill="E2EFD9" w:themeFill="accent6" w:themeFillTint="33"/>
          </w:tcPr>
          <w:p w:rsidR="00096818" w:rsidRPr="00903316" w:rsidRDefault="00096818" w:rsidP="009E78AC">
            <w:pPr>
              <w:ind w:left="-194" w:right="-67"/>
              <w:jc w:val="right"/>
              <w:rPr>
                <w:b/>
                <w:sz w:val="16"/>
                <w:szCs w:val="16"/>
              </w:rPr>
            </w:pPr>
            <w:r w:rsidRPr="00903316">
              <w:rPr>
                <w:b/>
                <w:sz w:val="16"/>
                <w:szCs w:val="16"/>
              </w:rPr>
              <w:t>48</w:t>
            </w:r>
            <w:r>
              <w:rPr>
                <w:b/>
                <w:sz w:val="16"/>
                <w:szCs w:val="16"/>
              </w:rPr>
              <w:t>,</w:t>
            </w:r>
            <w:r w:rsidRPr="00903316">
              <w:rPr>
                <w:b/>
                <w:sz w:val="16"/>
                <w:szCs w:val="16"/>
              </w:rPr>
              <w:t>000</w:t>
            </w:r>
            <w:r>
              <w:rPr>
                <w:b/>
                <w:sz w:val="16"/>
                <w:szCs w:val="16"/>
              </w:rPr>
              <w:t>,</w:t>
            </w:r>
            <w:r w:rsidRPr="00903316">
              <w:rPr>
                <w:b/>
                <w:sz w:val="16"/>
                <w:szCs w:val="16"/>
              </w:rPr>
              <w:t>000 COP</w:t>
            </w:r>
          </w:p>
        </w:tc>
      </w:tr>
      <w:tr w:rsidR="00096818" w:rsidRPr="00903316" w:rsidTr="009E78AC">
        <w:tc>
          <w:tcPr>
            <w:tcW w:w="1424" w:type="dxa"/>
          </w:tcPr>
          <w:p w:rsidR="00096818" w:rsidRPr="00903316" w:rsidRDefault="00096818" w:rsidP="009E78AC">
            <w:pPr>
              <w:rPr>
                <w:sz w:val="16"/>
                <w:szCs w:val="16"/>
              </w:rPr>
            </w:pPr>
            <w:r w:rsidRPr="00903316">
              <w:rPr>
                <w:sz w:val="16"/>
                <w:szCs w:val="16"/>
              </w:rPr>
              <w:t>TRANSPORTATION</w:t>
            </w:r>
          </w:p>
        </w:tc>
        <w:tc>
          <w:tcPr>
            <w:tcW w:w="2110" w:type="dxa"/>
          </w:tcPr>
          <w:p w:rsidR="00096818" w:rsidRPr="00903316" w:rsidRDefault="00096818" w:rsidP="009E78AC">
            <w:pPr>
              <w:rPr>
                <w:sz w:val="16"/>
                <w:szCs w:val="16"/>
              </w:rPr>
            </w:pPr>
            <w:r w:rsidRPr="00903316">
              <w:rPr>
                <w:sz w:val="16"/>
                <w:szCs w:val="16"/>
              </w:rPr>
              <w:t>Transportation for participants in meeting and workshops (boats and outboard motors)</w:t>
            </w:r>
          </w:p>
        </w:tc>
        <w:tc>
          <w:tcPr>
            <w:tcW w:w="757" w:type="dxa"/>
          </w:tcPr>
          <w:p w:rsidR="00096818" w:rsidRPr="00903316" w:rsidRDefault="00096818" w:rsidP="009E78AC">
            <w:pPr>
              <w:jc w:val="right"/>
              <w:rPr>
                <w:sz w:val="16"/>
                <w:szCs w:val="16"/>
              </w:rPr>
            </w:pPr>
            <w:r w:rsidRPr="00903316">
              <w:rPr>
                <w:sz w:val="16"/>
                <w:szCs w:val="16"/>
              </w:rPr>
              <w:t>7</w:t>
            </w:r>
          </w:p>
        </w:tc>
        <w:tc>
          <w:tcPr>
            <w:tcW w:w="1205" w:type="dxa"/>
          </w:tcPr>
          <w:p w:rsidR="00096818" w:rsidRPr="00903316" w:rsidRDefault="00096818" w:rsidP="009E78AC">
            <w:pPr>
              <w:jc w:val="right"/>
              <w:rPr>
                <w:sz w:val="16"/>
                <w:szCs w:val="16"/>
              </w:rPr>
            </w:pPr>
            <w:r w:rsidRPr="00903316">
              <w:rPr>
                <w:sz w:val="16"/>
                <w:szCs w:val="16"/>
              </w:rPr>
              <w:t>60</w:t>
            </w:r>
          </w:p>
        </w:tc>
        <w:tc>
          <w:tcPr>
            <w:tcW w:w="936" w:type="dxa"/>
          </w:tcPr>
          <w:p w:rsidR="00096818" w:rsidRPr="00903316" w:rsidRDefault="00096818" w:rsidP="009E78AC">
            <w:pPr>
              <w:jc w:val="right"/>
              <w:rPr>
                <w:sz w:val="16"/>
                <w:szCs w:val="16"/>
              </w:rPr>
            </w:pPr>
            <w:r w:rsidRPr="00903316">
              <w:rPr>
                <w:sz w:val="16"/>
                <w:szCs w:val="16"/>
              </w:rPr>
              <w:t>5%</w:t>
            </w:r>
          </w:p>
        </w:tc>
        <w:tc>
          <w:tcPr>
            <w:tcW w:w="1190" w:type="dxa"/>
          </w:tcPr>
          <w:p w:rsidR="00096818" w:rsidRPr="00903316" w:rsidRDefault="00096818" w:rsidP="009E78AC">
            <w:pPr>
              <w:ind w:left="-111" w:right="-29"/>
              <w:jc w:val="right"/>
              <w:rPr>
                <w:sz w:val="16"/>
                <w:szCs w:val="16"/>
              </w:rPr>
            </w:pPr>
            <w:r w:rsidRPr="00903316">
              <w:rPr>
                <w:sz w:val="16"/>
                <w:szCs w:val="16"/>
              </w:rPr>
              <w:t>100</w:t>
            </w:r>
            <w:r>
              <w:rPr>
                <w:sz w:val="16"/>
                <w:szCs w:val="16"/>
              </w:rPr>
              <w:t>,</w:t>
            </w:r>
            <w:r w:rsidRPr="00903316">
              <w:rPr>
                <w:sz w:val="16"/>
                <w:szCs w:val="16"/>
              </w:rPr>
              <w:t>000 COP</w:t>
            </w:r>
          </w:p>
        </w:tc>
        <w:tc>
          <w:tcPr>
            <w:tcW w:w="1206" w:type="dxa"/>
          </w:tcPr>
          <w:p w:rsidR="00096818" w:rsidRPr="00903316" w:rsidRDefault="00096818" w:rsidP="009E78AC">
            <w:pPr>
              <w:ind w:left="-194" w:right="-67"/>
              <w:jc w:val="right"/>
              <w:rPr>
                <w:sz w:val="16"/>
                <w:szCs w:val="16"/>
              </w:rPr>
            </w:pPr>
            <w:r w:rsidRPr="00903316">
              <w:rPr>
                <w:sz w:val="16"/>
                <w:szCs w:val="16"/>
              </w:rPr>
              <w:t>42</w:t>
            </w:r>
            <w:r>
              <w:rPr>
                <w:sz w:val="16"/>
                <w:szCs w:val="16"/>
              </w:rPr>
              <w:t>,</w:t>
            </w:r>
            <w:r w:rsidRPr="00903316">
              <w:rPr>
                <w:sz w:val="16"/>
                <w:szCs w:val="16"/>
              </w:rPr>
              <w:t>000</w:t>
            </w:r>
            <w:r>
              <w:rPr>
                <w:sz w:val="16"/>
                <w:szCs w:val="16"/>
              </w:rPr>
              <w:t>,</w:t>
            </w:r>
            <w:r w:rsidRPr="00903316">
              <w:rPr>
                <w:sz w:val="16"/>
                <w:szCs w:val="16"/>
              </w:rPr>
              <w:t>000 COP</w:t>
            </w:r>
          </w:p>
        </w:tc>
      </w:tr>
      <w:tr w:rsidR="00096818" w:rsidRPr="00903316" w:rsidTr="009E78AC">
        <w:tc>
          <w:tcPr>
            <w:tcW w:w="1424" w:type="dxa"/>
            <w:shd w:val="clear" w:color="auto" w:fill="E2EFD9" w:themeFill="accent6" w:themeFillTint="33"/>
          </w:tcPr>
          <w:p w:rsidR="00096818" w:rsidRPr="00903316" w:rsidRDefault="00096818" w:rsidP="009E78AC">
            <w:pPr>
              <w:rPr>
                <w:sz w:val="16"/>
                <w:szCs w:val="16"/>
              </w:rPr>
            </w:pPr>
          </w:p>
        </w:tc>
        <w:tc>
          <w:tcPr>
            <w:tcW w:w="6198" w:type="dxa"/>
            <w:gridSpan w:val="5"/>
            <w:shd w:val="clear" w:color="auto" w:fill="E2EFD9" w:themeFill="accent6" w:themeFillTint="33"/>
          </w:tcPr>
          <w:p w:rsidR="00096818" w:rsidRPr="00903316" w:rsidRDefault="00096818" w:rsidP="009E78AC">
            <w:pPr>
              <w:jc w:val="center"/>
              <w:rPr>
                <w:b/>
                <w:sz w:val="16"/>
                <w:szCs w:val="16"/>
              </w:rPr>
            </w:pPr>
            <w:r w:rsidRPr="00903316">
              <w:rPr>
                <w:b/>
                <w:sz w:val="16"/>
                <w:szCs w:val="16"/>
              </w:rPr>
              <w:t xml:space="preserve">Subtotal </w:t>
            </w:r>
          </w:p>
        </w:tc>
        <w:tc>
          <w:tcPr>
            <w:tcW w:w="1206" w:type="dxa"/>
            <w:shd w:val="clear" w:color="auto" w:fill="E2EFD9" w:themeFill="accent6" w:themeFillTint="33"/>
          </w:tcPr>
          <w:p w:rsidR="00096818" w:rsidRPr="00903316" w:rsidRDefault="00096818" w:rsidP="009E78AC">
            <w:pPr>
              <w:ind w:left="-194" w:right="-67"/>
              <w:jc w:val="right"/>
              <w:rPr>
                <w:b/>
                <w:sz w:val="16"/>
                <w:szCs w:val="16"/>
              </w:rPr>
            </w:pPr>
            <w:r w:rsidRPr="00903316">
              <w:rPr>
                <w:b/>
                <w:sz w:val="16"/>
                <w:szCs w:val="16"/>
              </w:rPr>
              <w:t>42</w:t>
            </w:r>
            <w:r>
              <w:rPr>
                <w:b/>
                <w:sz w:val="16"/>
                <w:szCs w:val="16"/>
              </w:rPr>
              <w:t>,</w:t>
            </w:r>
            <w:r w:rsidRPr="00903316">
              <w:rPr>
                <w:b/>
                <w:sz w:val="16"/>
                <w:szCs w:val="16"/>
              </w:rPr>
              <w:t>000</w:t>
            </w:r>
            <w:r>
              <w:rPr>
                <w:b/>
                <w:sz w:val="16"/>
                <w:szCs w:val="16"/>
              </w:rPr>
              <w:t>,</w:t>
            </w:r>
            <w:r w:rsidRPr="00903316">
              <w:rPr>
                <w:b/>
                <w:sz w:val="16"/>
                <w:szCs w:val="16"/>
              </w:rPr>
              <w:t>000 COP</w:t>
            </w:r>
          </w:p>
        </w:tc>
      </w:tr>
      <w:tr w:rsidR="00096818" w:rsidRPr="00903316" w:rsidTr="009E78AC">
        <w:tc>
          <w:tcPr>
            <w:tcW w:w="1424" w:type="dxa"/>
            <w:shd w:val="clear" w:color="auto" w:fill="FFF2CC" w:themeFill="accent4" w:themeFillTint="33"/>
          </w:tcPr>
          <w:p w:rsidR="00096818" w:rsidRPr="00903316" w:rsidRDefault="00096818" w:rsidP="009E78AC">
            <w:pPr>
              <w:jc w:val="center"/>
              <w:rPr>
                <w:sz w:val="16"/>
                <w:szCs w:val="16"/>
              </w:rPr>
            </w:pPr>
            <w:r w:rsidRPr="00903316">
              <w:rPr>
                <w:sz w:val="16"/>
                <w:szCs w:val="16"/>
              </w:rPr>
              <w:t>TOTAL</w:t>
            </w:r>
          </w:p>
        </w:tc>
        <w:tc>
          <w:tcPr>
            <w:tcW w:w="6198" w:type="dxa"/>
            <w:gridSpan w:val="5"/>
            <w:shd w:val="clear" w:color="auto" w:fill="FFF2CC" w:themeFill="accent4" w:themeFillTint="33"/>
          </w:tcPr>
          <w:p w:rsidR="00096818" w:rsidRPr="00903316" w:rsidRDefault="00096818" w:rsidP="009E78AC">
            <w:pPr>
              <w:jc w:val="center"/>
              <w:rPr>
                <w:b/>
                <w:sz w:val="16"/>
                <w:szCs w:val="16"/>
              </w:rPr>
            </w:pPr>
          </w:p>
        </w:tc>
        <w:tc>
          <w:tcPr>
            <w:tcW w:w="1206" w:type="dxa"/>
            <w:shd w:val="clear" w:color="auto" w:fill="FFF2CC" w:themeFill="accent4" w:themeFillTint="33"/>
          </w:tcPr>
          <w:p w:rsidR="00096818" w:rsidRPr="00903316" w:rsidRDefault="00096818" w:rsidP="009E78AC">
            <w:pPr>
              <w:ind w:left="-194" w:right="-67"/>
              <w:jc w:val="right"/>
              <w:rPr>
                <w:b/>
                <w:sz w:val="16"/>
                <w:szCs w:val="16"/>
              </w:rPr>
            </w:pPr>
            <w:r w:rsidRPr="00903316">
              <w:rPr>
                <w:b/>
                <w:sz w:val="16"/>
                <w:szCs w:val="16"/>
              </w:rPr>
              <w:t>330</w:t>
            </w:r>
            <w:r>
              <w:rPr>
                <w:b/>
                <w:sz w:val="16"/>
                <w:szCs w:val="16"/>
              </w:rPr>
              <w:t>,</w:t>
            </w:r>
            <w:r w:rsidRPr="00903316">
              <w:rPr>
                <w:b/>
                <w:sz w:val="16"/>
                <w:szCs w:val="16"/>
              </w:rPr>
              <w:t>000</w:t>
            </w:r>
            <w:r>
              <w:rPr>
                <w:b/>
                <w:sz w:val="16"/>
                <w:szCs w:val="16"/>
              </w:rPr>
              <w:t>,</w:t>
            </w:r>
            <w:r w:rsidRPr="00903316">
              <w:rPr>
                <w:b/>
                <w:sz w:val="16"/>
                <w:szCs w:val="16"/>
              </w:rPr>
              <w:t>000 COP</w:t>
            </w:r>
          </w:p>
        </w:tc>
      </w:tr>
    </w:tbl>
    <w:p w:rsidR="00096818" w:rsidRPr="00903316" w:rsidRDefault="00096818" w:rsidP="00096818">
      <w:pPr>
        <w:rPr>
          <w:noProof/>
        </w:rPr>
      </w:pPr>
    </w:p>
    <w:p w:rsidR="00096818" w:rsidRPr="00903316" w:rsidRDefault="00096818" w:rsidP="00096818">
      <w:r w:rsidRPr="00903316">
        <w:t>We thank you in advance for your attention and we are looking forward for new instructions.</w:t>
      </w:r>
    </w:p>
    <w:p w:rsidR="00096818" w:rsidRPr="00903316" w:rsidRDefault="00096818" w:rsidP="00096818">
      <w:r w:rsidRPr="00903316">
        <w:t>Sincerely,</w:t>
      </w:r>
    </w:p>
    <w:p w:rsidR="00096818" w:rsidRPr="00903316" w:rsidRDefault="00096818" w:rsidP="00096818"/>
    <w:p w:rsidR="00096818" w:rsidRPr="00903316" w:rsidRDefault="00096818" w:rsidP="003D1C1F">
      <w:pPr>
        <w:spacing w:after="0" w:line="240" w:lineRule="auto"/>
        <w:rPr>
          <w:b/>
        </w:rPr>
      </w:pPr>
      <w:r w:rsidRPr="00903316">
        <w:rPr>
          <w:b/>
        </w:rPr>
        <w:t>LUIS GUILLERMO CHAVERA</w:t>
      </w:r>
    </w:p>
    <w:p w:rsidR="00096818" w:rsidRPr="00903316" w:rsidRDefault="00096818" w:rsidP="003D1C1F">
      <w:pPr>
        <w:spacing w:after="0" w:line="240" w:lineRule="auto"/>
      </w:pPr>
      <w:r w:rsidRPr="00903316">
        <w:t>CC 71.982.065</w:t>
      </w:r>
    </w:p>
    <w:p w:rsidR="00096818" w:rsidRPr="00903316" w:rsidRDefault="00096818" w:rsidP="003D1C1F">
      <w:pPr>
        <w:spacing w:after="0" w:line="240" w:lineRule="auto"/>
      </w:pPr>
      <w:r w:rsidRPr="00903316">
        <w:t>Legal representative of CACARICA Communal Council</w:t>
      </w:r>
    </w:p>
    <w:p w:rsidR="00096818" w:rsidRDefault="00096818" w:rsidP="006C41C8"/>
    <w:p w:rsidR="009E78AC" w:rsidRPr="003D1C1F" w:rsidRDefault="009E78AC" w:rsidP="003D1C1F">
      <w:pPr>
        <w:pStyle w:val="Ttulo2"/>
        <w:jc w:val="center"/>
        <w:rPr>
          <w:b/>
          <w:color w:val="auto"/>
        </w:rPr>
      </w:pPr>
      <w:r w:rsidRPr="003D1C1F">
        <w:rPr>
          <w:b/>
          <w:color w:val="auto"/>
        </w:rPr>
        <w:t>12</w:t>
      </w:r>
      <w:r w:rsidR="00C53B5F" w:rsidRPr="003D1C1F">
        <w:rPr>
          <w:b/>
          <w:color w:val="auto"/>
        </w:rPr>
        <w:t>.</w:t>
      </w:r>
      <w:r w:rsidRPr="003D1C1F">
        <w:rPr>
          <w:b/>
          <w:color w:val="auto"/>
        </w:rPr>
        <w:t xml:space="preserve"> RI Calle Santa Rosa</w:t>
      </w:r>
    </w:p>
    <w:p w:rsidR="00C53B5F" w:rsidRDefault="00C53B5F" w:rsidP="009E78AC">
      <w:pPr>
        <w:spacing w:after="0" w:line="240" w:lineRule="auto"/>
        <w:rPr>
          <w:sz w:val="24"/>
          <w:szCs w:val="24"/>
          <w:lang w:val="es-CO"/>
        </w:rPr>
      </w:pPr>
    </w:p>
    <w:p w:rsidR="009E78AC" w:rsidRPr="00306630" w:rsidRDefault="009E78AC" w:rsidP="00C53B5F">
      <w:pPr>
        <w:rPr>
          <w:lang w:val="es-CO"/>
        </w:rPr>
      </w:pPr>
      <w:proofErr w:type="spellStart"/>
      <w:r w:rsidRPr="00306630">
        <w:rPr>
          <w:lang w:val="es-CO"/>
        </w:rPr>
        <w:t>Community</w:t>
      </w:r>
      <w:proofErr w:type="spellEnd"/>
      <w:r w:rsidRPr="00306630">
        <w:rPr>
          <w:lang w:val="es-CO"/>
        </w:rPr>
        <w:t xml:space="preserve"> La Sierpe </w:t>
      </w:r>
      <w:proofErr w:type="spellStart"/>
      <w:r w:rsidRPr="00306630">
        <w:rPr>
          <w:lang w:val="es-CO"/>
        </w:rPr>
        <w:t>Reservation</w:t>
      </w:r>
      <w:proofErr w:type="spellEnd"/>
      <w:r w:rsidRPr="00306630">
        <w:rPr>
          <w:lang w:val="es-CO"/>
        </w:rPr>
        <w:t xml:space="preserve"> Calle Santa Rosa, 16 </w:t>
      </w:r>
      <w:proofErr w:type="spellStart"/>
      <w:r w:rsidRPr="00306630">
        <w:rPr>
          <w:lang w:val="es-CO"/>
        </w:rPr>
        <w:t>March</w:t>
      </w:r>
      <w:proofErr w:type="spellEnd"/>
      <w:r w:rsidRPr="00306630">
        <w:rPr>
          <w:lang w:val="es-CO"/>
        </w:rPr>
        <w:t xml:space="preserve"> 2018</w:t>
      </w:r>
    </w:p>
    <w:p w:rsidR="009E78AC" w:rsidRPr="00306630" w:rsidRDefault="009E78AC" w:rsidP="00C53B5F">
      <w:pPr>
        <w:rPr>
          <w:lang w:val="es-CO"/>
        </w:rPr>
      </w:pPr>
    </w:p>
    <w:p w:rsidR="009E78AC" w:rsidRPr="00C53B5F" w:rsidRDefault="00C53B5F" w:rsidP="00C53B5F">
      <w:pPr>
        <w:spacing w:after="0"/>
        <w:rPr>
          <w:lang w:val="es-CO"/>
        </w:rPr>
      </w:pPr>
      <w:r>
        <w:rPr>
          <w:lang w:val="es-CO"/>
        </w:rPr>
        <w:t xml:space="preserve">Mr. </w:t>
      </w:r>
      <w:r w:rsidR="009E78AC" w:rsidRPr="00306630">
        <w:rPr>
          <w:b/>
          <w:lang w:val="es-CO"/>
        </w:rPr>
        <w:t>RAFAEL ZAVALA GÓMEZ DEL CAMPO</w:t>
      </w:r>
    </w:p>
    <w:p w:rsidR="009E78AC" w:rsidRPr="00306630" w:rsidRDefault="009E78AC" w:rsidP="00C53B5F">
      <w:pPr>
        <w:spacing w:after="0"/>
        <w:rPr>
          <w:lang w:val="es-CO"/>
        </w:rPr>
      </w:pPr>
      <w:r w:rsidRPr="00306630">
        <w:rPr>
          <w:lang w:val="es-CO"/>
        </w:rPr>
        <w:t xml:space="preserve">FAO Colombia </w:t>
      </w:r>
      <w:proofErr w:type="spellStart"/>
      <w:r w:rsidRPr="00306630">
        <w:rPr>
          <w:lang w:val="es-CO"/>
        </w:rPr>
        <w:t>Representative</w:t>
      </w:r>
      <w:proofErr w:type="spellEnd"/>
    </w:p>
    <w:p w:rsidR="009E78AC" w:rsidRPr="00C53B5F" w:rsidRDefault="00C53B5F" w:rsidP="00C53B5F">
      <w:pPr>
        <w:rPr>
          <w:lang w:val="es-CO"/>
        </w:rPr>
      </w:pPr>
      <w:r>
        <w:rPr>
          <w:lang w:val="es-CO"/>
        </w:rPr>
        <w:t xml:space="preserve">Calle 72 # 7 – 82, Oficina 702, </w:t>
      </w:r>
      <w:r w:rsidR="009E78AC" w:rsidRPr="00C53B5F">
        <w:rPr>
          <w:lang w:val="es-CO"/>
        </w:rPr>
        <w:t>Bogotá, D.C.</w:t>
      </w:r>
    </w:p>
    <w:p w:rsidR="009E78AC" w:rsidRPr="00C53B5F" w:rsidRDefault="009E78AC" w:rsidP="00C53B5F">
      <w:pPr>
        <w:jc w:val="both"/>
      </w:pPr>
      <w:r w:rsidRPr="00A451A1">
        <w:t xml:space="preserve">Subject: Co-financing </w:t>
      </w:r>
      <w:r>
        <w:t>of</w:t>
      </w:r>
      <w:r w:rsidRPr="00A451A1">
        <w:t xml:space="preserve"> the project “Contributing to the Integrated Management of Biodiversity of the Pacific Region of Colombia to Build Peace” financed by G</w:t>
      </w:r>
      <w:r w:rsidR="00C53B5F">
        <w:t>lobal Environmental Fund (GEF).</w:t>
      </w:r>
    </w:p>
    <w:p w:rsidR="009E78AC" w:rsidRPr="00C53B5F" w:rsidRDefault="00C53B5F" w:rsidP="00C53B5F">
      <w:pPr>
        <w:jc w:val="both"/>
      </w:pPr>
      <w:r>
        <w:t>Dear Mr. Zavala,</w:t>
      </w:r>
    </w:p>
    <w:p w:rsidR="009E78AC" w:rsidRPr="00A451A1" w:rsidRDefault="009E78AC" w:rsidP="00C53B5F">
      <w:pPr>
        <w:jc w:val="both"/>
        <w:rPr>
          <w:sz w:val="24"/>
          <w:szCs w:val="24"/>
        </w:rPr>
      </w:pPr>
      <w:r w:rsidRPr="00A451A1">
        <w:rPr>
          <w:sz w:val="24"/>
          <w:szCs w:val="24"/>
        </w:rPr>
        <w:t>Hereby</w:t>
      </w:r>
      <w:r>
        <w:rPr>
          <w:sz w:val="24"/>
          <w:szCs w:val="24"/>
        </w:rPr>
        <w:t xml:space="preserve">, </w:t>
      </w:r>
      <w:r w:rsidRPr="00A451A1">
        <w:rPr>
          <w:sz w:val="24"/>
          <w:szCs w:val="24"/>
        </w:rPr>
        <w:t xml:space="preserve">the Reservation </w:t>
      </w:r>
      <w:proofErr w:type="spellStart"/>
      <w:r w:rsidRPr="00A451A1">
        <w:rPr>
          <w:sz w:val="24"/>
          <w:szCs w:val="24"/>
        </w:rPr>
        <w:t>Calle</w:t>
      </w:r>
      <w:proofErr w:type="spellEnd"/>
      <w:r w:rsidRPr="00A451A1">
        <w:rPr>
          <w:sz w:val="24"/>
          <w:szCs w:val="24"/>
        </w:rPr>
        <w:t xml:space="preserve"> Santa Rosa states its commitment to the project</w:t>
      </w:r>
      <w:r w:rsidRPr="00A451A1">
        <w:t xml:space="preserve"> “</w:t>
      </w:r>
      <w:r w:rsidRPr="00A451A1">
        <w:rPr>
          <w:sz w:val="24"/>
          <w:szCs w:val="24"/>
        </w:rPr>
        <w:t>Contributing to the Integrated Management of Biodiversity of the Pacific Region of Colombia to Build Peace”.</w:t>
      </w:r>
    </w:p>
    <w:p w:rsidR="009E78AC" w:rsidRPr="00A451A1" w:rsidRDefault="009E78AC" w:rsidP="00C53B5F">
      <w:pPr>
        <w:jc w:val="both"/>
        <w:rPr>
          <w:sz w:val="24"/>
          <w:szCs w:val="24"/>
        </w:rPr>
      </w:pPr>
    </w:p>
    <w:p w:rsidR="00C53B5F" w:rsidRDefault="009E78AC" w:rsidP="00C53B5F">
      <w:pPr>
        <w:jc w:val="both"/>
        <w:rPr>
          <w:sz w:val="24"/>
          <w:szCs w:val="24"/>
        </w:rPr>
      </w:pPr>
      <w:r w:rsidRPr="00A451A1">
        <w:rPr>
          <w:sz w:val="24"/>
          <w:szCs w:val="24"/>
        </w:rPr>
        <w:t xml:space="preserve">To our Indigenous Reservation </w:t>
      </w:r>
      <w:proofErr w:type="spellStart"/>
      <w:r w:rsidRPr="00A451A1">
        <w:rPr>
          <w:sz w:val="24"/>
          <w:szCs w:val="24"/>
        </w:rPr>
        <w:t>Calle</w:t>
      </w:r>
      <w:proofErr w:type="spellEnd"/>
      <w:r w:rsidRPr="00A451A1">
        <w:rPr>
          <w:sz w:val="24"/>
          <w:szCs w:val="24"/>
        </w:rPr>
        <w:t xml:space="preserve"> Santa Ana, Community La </w:t>
      </w:r>
      <w:proofErr w:type="spellStart"/>
      <w:r w:rsidRPr="00A451A1">
        <w:rPr>
          <w:sz w:val="24"/>
          <w:szCs w:val="24"/>
        </w:rPr>
        <w:t>Sierpe</w:t>
      </w:r>
      <w:proofErr w:type="spellEnd"/>
      <w:r>
        <w:rPr>
          <w:sz w:val="24"/>
          <w:szCs w:val="24"/>
        </w:rPr>
        <w:t>,</w:t>
      </w:r>
      <w:r w:rsidRPr="00A451A1">
        <w:rPr>
          <w:sz w:val="24"/>
          <w:szCs w:val="24"/>
        </w:rPr>
        <w:t xml:space="preserve"> the contribution of this project is especially significant </w:t>
      </w:r>
      <w:r>
        <w:rPr>
          <w:sz w:val="24"/>
          <w:szCs w:val="24"/>
        </w:rPr>
        <w:t>for</w:t>
      </w:r>
      <w:r w:rsidRPr="00A451A1">
        <w:rPr>
          <w:sz w:val="24"/>
          <w:szCs w:val="24"/>
        </w:rPr>
        <w:t xml:space="preserve"> </w:t>
      </w:r>
      <w:r>
        <w:rPr>
          <w:sz w:val="24"/>
          <w:szCs w:val="24"/>
        </w:rPr>
        <w:t xml:space="preserve">the lives of the </w:t>
      </w:r>
      <w:proofErr w:type="spellStart"/>
      <w:r w:rsidRPr="00A451A1">
        <w:rPr>
          <w:sz w:val="24"/>
          <w:szCs w:val="24"/>
        </w:rPr>
        <w:t>Eperara</w:t>
      </w:r>
      <w:proofErr w:type="spellEnd"/>
      <w:r w:rsidRPr="00A451A1">
        <w:rPr>
          <w:sz w:val="24"/>
          <w:szCs w:val="24"/>
        </w:rPr>
        <w:t xml:space="preserve"> </w:t>
      </w:r>
      <w:proofErr w:type="spellStart"/>
      <w:r w:rsidRPr="00A451A1">
        <w:rPr>
          <w:sz w:val="24"/>
          <w:szCs w:val="24"/>
        </w:rPr>
        <w:t>Siapidaara</w:t>
      </w:r>
      <w:proofErr w:type="spellEnd"/>
      <w:r w:rsidRPr="00A451A1">
        <w:rPr>
          <w:sz w:val="24"/>
          <w:szCs w:val="24"/>
        </w:rPr>
        <w:t xml:space="preserve"> people. </w:t>
      </w:r>
      <w:r>
        <w:rPr>
          <w:sz w:val="24"/>
          <w:szCs w:val="24"/>
        </w:rPr>
        <w:t>The</w:t>
      </w:r>
      <w:r w:rsidRPr="00A451A1">
        <w:rPr>
          <w:sz w:val="24"/>
          <w:szCs w:val="24"/>
        </w:rPr>
        <w:t xml:space="preserve"> support </w:t>
      </w:r>
      <w:r>
        <w:rPr>
          <w:sz w:val="24"/>
          <w:szCs w:val="24"/>
        </w:rPr>
        <w:t>of</w:t>
      </w:r>
      <w:r w:rsidRPr="00A451A1">
        <w:rPr>
          <w:sz w:val="24"/>
          <w:szCs w:val="24"/>
        </w:rPr>
        <w:t xml:space="preserve"> the activities related </w:t>
      </w:r>
      <w:r>
        <w:rPr>
          <w:sz w:val="24"/>
          <w:szCs w:val="24"/>
        </w:rPr>
        <w:t xml:space="preserve">to the </w:t>
      </w:r>
      <w:r w:rsidRPr="00A451A1">
        <w:rPr>
          <w:sz w:val="24"/>
          <w:szCs w:val="24"/>
        </w:rPr>
        <w:t xml:space="preserve">conservation of the </w:t>
      </w:r>
      <w:proofErr w:type="spellStart"/>
      <w:r w:rsidRPr="00A451A1">
        <w:rPr>
          <w:sz w:val="24"/>
          <w:szCs w:val="24"/>
        </w:rPr>
        <w:t>Sia</w:t>
      </w:r>
      <w:proofErr w:type="spellEnd"/>
      <w:r w:rsidRPr="00A451A1">
        <w:rPr>
          <w:sz w:val="24"/>
          <w:szCs w:val="24"/>
        </w:rPr>
        <w:t xml:space="preserve"> territory through voluntary communal labors, and thr</w:t>
      </w:r>
      <w:r>
        <w:rPr>
          <w:sz w:val="24"/>
          <w:szCs w:val="24"/>
        </w:rPr>
        <w:t>ough</w:t>
      </w:r>
      <w:r w:rsidRPr="00A451A1">
        <w:rPr>
          <w:sz w:val="24"/>
          <w:szCs w:val="24"/>
        </w:rPr>
        <w:t xml:space="preserve"> training of </w:t>
      </w:r>
      <w:r>
        <w:rPr>
          <w:sz w:val="24"/>
          <w:szCs w:val="24"/>
        </w:rPr>
        <w:t>youths</w:t>
      </w:r>
      <w:r w:rsidRPr="00A451A1">
        <w:rPr>
          <w:sz w:val="24"/>
          <w:szCs w:val="24"/>
        </w:rPr>
        <w:t xml:space="preserve"> by traditional physicians</w:t>
      </w:r>
      <w:r>
        <w:rPr>
          <w:sz w:val="24"/>
          <w:szCs w:val="24"/>
        </w:rPr>
        <w:t>, is particularly interesting</w:t>
      </w:r>
      <w:r w:rsidRPr="00A451A1">
        <w:rPr>
          <w:sz w:val="24"/>
          <w:szCs w:val="24"/>
        </w:rPr>
        <w:t xml:space="preserve">. The </w:t>
      </w:r>
      <w:proofErr w:type="spellStart"/>
      <w:r w:rsidRPr="00A451A1">
        <w:rPr>
          <w:i/>
          <w:sz w:val="24"/>
          <w:szCs w:val="24"/>
        </w:rPr>
        <w:t>cabildos</w:t>
      </w:r>
      <w:proofErr w:type="spellEnd"/>
      <w:r w:rsidRPr="00A451A1">
        <w:rPr>
          <w:sz w:val="24"/>
          <w:szCs w:val="24"/>
        </w:rPr>
        <w:t xml:space="preserve"> </w:t>
      </w:r>
      <w:r>
        <w:rPr>
          <w:sz w:val="24"/>
          <w:szCs w:val="24"/>
        </w:rPr>
        <w:t>will provide a remuneration</w:t>
      </w:r>
      <w:r w:rsidRPr="00A451A1">
        <w:rPr>
          <w:sz w:val="24"/>
          <w:szCs w:val="24"/>
        </w:rPr>
        <w:t xml:space="preserve"> in cash and in kind with resources from the general participation system SGP, and</w:t>
      </w:r>
      <w:r>
        <w:rPr>
          <w:sz w:val="24"/>
          <w:szCs w:val="24"/>
        </w:rPr>
        <w:t xml:space="preserve"> a contribution in form of means of transport, such </w:t>
      </w:r>
      <w:r w:rsidRPr="00A451A1">
        <w:rPr>
          <w:sz w:val="24"/>
          <w:szCs w:val="24"/>
        </w:rPr>
        <w:t>as boats, outboard motors, foal to transport the technicians during the zoning</w:t>
      </w:r>
      <w:r>
        <w:rPr>
          <w:sz w:val="24"/>
          <w:szCs w:val="24"/>
        </w:rPr>
        <w:t xml:space="preserve"> </w:t>
      </w:r>
      <w:r w:rsidRPr="00A451A1">
        <w:rPr>
          <w:sz w:val="24"/>
          <w:szCs w:val="24"/>
        </w:rPr>
        <w:t>and characterization</w:t>
      </w:r>
      <w:r>
        <w:rPr>
          <w:sz w:val="24"/>
          <w:szCs w:val="24"/>
        </w:rPr>
        <w:t xml:space="preserve"> of the reservation</w:t>
      </w:r>
      <w:r w:rsidRPr="00A451A1">
        <w:rPr>
          <w:sz w:val="24"/>
          <w:szCs w:val="24"/>
        </w:rPr>
        <w:t xml:space="preserve"> after the declaration of </w:t>
      </w:r>
      <w:r>
        <w:rPr>
          <w:sz w:val="24"/>
          <w:szCs w:val="24"/>
        </w:rPr>
        <w:t xml:space="preserve">the </w:t>
      </w:r>
      <w:r w:rsidR="00C53B5F">
        <w:rPr>
          <w:sz w:val="24"/>
          <w:szCs w:val="24"/>
        </w:rPr>
        <w:t xml:space="preserve">protected area. </w:t>
      </w:r>
    </w:p>
    <w:p w:rsidR="009E78AC" w:rsidRPr="00A451A1" w:rsidRDefault="009E78AC" w:rsidP="00C53B5F">
      <w:pPr>
        <w:jc w:val="both"/>
        <w:rPr>
          <w:sz w:val="24"/>
          <w:szCs w:val="24"/>
        </w:rPr>
      </w:pPr>
      <w:r w:rsidRPr="00A451A1">
        <w:rPr>
          <w:sz w:val="24"/>
          <w:szCs w:val="24"/>
        </w:rPr>
        <w:t xml:space="preserve">In this context, The Indigenous Reservation of </w:t>
      </w:r>
      <w:proofErr w:type="spellStart"/>
      <w:r w:rsidRPr="00A451A1">
        <w:rPr>
          <w:sz w:val="24"/>
          <w:szCs w:val="24"/>
        </w:rPr>
        <w:t>Calle</w:t>
      </w:r>
      <w:proofErr w:type="spellEnd"/>
      <w:r w:rsidRPr="00A451A1">
        <w:rPr>
          <w:sz w:val="24"/>
          <w:szCs w:val="24"/>
        </w:rPr>
        <w:t xml:space="preserve"> Santa Rosa, Community La </w:t>
      </w:r>
      <w:proofErr w:type="spellStart"/>
      <w:r w:rsidRPr="00A451A1">
        <w:rPr>
          <w:sz w:val="24"/>
          <w:szCs w:val="24"/>
        </w:rPr>
        <w:t>Sierpe</w:t>
      </w:r>
      <w:proofErr w:type="spellEnd"/>
      <w:r>
        <w:rPr>
          <w:sz w:val="24"/>
          <w:szCs w:val="24"/>
        </w:rPr>
        <w:t xml:space="preserve">, </w:t>
      </w:r>
      <w:r w:rsidRPr="00A451A1">
        <w:rPr>
          <w:sz w:val="24"/>
          <w:szCs w:val="24"/>
        </w:rPr>
        <w:t xml:space="preserve">anticipates a co-financing of </w:t>
      </w:r>
      <w:r>
        <w:rPr>
          <w:sz w:val="24"/>
          <w:szCs w:val="24"/>
        </w:rPr>
        <w:t>USD</w:t>
      </w:r>
      <w:r w:rsidRPr="00A451A1">
        <w:rPr>
          <w:sz w:val="24"/>
          <w:szCs w:val="24"/>
        </w:rPr>
        <w:t>40</w:t>
      </w:r>
      <w:proofErr w:type="gramStart"/>
      <w:r w:rsidRPr="00A451A1">
        <w:rPr>
          <w:sz w:val="24"/>
          <w:szCs w:val="24"/>
        </w:rPr>
        <w:t>,500</w:t>
      </w:r>
      <w:proofErr w:type="gramEnd"/>
      <w:r w:rsidRPr="00A451A1">
        <w:rPr>
          <w:sz w:val="24"/>
          <w:szCs w:val="24"/>
        </w:rPr>
        <w:t xml:space="preserve"> in kind and/or in cash for a period of five years with resources from the SGP </w:t>
      </w:r>
      <w:r>
        <w:rPr>
          <w:sz w:val="24"/>
          <w:szCs w:val="24"/>
        </w:rPr>
        <w:t>G</w:t>
      </w:r>
      <w:r w:rsidRPr="00A451A1">
        <w:rPr>
          <w:sz w:val="24"/>
          <w:szCs w:val="24"/>
        </w:rPr>
        <w:t>eneral Participation Syst</w:t>
      </w:r>
      <w:r w:rsidR="00C53B5F">
        <w:rPr>
          <w:sz w:val="24"/>
          <w:szCs w:val="24"/>
        </w:rPr>
        <w:t>em, as per the following table:</w:t>
      </w:r>
    </w:p>
    <w:p w:rsidR="009E78AC" w:rsidRPr="00A451A1" w:rsidRDefault="009E78AC" w:rsidP="009E78AC">
      <w:pPr>
        <w:spacing w:after="0" w:line="240" w:lineRule="auto"/>
        <w:jc w:val="both"/>
        <w:rPr>
          <w:sz w:val="24"/>
          <w:szCs w:val="24"/>
        </w:rPr>
      </w:pPr>
    </w:p>
    <w:tbl>
      <w:tblPr>
        <w:tblStyle w:val="Tablaconcuadrcula"/>
        <w:tblW w:w="0" w:type="auto"/>
        <w:tblLook w:val="04A0" w:firstRow="1" w:lastRow="0" w:firstColumn="1" w:lastColumn="0" w:noHBand="0" w:noVBand="1"/>
      </w:tblPr>
      <w:tblGrid>
        <w:gridCol w:w="3397"/>
        <w:gridCol w:w="2111"/>
        <w:gridCol w:w="1685"/>
        <w:gridCol w:w="1635"/>
      </w:tblGrid>
      <w:tr w:rsidR="009E78AC" w:rsidRPr="00C53B5F" w:rsidTr="009E78AC">
        <w:tc>
          <w:tcPr>
            <w:tcW w:w="3397" w:type="dxa"/>
            <w:vAlign w:val="center"/>
          </w:tcPr>
          <w:p w:rsidR="009E78AC" w:rsidRPr="00C53B5F" w:rsidRDefault="009E78AC" w:rsidP="009E78AC">
            <w:pPr>
              <w:rPr>
                <w:sz w:val="20"/>
                <w:szCs w:val="20"/>
              </w:rPr>
            </w:pPr>
            <w:r w:rsidRPr="00C53B5F">
              <w:rPr>
                <w:sz w:val="20"/>
                <w:szCs w:val="20"/>
              </w:rPr>
              <w:t>Outcomes/Activities</w:t>
            </w:r>
          </w:p>
        </w:tc>
        <w:tc>
          <w:tcPr>
            <w:tcW w:w="2111" w:type="dxa"/>
            <w:vAlign w:val="center"/>
          </w:tcPr>
          <w:p w:rsidR="009E78AC" w:rsidRPr="00C53B5F" w:rsidRDefault="009E78AC" w:rsidP="009E78AC">
            <w:pPr>
              <w:jc w:val="center"/>
              <w:rPr>
                <w:sz w:val="20"/>
                <w:szCs w:val="20"/>
              </w:rPr>
            </w:pPr>
            <w:r w:rsidRPr="00C53B5F">
              <w:rPr>
                <w:sz w:val="20"/>
                <w:szCs w:val="20"/>
              </w:rPr>
              <w:t>Co-financing</w:t>
            </w:r>
          </w:p>
          <w:p w:rsidR="009E78AC" w:rsidRPr="00C53B5F" w:rsidRDefault="009E78AC" w:rsidP="009E78AC">
            <w:pPr>
              <w:jc w:val="center"/>
              <w:rPr>
                <w:sz w:val="20"/>
                <w:szCs w:val="20"/>
              </w:rPr>
            </w:pPr>
            <w:r w:rsidRPr="00C53B5F">
              <w:rPr>
                <w:sz w:val="20"/>
                <w:szCs w:val="20"/>
              </w:rPr>
              <w:t>In kind (US$)</w:t>
            </w:r>
          </w:p>
        </w:tc>
        <w:tc>
          <w:tcPr>
            <w:tcW w:w="1685" w:type="dxa"/>
            <w:vAlign w:val="center"/>
          </w:tcPr>
          <w:p w:rsidR="009E78AC" w:rsidRPr="00C53B5F" w:rsidRDefault="009E78AC" w:rsidP="009E78AC">
            <w:pPr>
              <w:jc w:val="center"/>
              <w:rPr>
                <w:sz w:val="20"/>
                <w:szCs w:val="20"/>
              </w:rPr>
            </w:pPr>
            <w:r w:rsidRPr="00C53B5F">
              <w:rPr>
                <w:sz w:val="20"/>
                <w:szCs w:val="20"/>
              </w:rPr>
              <w:t>Co-financing</w:t>
            </w:r>
          </w:p>
          <w:p w:rsidR="009E78AC" w:rsidRPr="00C53B5F" w:rsidRDefault="009E78AC" w:rsidP="009E78AC">
            <w:pPr>
              <w:jc w:val="center"/>
              <w:rPr>
                <w:sz w:val="20"/>
                <w:szCs w:val="20"/>
              </w:rPr>
            </w:pPr>
            <w:r w:rsidRPr="00C53B5F">
              <w:rPr>
                <w:sz w:val="20"/>
                <w:szCs w:val="20"/>
              </w:rPr>
              <w:t>In cash (US$)</w:t>
            </w:r>
          </w:p>
        </w:tc>
        <w:tc>
          <w:tcPr>
            <w:tcW w:w="1635" w:type="dxa"/>
            <w:vAlign w:val="center"/>
          </w:tcPr>
          <w:p w:rsidR="009E78AC" w:rsidRPr="00C53B5F" w:rsidRDefault="009E78AC" w:rsidP="009E78AC">
            <w:pPr>
              <w:jc w:val="center"/>
              <w:rPr>
                <w:sz w:val="20"/>
                <w:szCs w:val="20"/>
              </w:rPr>
            </w:pPr>
            <w:r w:rsidRPr="00C53B5F">
              <w:rPr>
                <w:sz w:val="20"/>
                <w:szCs w:val="20"/>
              </w:rPr>
              <w:t>Total</w:t>
            </w:r>
          </w:p>
        </w:tc>
      </w:tr>
      <w:tr w:rsidR="009E78AC" w:rsidRPr="00C53B5F" w:rsidTr="009E78AC">
        <w:tc>
          <w:tcPr>
            <w:tcW w:w="3397" w:type="dxa"/>
            <w:vAlign w:val="center"/>
          </w:tcPr>
          <w:p w:rsidR="009E78AC" w:rsidRPr="00C53B5F" w:rsidRDefault="009E78AC" w:rsidP="009E78AC">
            <w:pPr>
              <w:rPr>
                <w:sz w:val="20"/>
                <w:szCs w:val="20"/>
              </w:rPr>
            </w:pPr>
            <w:r w:rsidRPr="00C53B5F">
              <w:rPr>
                <w:sz w:val="20"/>
                <w:szCs w:val="20"/>
              </w:rPr>
              <w:t>1: Institutional strengthening for biodiversity conservation and sustainable use in the Colombian Pacific region</w:t>
            </w:r>
          </w:p>
        </w:tc>
        <w:tc>
          <w:tcPr>
            <w:tcW w:w="2111" w:type="dxa"/>
          </w:tcPr>
          <w:p w:rsidR="009E78AC" w:rsidRPr="00C53B5F" w:rsidRDefault="009E78AC" w:rsidP="009E78AC">
            <w:pPr>
              <w:rPr>
                <w:sz w:val="20"/>
                <w:szCs w:val="20"/>
              </w:rPr>
            </w:pPr>
            <w:r w:rsidRPr="00C53B5F">
              <w:rPr>
                <w:sz w:val="20"/>
                <w:szCs w:val="20"/>
              </w:rPr>
              <w:t>5,000</w:t>
            </w:r>
          </w:p>
        </w:tc>
        <w:tc>
          <w:tcPr>
            <w:tcW w:w="1685" w:type="dxa"/>
          </w:tcPr>
          <w:p w:rsidR="009E78AC" w:rsidRPr="00C53B5F" w:rsidRDefault="009E78AC" w:rsidP="009E78AC">
            <w:pPr>
              <w:rPr>
                <w:sz w:val="20"/>
                <w:szCs w:val="20"/>
              </w:rPr>
            </w:pPr>
          </w:p>
        </w:tc>
        <w:tc>
          <w:tcPr>
            <w:tcW w:w="1635" w:type="dxa"/>
          </w:tcPr>
          <w:p w:rsidR="009E78AC" w:rsidRPr="00C53B5F" w:rsidRDefault="009E78AC" w:rsidP="009E78AC">
            <w:pPr>
              <w:rPr>
                <w:sz w:val="20"/>
                <w:szCs w:val="20"/>
              </w:rPr>
            </w:pPr>
            <w:r w:rsidRPr="00C53B5F">
              <w:rPr>
                <w:sz w:val="20"/>
                <w:szCs w:val="20"/>
              </w:rPr>
              <w:t>5,000</w:t>
            </w:r>
          </w:p>
        </w:tc>
      </w:tr>
      <w:tr w:rsidR="009E78AC" w:rsidRPr="00C53B5F" w:rsidTr="009E78AC">
        <w:tc>
          <w:tcPr>
            <w:tcW w:w="3397" w:type="dxa"/>
            <w:vAlign w:val="center"/>
          </w:tcPr>
          <w:p w:rsidR="009E78AC" w:rsidRPr="00C53B5F" w:rsidRDefault="009E78AC" w:rsidP="009E78AC">
            <w:pPr>
              <w:rPr>
                <w:sz w:val="20"/>
                <w:szCs w:val="20"/>
              </w:rPr>
            </w:pPr>
            <w:r w:rsidRPr="00C53B5F">
              <w:rPr>
                <w:sz w:val="20"/>
                <w:szCs w:val="20"/>
              </w:rPr>
              <w:t>2: Integrated management of protected areas, buffer zones and complementary conservation strategies</w:t>
            </w:r>
          </w:p>
        </w:tc>
        <w:tc>
          <w:tcPr>
            <w:tcW w:w="2111" w:type="dxa"/>
          </w:tcPr>
          <w:p w:rsidR="009E78AC" w:rsidRPr="00C53B5F" w:rsidRDefault="009E78AC" w:rsidP="009E78AC">
            <w:pPr>
              <w:rPr>
                <w:sz w:val="20"/>
                <w:szCs w:val="20"/>
              </w:rPr>
            </w:pPr>
            <w:r w:rsidRPr="00C53B5F">
              <w:rPr>
                <w:sz w:val="20"/>
                <w:szCs w:val="20"/>
              </w:rPr>
              <w:t>15,000</w:t>
            </w:r>
          </w:p>
        </w:tc>
        <w:tc>
          <w:tcPr>
            <w:tcW w:w="1685" w:type="dxa"/>
          </w:tcPr>
          <w:p w:rsidR="009E78AC" w:rsidRPr="00C53B5F" w:rsidRDefault="009E78AC" w:rsidP="009E78AC">
            <w:pPr>
              <w:rPr>
                <w:sz w:val="20"/>
                <w:szCs w:val="20"/>
              </w:rPr>
            </w:pPr>
          </w:p>
        </w:tc>
        <w:tc>
          <w:tcPr>
            <w:tcW w:w="1635" w:type="dxa"/>
          </w:tcPr>
          <w:p w:rsidR="009E78AC" w:rsidRPr="00C53B5F" w:rsidRDefault="009E78AC" w:rsidP="009E78AC">
            <w:pPr>
              <w:rPr>
                <w:sz w:val="20"/>
                <w:szCs w:val="20"/>
              </w:rPr>
            </w:pPr>
            <w:r w:rsidRPr="00C53B5F">
              <w:rPr>
                <w:sz w:val="20"/>
                <w:szCs w:val="20"/>
              </w:rPr>
              <w:t>15,000</w:t>
            </w:r>
          </w:p>
        </w:tc>
      </w:tr>
      <w:tr w:rsidR="009E78AC" w:rsidRPr="00C53B5F" w:rsidTr="009E78AC">
        <w:tc>
          <w:tcPr>
            <w:tcW w:w="3397" w:type="dxa"/>
            <w:vAlign w:val="center"/>
          </w:tcPr>
          <w:p w:rsidR="009E78AC" w:rsidRPr="00C53B5F" w:rsidRDefault="009E78AC" w:rsidP="009E78AC">
            <w:pPr>
              <w:rPr>
                <w:sz w:val="20"/>
                <w:szCs w:val="20"/>
              </w:rPr>
            </w:pPr>
            <w:r w:rsidRPr="00C53B5F">
              <w:rPr>
                <w:sz w:val="20"/>
                <w:szCs w:val="20"/>
              </w:rPr>
              <w:t>3: Sustainable production practices as alternative to local development, biodiversity protection and support to the peace process</w:t>
            </w:r>
          </w:p>
        </w:tc>
        <w:tc>
          <w:tcPr>
            <w:tcW w:w="2111" w:type="dxa"/>
          </w:tcPr>
          <w:p w:rsidR="009E78AC" w:rsidRPr="00C53B5F" w:rsidRDefault="009E78AC" w:rsidP="009E78AC">
            <w:pPr>
              <w:rPr>
                <w:sz w:val="20"/>
                <w:szCs w:val="20"/>
              </w:rPr>
            </w:pPr>
            <w:r w:rsidRPr="00C53B5F">
              <w:rPr>
                <w:sz w:val="20"/>
                <w:szCs w:val="20"/>
              </w:rPr>
              <w:t>18,000</w:t>
            </w:r>
          </w:p>
        </w:tc>
        <w:tc>
          <w:tcPr>
            <w:tcW w:w="1685" w:type="dxa"/>
          </w:tcPr>
          <w:p w:rsidR="009E78AC" w:rsidRPr="00C53B5F" w:rsidRDefault="009E78AC" w:rsidP="009E78AC">
            <w:pPr>
              <w:rPr>
                <w:sz w:val="20"/>
                <w:szCs w:val="20"/>
              </w:rPr>
            </w:pPr>
          </w:p>
        </w:tc>
        <w:tc>
          <w:tcPr>
            <w:tcW w:w="1635" w:type="dxa"/>
          </w:tcPr>
          <w:p w:rsidR="009E78AC" w:rsidRPr="00C53B5F" w:rsidRDefault="009E78AC" w:rsidP="009E78AC">
            <w:pPr>
              <w:rPr>
                <w:sz w:val="20"/>
                <w:szCs w:val="20"/>
              </w:rPr>
            </w:pPr>
            <w:r w:rsidRPr="00C53B5F">
              <w:rPr>
                <w:sz w:val="20"/>
                <w:szCs w:val="20"/>
              </w:rPr>
              <w:t>18,000</w:t>
            </w:r>
          </w:p>
        </w:tc>
      </w:tr>
      <w:tr w:rsidR="009E78AC" w:rsidRPr="00C53B5F" w:rsidTr="009E78AC">
        <w:tc>
          <w:tcPr>
            <w:tcW w:w="3397" w:type="dxa"/>
            <w:vAlign w:val="center"/>
          </w:tcPr>
          <w:p w:rsidR="009E78AC" w:rsidRPr="00C53B5F" w:rsidRDefault="009E78AC" w:rsidP="009E78AC">
            <w:pPr>
              <w:rPr>
                <w:sz w:val="20"/>
                <w:szCs w:val="20"/>
              </w:rPr>
            </w:pPr>
            <w:r w:rsidRPr="00C53B5F">
              <w:rPr>
                <w:sz w:val="20"/>
                <w:szCs w:val="20"/>
              </w:rPr>
              <w:t>4: Knowledge management, project monitoring and evaluation</w:t>
            </w:r>
          </w:p>
        </w:tc>
        <w:tc>
          <w:tcPr>
            <w:tcW w:w="2111" w:type="dxa"/>
          </w:tcPr>
          <w:p w:rsidR="009E78AC" w:rsidRPr="00C53B5F" w:rsidRDefault="009E78AC" w:rsidP="009E78AC">
            <w:pPr>
              <w:rPr>
                <w:sz w:val="20"/>
                <w:szCs w:val="20"/>
              </w:rPr>
            </w:pPr>
            <w:r w:rsidRPr="00C53B5F">
              <w:rPr>
                <w:sz w:val="20"/>
                <w:szCs w:val="20"/>
              </w:rPr>
              <w:t>2,500</w:t>
            </w:r>
          </w:p>
        </w:tc>
        <w:tc>
          <w:tcPr>
            <w:tcW w:w="1685" w:type="dxa"/>
          </w:tcPr>
          <w:p w:rsidR="009E78AC" w:rsidRPr="00C53B5F" w:rsidRDefault="009E78AC" w:rsidP="009E78AC">
            <w:pPr>
              <w:rPr>
                <w:sz w:val="20"/>
                <w:szCs w:val="20"/>
              </w:rPr>
            </w:pPr>
          </w:p>
        </w:tc>
        <w:tc>
          <w:tcPr>
            <w:tcW w:w="1635" w:type="dxa"/>
          </w:tcPr>
          <w:p w:rsidR="009E78AC" w:rsidRPr="00C53B5F" w:rsidRDefault="009E78AC" w:rsidP="009E78AC">
            <w:pPr>
              <w:rPr>
                <w:sz w:val="20"/>
                <w:szCs w:val="20"/>
              </w:rPr>
            </w:pPr>
            <w:r w:rsidRPr="00C53B5F">
              <w:rPr>
                <w:sz w:val="20"/>
                <w:szCs w:val="20"/>
              </w:rPr>
              <w:t>2,500</w:t>
            </w:r>
          </w:p>
        </w:tc>
      </w:tr>
      <w:tr w:rsidR="009E78AC" w:rsidRPr="00C53B5F" w:rsidTr="009E78AC">
        <w:tc>
          <w:tcPr>
            <w:tcW w:w="3397" w:type="dxa"/>
          </w:tcPr>
          <w:p w:rsidR="009E78AC" w:rsidRPr="00C53B5F" w:rsidRDefault="009E78AC" w:rsidP="009E78AC">
            <w:pPr>
              <w:rPr>
                <w:sz w:val="20"/>
                <w:szCs w:val="20"/>
              </w:rPr>
            </w:pPr>
            <w:r w:rsidRPr="00C53B5F">
              <w:rPr>
                <w:sz w:val="20"/>
                <w:szCs w:val="20"/>
              </w:rPr>
              <w:t xml:space="preserve">Total </w:t>
            </w:r>
          </w:p>
        </w:tc>
        <w:tc>
          <w:tcPr>
            <w:tcW w:w="2111" w:type="dxa"/>
          </w:tcPr>
          <w:p w:rsidR="009E78AC" w:rsidRPr="00C53B5F" w:rsidRDefault="009E78AC" w:rsidP="009E78AC">
            <w:pPr>
              <w:rPr>
                <w:sz w:val="20"/>
                <w:szCs w:val="20"/>
              </w:rPr>
            </w:pPr>
            <w:r w:rsidRPr="00C53B5F">
              <w:rPr>
                <w:sz w:val="20"/>
                <w:szCs w:val="20"/>
              </w:rPr>
              <w:t>40,500</w:t>
            </w:r>
          </w:p>
        </w:tc>
        <w:tc>
          <w:tcPr>
            <w:tcW w:w="1685" w:type="dxa"/>
          </w:tcPr>
          <w:p w:rsidR="009E78AC" w:rsidRPr="00C53B5F" w:rsidRDefault="009E78AC" w:rsidP="009E78AC">
            <w:pPr>
              <w:rPr>
                <w:sz w:val="20"/>
                <w:szCs w:val="20"/>
              </w:rPr>
            </w:pPr>
          </w:p>
        </w:tc>
        <w:tc>
          <w:tcPr>
            <w:tcW w:w="1635" w:type="dxa"/>
          </w:tcPr>
          <w:p w:rsidR="009E78AC" w:rsidRPr="00C53B5F" w:rsidRDefault="009E78AC" w:rsidP="009E78AC">
            <w:pPr>
              <w:rPr>
                <w:sz w:val="20"/>
                <w:szCs w:val="20"/>
              </w:rPr>
            </w:pPr>
            <w:r w:rsidRPr="00C53B5F">
              <w:rPr>
                <w:sz w:val="20"/>
                <w:szCs w:val="20"/>
              </w:rPr>
              <w:t>40,500</w:t>
            </w:r>
          </w:p>
        </w:tc>
      </w:tr>
    </w:tbl>
    <w:p w:rsidR="009E78AC" w:rsidRPr="00A451A1" w:rsidRDefault="009E78AC" w:rsidP="009E78AC">
      <w:pPr>
        <w:spacing w:after="0" w:line="240" w:lineRule="auto"/>
        <w:jc w:val="both"/>
        <w:rPr>
          <w:sz w:val="24"/>
          <w:szCs w:val="24"/>
        </w:rPr>
      </w:pPr>
      <w:r w:rsidRPr="00A451A1">
        <w:rPr>
          <w:sz w:val="24"/>
          <w:szCs w:val="24"/>
        </w:rPr>
        <w:t xml:space="preserve"> </w:t>
      </w:r>
    </w:p>
    <w:p w:rsidR="009E78AC" w:rsidRPr="00A451A1" w:rsidRDefault="00C53B5F" w:rsidP="00C53B5F">
      <w:r>
        <w:t>Sincerely,</w:t>
      </w:r>
    </w:p>
    <w:p w:rsidR="009E78AC" w:rsidRPr="00A451A1" w:rsidRDefault="009E78AC" w:rsidP="003D1C1F">
      <w:pPr>
        <w:spacing w:after="0"/>
      </w:pPr>
      <w:r w:rsidRPr="00A451A1">
        <w:t>MARCIAL TOVAR M.</w:t>
      </w:r>
    </w:p>
    <w:p w:rsidR="009E78AC" w:rsidRPr="00A451A1" w:rsidRDefault="009E78AC" w:rsidP="003D1C1F">
      <w:pPr>
        <w:spacing w:after="0"/>
      </w:pPr>
      <w:r w:rsidRPr="00A451A1">
        <w:t>Governor of the Reservation</w:t>
      </w:r>
    </w:p>
    <w:p w:rsidR="009E78AC" w:rsidRPr="00306630" w:rsidRDefault="009E78AC" w:rsidP="003D1C1F">
      <w:pPr>
        <w:spacing w:after="0"/>
        <w:rPr>
          <w:lang w:val="es-CO"/>
        </w:rPr>
      </w:pPr>
      <w:proofErr w:type="spellStart"/>
      <w:r w:rsidRPr="00306630">
        <w:rPr>
          <w:lang w:val="es-CO"/>
        </w:rPr>
        <w:t>Community</w:t>
      </w:r>
      <w:proofErr w:type="spellEnd"/>
      <w:r w:rsidRPr="00306630">
        <w:rPr>
          <w:lang w:val="es-CO"/>
        </w:rPr>
        <w:t xml:space="preserve"> La Sierpe </w:t>
      </w:r>
      <w:proofErr w:type="spellStart"/>
      <w:r w:rsidRPr="00306630">
        <w:rPr>
          <w:lang w:val="es-CO"/>
        </w:rPr>
        <w:t>Reservation</w:t>
      </w:r>
      <w:proofErr w:type="spellEnd"/>
      <w:r w:rsidRPr="00306630">
        <w:rPr>
          <w:lang w:val="es-CO"/>
        </w:rPr>
        <w:t xml:space="preserve"> Calle Santa Rosa</w:t>
      </w:r>
    </w:p>
    <w:p w:rsidR="009E78AC" w:rsidRPr="00A451A1" w:rsidRDefault="009E78AC" w:rsidP="003D1C1F">
      <w:pPr>
        <w:spacing w:after="0"/>
      </w:pPr>
      <w:r w:rsidRPr="00A451A1">
        <w:t xml:space="preserve">Municipality of </w:t>
      </w:r>
      <w:proofErr w:type="spellStart"/>
      <w:r w:rsidRPr="00A451A1">
        <w:t>Timbiquí</w:t>
      </w:r>
      <w:proofErr w:type="spellEnd"/>
      <w:r w:rsidRPr="00A451A1">
        <w:t xml:space="preserve"> – Cauca</w:t>
      </w:r>
    </w:p>
    <w:p w:rsidR="009E78AC" w:rsidRPr="00A451A1" w:rsidRDefault="009E78AC" w:rsidP="003D1C1F">
      <w:pPr>
        <w:spacing w:after="0"/>
      </w:pPr>
      <w:r w:rsidRPr="00A451A1">
        <w:t>Cell phone</w:t>
      </w:r>
      <w:proofErr w:type="gramStart"/>
      <w:r w:rsidRPr="00A451A1">
        <w:t>:3184492734</w:t>
      </w:r>
      <w:proofErr w:type="gramEnd"/>
    </w:p>
    <w:p w:rsidR="009E78AC" w:rsidRPr="00767EE0" w:rsidRDefault="009E78AC" w:rsidP="006C41C8"/>
    <w:p w:rsidR="00390AC1" w:rsidRPr="003D1C1F" w:rsidRDefault="00390AC1" w:rsidP="003D1C1F">
      <w:pPr>
        <w:pStyle w:val="Ttulo2"/>
        <w:jc w:val="center"/>
        <w:rPr>
          <w:b/>
          <w:color w:val="auto"/>
        </w:rPr>
      </w:pPr>
      <w:r w:rsidRPr="003D1C1F">
        <w:rPr>
          <w:b/>
          <w:color w:val="auto"/>
        </w:rPr>
        <w:t xml:space="preserve">13. CC </w:t>
      </w:r>
      <w:proofErr w:type="spellStart"/>
      <w:r w:rsidRPr="003D1C1F">
        <w:rPr>
          <w:b/>
          <w:color w:val="auto"/>
        </w:rPr>
        <w:t>Bajo</w:t>
      </w:r>
      <w:proofErr w:type="spellEnd"/>
      <w:r w:rsidRPr="003D1C1F">
        <w:rPr>
          <w:b/>
          <w:color w:val="auto"/>
        </w:rPr>
        <w:t xml:space="preserve"> Mira y </w:t>
      </w:r>
      <w:proofErr w:type="spellStart"/>
      <w:r w:rsidRPr="003D1C1F">
        <w:rPr>
          <w:b/>
          <w:color w:val="auto"/>
        </w:rPr>
        <w:t>Frontera</w:t>
      </w:r>
      <w:proofErr w:type="spellEnd"/>
      <w:r w:rsidRPr="003D1C1F">
        <w:rPr>
          <w:b/>
          <w:color w:val="auto"/>
        </w:rPr>
        <w:t xml:space="preserve"> </w:t>
      </w:r>
    </w:p>
    <w:p w:rsidR="00390AC1" w:rsidRPr="00390AC1" w:rsidRDefault="00390AC1" w:rsidP="00390AC1">
      <w:pPr>
        <w:spacing w:after="0"/>
        <w:jc w:val="center"/>
        <w:rPr>
          <w:lang w:val="de-AT"/>
        </w:rPr>
      </w:pPr>
      <w:r w:rsidRPr="00390AC1">
        <w:rPr>
          <w:lang w:val="de-AT"/>
        </w:rPr>
        <w:t>COMMUNITY COUNCIL BAJO MIRA Y FRONTERA</w:t>
      </w:r>
    </w:p>
    <w:p w:rsidR="00390AC1" w:rsidRPr="00390AC1" w:rsidRDefault="00390AC1" w:rsidP="00390AC1">
      <w:pPr>
        <w:spacing w:after="0"/>
        <w:jc w:val="center"/>
      </w:pPr>
      <w:r w:rsidRPr="00390AC1">
        <w:t>Resolution of collective titling of the territory N°000046, 21 July 2003 issued by INCORA</w:t>
      </w:r>
    </w:p>
    <w:p w:rsidR="00390AC1" w:rsidRPr="00390AC1" w:rsidRDefault="00390AC1" w:rsidP="00390AC1">
      <w:pPr>
        <w:spacing w:after="0"/>
        <w:jc w:val="center"/>
        <w:rPr>
          <w:lang w:val="de-AT"/>
        </w:rPr>
      </w:pPr>
      <w:r w:rsidRPr="00390AC1">
        <w:t>MUNICIPALITY OF TUMACO – NARIÑO</w:t>
      </w:r>
    </w:p>
    <w:p w:rsidR="00390AC1" w:rsidRPr="00390AC1" w:rsidRDefault="00390AC1" w:rsidP="00390AC1">
      <w:pPr>
        <w:spacing w:after="0"/>
        <w:jc w:val="center"/>
        <w:rPr>
          <w:lang w:val="de-AT"/>
        </w:rPr>
      </w:pPr>
      <w:r w:rsidRPr="00390AC1">
        <w:rPr>
          <w:lang w:val="de-AT"/>
        </w:rPr>
        <w:t>NIT 840.000.233-7</w:t>
      </w:r>
    </w:p>
    <w:p w:rsidR="00390AC1" w:rsidRPr="00390AC1" w:rsidRDefault="00390AC1" w:rsidP="00390AC1">
      <w:pPr>
        <w:rPr>
          <w:lang w:val="de-AT"/>
        </w:rPr>
      </w:pPr>
    </w:p>
    <w:p w:rsidR="00390AC1" w:rsidRPr="00390AC1" w:rsidRDefault="00390AC1" w:rsidP="00390AC1">
      <w:pPr>
        <w:tabs>
          <w:tab w:val="left" w:pos="3300"/>
        </w:tabs>
      </w:pPr>
      <w:r w:rsidRPr="00390AC1">
        <w:t>THE UNDERSIGNED LEGAL REPRESENTATIVE OF THE COMMUNITY COUNCIL BAJO MIRA Y FRONTERA</w:t>
      </w:r>
    </w:p>
    <w:p w:rsidR="00390AC1" w:rsidRPr="00390AC1" w:rsidRDefault="00390AC1" w:rsidP="00390AC1">
      <w:pPr>
        <w:tabs>
          <w:tab w:val="left" w:pos="3300"/>
        </w:tabs>
        <w:jc w:val="right"/>
      </w:pPr>
      <w:r w:rsidRPr="00390AC1">
        <w:t>CCBMYF-LH-00190-2018</w:t>
      </w:r>
    </w:p>
    <w:p w:rsidR="00390AC1" w:rsidRPr="00390AC1" w:rsidRDefault="00390AC1" w:rsidP="00390AC1">
      <w:pPr>
        <w:tabs>
          <w:tab w:val="left" w:pos="3300"/>
        </w:tabs>
        <w:jc w:val="center"/>
      </w:pPr>
      <w:r w:rsidRPr="00390AC1">
        <w:t>CONFIRMS</w:t>
      </w:r>
    </w:p>
    <w:p w:rsidR="00390AC1" w:rsidRDefault="00390AC1" w:rsidP="00390AC1">
      <w:pPr>
        <w:tabs>
          <w:tab w:val="left" w:pos="3300"/>
        </w:tabs>
        <w:jc w:val="center"/>
      </w:pPr>
      <w:proofErr w:type="gramStart"/>
      <w:r>
        <w:t>with</w:t>
      </w:r>
      <w:proofErr w:type="gramEnd"/>
      <w:r>
        <w:t xml:space="preserve"> all legal powers, under the law 70 of 1993, the decree 1745 of 1996 and the article 59 literal D of the internal rules of governance in the collective territory,</w:t>
      </w:r>
    </w:p>
    <w:p w:rsidR="00390AC1" w:rsidRDefault="00390AC1" w:rsidP="00390AC1">
      <w:pPr>
        <w:tabs>
          <w:tab w:val="left" w:pos="3300"/>
        </w:tabs>
      </w:pPr>
      <w:r>
        <w:t xml:space="preserve">that the collective communities in the territory of the Community Council </w:t>
      </w:r>
      <w:proofErr w:type="spellStart"/>
      <w:r>
        <w:t>Bajo</w:t>
      </w:r>
      <w:proofErr w:type="spellEnd"/>
      <w:r>
        <w:t xml:space="preserve"> Mira y </w:t>
      </w:r>
      <w:proofErr w:type="spellStart"/>
      <w:r>
        <w:t>Frontera</w:t>
      </w:r>
      <w:proofErr w:type="spellEnd"/>
      <w:r>
        <w:t xml:space="preserve"> will contribute a total of 438,000,000 $COP in kind in order to implement actions of the GEF project during its execution, per se the following table:</w:t>
      </w:r>
    </w:p>
    <w:tbl>
      <w:tblPr>
        <w:tblStyle w:val="Tablaconcuadrcula"/>
        <w:tblW w:w="0" w:type="auto"/>
        <w:tblLook w:val="04A0" w:firstRow="1" w:lastRow="0" w:firstColumn="1" w:lastColumn="0" w:noHBand="0" w:noVBand="1"/>
      </w:tblPr>
      <w:tblGrid>
        <w:gridCol w:w="2337"/>
        <w:gridCol w:w="2337"/>
        <w:gridCol w:w="2338"/>
        <w:gridCol w:w="2338"/>
      </w:tblGrid>
      <w:tr w:rsidR="00390AC1" w:rsidTr="00A74812">
        <w:trPr>
          <w:trHeight w:val="459"/>
        </w:trPr>
        <w:tc>
          <w:tcPr>
            <w:tcW w:w="2337" w:type="dxa"/>
          </w:tcPr>
          <w:p w:rsidR="00390AC1" w:rsidRPr="0034535A" w:rsidRDefault="00390AC1" w:rsidP="00A74812">
            <w:pPr>
              <w:tabs>
                <w:tab w:val="left" w:pos="3300"/>
              </w:tabs>
              <w:jc w:val="center"/>
              <w:rPr>
                <w:b/>
              </w:rPr>
            </w:pPr>
            <w:r>
              <w:rPr>
                <w:b/>
              </w:rPr>
              <w:t>Asset</w:t>
            </w:r>
            <w:r w:rsidRPr="0034535A">
              <w:rPr>
                <w:b/>
              </w:rPr>
              <w:t xml:space="preserve"> in kind</w:t>
            </w:r>
          </w:p>
        </w:tc>
        <w:tc>
          <w:tcPr>
            <w:tcW w:w="2337" w:type="dxa"/>
          </w:tcPr>
          <w:p w:rsidR="00390AC1" w:rsidRPr="0034535A" w:rsidRDefault="00390AC1" w:rsidP="00A74812">
            <w:pPr>
              <w:tabs>
                <w:tab w:val="left" w:pos="3300"/>
              </w:tabs>
              <w:jc w:val="center"/>
              <w:rPr>
                <w:b/>
              </w:rPr>
            </w:pPr>
            <w:r w:rsidRPr="0034535A">
              <w:rPr>
                <w:b/>
              </w:rPr>
              <w:t>Number</w:t>
            </w:r>
          </w:p>
        </w:tc>
        <w:tc>
          <w:tcPr>
            <w:tcW w:w="2338" w:type="dxa"/>
          </w:tcPr>
          <w:p w:rsidR="00390AC1" w:rsidRPr="0034535A" w:rsidRDefault="00390AC1" w:rsidP="00A74812">
            <w:pPr>
              <w:tabs>
                <w:tab w:val="left" w:pos="3300"/>
              </w:tabs>
              <w:jc w:val="center"/>
              <w:rPr>
                <w:b/>
              </w:rPr>
            </w:pPr>
            <w:r w:rsidRPr="0034535A">
              <w:rPr>
                <w:b/>
              </w:rPr>
              <w:t>Monthly value</w:t>
            </w:r>
          </w:p>
        </w:tc>
        <w:tc>
          <w:tcPr>
            <w:tcW w:w="2338" w:type="dxa"/>
          </w:tcPr>
          <w:p w:rsidR="00390AC1" w:rsidRPr="0034535A" w:rsidRDefault="00390AC1" w:rsidP="00A74812">
            <w:pPr>
              <w:tabs>
                <w:tab w:val="left" w:pos="3300"/>
              </w:tabs>
              <w:jc w:val="center"/>
              <w:rPr>
                <w:b/>
              </w:rPr>
            </w:pPr>
            <w:r w:rsidRPr="0034535A">
              <w:rPr>
                <w:b/>
              </w:rPr>
              <w:t>Total Value for 5 years</w:t>
            </w:r>
          </w:p>
        </w:tc>
      </w:tr>
      <w:tr w:rsidR="00390AC1" w:rsidTr="00A74812">
        <w:tc>
          <w:tcPr>
            <w:tcW w:w="2337" w:type="dxa"/>
          </w:tcPr>
          <w:p w:rsidR="00390AC1" w:rsidRDefault="00390AC1" w:rsidP="00A74812">
            <w:pPr>
              <w:tabs>
                <w:tab w:val="left" w:pos="3300"/>
              </w:tabs>
            </w:pPr>
            <w:r>
              <w:t>Winery</w:t>
            </w:r>
          </w:p>
        </w:tc>
        <w:tc>
          <w:tcPr>
            <w:tcW w:w="2337" w:type="dxa"/>
          </w:tcPr>
          <w:p w:rsidR="00390AC1" w:rsidRDefault="00390AC1" w:rsidP="00A74812">
            <w:pPr>
              <w:tabs>
                <w:tab w:val="left" w:pos="3300"/>
              </w:tabs>
              <w:jc w:val="center"/>
            </w:pPr>
            <w:r>
              <w:t>1</w:t>
            </w:r>
          </w:p>
        </w:tc>
        <w:tc>
          <w:tcPr>
            <w:tcW w:w="2338" w:type="dxa"/>
          </w:tcPr>
          <w:p w:rsidR="00390AC1" w:rsidRDefault="00390AC1" w:rsidP="00A74812">
            <w:pPr>
              <w:tabs>
                <w:tab w:val="left" w:pos="3300"/>
              </w:tabs>
            </w:pPr>
            <w:r>
              <w:t>$ 1,800,000</w:t>
            </w:r>
          </w:p>
        </w:tc>
        <w:tc>
          <w:tcPr>
            <w:tcW w:w="2338" w:type="dxa"/>
          </w:tcPr>
          <w:p w:rsidR="00390AC1" w:rsidRDefault="00390AC1" w:rsidP="00A74812">
            <w:pPr>
              <w:tabs>
                <w:tab w:val="left" w:pos="3300"/>
              </w:tabs>
            </w:pPr>
            <w:r>
              <w:t>$ 108,000,000</w:t>
            </w:r>
          </w:p>
        </w:tc>
      </w:tr>
      <w:tr w:rsidR="00390AC1" w:rsidTr="00A74812">
        <w:tc>
          <w:tcPr>
            <w:tcW w:w="2337" w:type="dxa"/>
          </w:tcPr>
          <w:p w:rsidR="00390AC1" w:rsidRDefault="00390AC1" w:rsidP="00A74812">
            <w:pPr>
              <w:tabs>
                <w:tab w:val="left" w:pos="3300"/>
              </w:tabs>
            </w:pPr>
            <w:r>
              <w:t>Boats and motors</w:t>
            </w:r>
          </w:p>
        </w:tc>
        <w:tc>
          <w:tcPr>
            <w:tcW w:w="2337" w:type="dxa"/>
          </w:tcPr>
          <w:p w:rsidR="00390AC1" w:rsidRDefault="00390AC1" w:rsidP="00A74812">
            <w:pPr>
              <w:tabs>
                <w:tab w:val="left" w:pos="3300"/>
              </w:tabs>
              <w:jc w:val="center"/>
            </w:pPr>
            <w:r>
              <w:t>2</w:t>
            </w:r>
          </w:p>
        </w:tc>
        <w:tc>
          <w:tcPr>
            <w:tcW w:w="2338" w:type="dxa"/>
          </w:tcPr>
          <w:p w:rsidR="00390AC1" w:rsidRDefault="00390AC1" w:rsidP="00A74812">
            <w:pPr>
              <w:tabs>
                <w:tab w:val="left" w:pos="3300"/>
              </w:tabs>
            </w:pPr>
            <w:r>
              <w:t>$ 1,500,000</w:t>
            </w:r>
          </w:p>
        </w:tc>
        <w:tc>
          <w:tcPr>
            <w:tcW w:w="2338" w:type="dxa"/>
          </w:tcPr>
          <w:p w:rsidR="00390AC1" w:rsidRDefault="00390AC1" w:rsidP="00A74812">
            <w:pPr>
              <w:tabs>
                <w:tab w:val="left" w:pos="3300"/>
              </w:tabs>
            </w:pPr>
            <w:r>
              <w:t>$ 180,000,000</w:t>
            </w:r>
          </w:p>
        </w:tc>
      </w:tr>
      <w:tr w:rsidR="00390AC1" w:rsidTr="00A74812">
        <w:tc>
          <w:tcPr>
            <w:tcW w:w="2337" w:type="dxa"/>
          </w:tcPr>
          <w:p w:rsidR="00390AC1" w:rsidRPr="0034535A" w:rsidRDefault="00390AC1" w:rsidP="00A74812">
            <w:pPr>
              <w:tabs>
                <w:tab w:val="left" w:pos="3300"/>
              </w:tabs>
              <w:rPr>
                <w:b/>
              </w:rPr>
            </w:pPr>
            <w:r>
              <w:lastRenderedPageBreak/>
              <w:t>Auditorium</w:t>
            </w:r>
          </w:p>
        </w:tc>
        <w:tc>
          <w:tcPr>
            <w:tcW w:w="2337" w:type="dxa"/>
          </w:tcPr>
          <w:p w:rsidR="00390AC1" w:rsidRDefault="00390AC1" w:rsidP="00A74812">
            <w:pPr>
              <w:tabs>
                <w:tab w:val="left" w:pos="3300"/>
              </w:tabs>
              <w:jc w:val="center"/>
            </w:pPr>
            <w:r>
              <w:t>1</w:t>
            </w:r>
          </w:p>
        </w:tc>
        <w:tc>
          <w:tcPr>
            <w:tcW w:w="2338" w:type="dxa"/>
          </w:tcPr>
          <w:p w:rsidR="00390AC1" w:rsidRDefault="00390AC1" w:rsidP="00A74812">
            <w:pPr>
              <w:tabs>
                <w:tab w:val="left" w:pos="3300"/>
              </w:tabs>
            </w:pPr>
            <w:r>
              <w:t>$ 2,500,000</w:t>
            </w:r>
          </w:p>
        </w:tc>
        <w:tc>
          <w:tcPr>
            <w:tcW w:w="2338" w:type="dxa"/>
          </w:tcPr>
          <w:p w:rsidR="00390AC1" w:rsidRDefault="00390AC1" w:rsidP="00A74812">
            <w:pPr>
              <w:tabs>
                <w:tab w:val="left" w:pos="3300"/>
              </w:tabs>
            </w:pPr>
            <w:r>
              <w:t>$ 150,000,000</w:t>
            </w:r>
          </w:p>
        </w:tc>
      </w:tr>
      <w:tr w:rsidR="00390AC1" w:rsidTr="00A74812">
        <w:trPr>
          <w:trHeight w:val="293"/>
        </w:trPr>
        <w:tc>
          <w:tcPr>
            <w:tcW w:w="2337" w:type="dxa"/>
          </w:tcPr>
          <w:p w:rsidR="00390AC1" w:rsidRPr="0034535A" w:rsidRDefault="00390AC1" w:rsidP="00A74812">
            <w:pPr>
              <w:tabs>
                <w:tab w:val="left" w:pos="3300"/>
              </w:tabs>
            </w:pPr>
            <w:r>
              <w:rPr>
                <w:b/>
              </w:rPr>
              <w:t>Total</w:t>
            </w:r>
          </w:p>
        </w:tc>
        <w:tc>
          <w:tcPr>
            <w:tcW w:w="2337" w:type="dxa"/>
          </w:tcPr>
          <w:p w:rsidR="00390AC1" w:rsidRDefault="00390AC1" w:rsidP="00A74812">
            <w:pPr>
              <w:tabs>
                <w:tab w:val="left" w:pos="3300"/>
              </w:tabs>
            </w:pPr>
          </w:p>
        </w:tc>
        <w:tc>
          <w:tcPr>
            <w:tcW w:w="2338" w:type="dxa"/>
          </w:tcPr>
          <w:p w:rsidR="00390AC1" w:rsidRDefault="00390AC1" w:rsidP="00A74812">
            <w:pPr>
              <w:tabs>
                <w:tab w:val="left" w:pos="3300"/>
              </w:tabs>
            </w:pPr>
          </w:p>
        </w:tc>
        <w:tc>
          <w:tcPr>
            <w:tcW w:w="2338" w:type="dxa"/>
          </w:tcPr>
          <w:p w:rsidR="00390AC1" w:rsidRPr="0034535A" w:rsidRDefault="00390AC1" w:rsidP="00A74812">
            <w:pPr>
              <w:tabs>
                <w:tab w:val="left" w:pos="3300"/>
              </w:tabs>
              <w:rPr>
                <w:b/>
              </w:rPr>
            </w:pPr>
            <w:r w:rsidRPr="0034535A">
              <w:rPr>
                <w:b/>
              </w:rPr>
              <w:t>$ 438,000,000</w:t>
            </w:r>
          </w:p>
        </w:tc>
      </w:tr>
    </w:tbl>
    <w:p w:rsidR="00390AC1" w:rsidRDefault="00390AC1" w:rsidP="00390AC1">
      <w:pPr>
        <w:tabs>
          <w:tab w:val="left" w:pos="3300"/>
        </w:tabs>
      </w:pPr>
    </w:p>
    <w:p w:rsidR="00390AC1" w:rsidRDefault="00390AC1" w:rsidP="00390AC1">
      <w:pPr>
        <w:tabs>
          <w:tab w:val="left" w:pos="3300"/>
        </w:tabs>
      </w:pPr>
      <w:r>
        <w:t xml:space="preserve">Signed 18 April 2018 for the record of the previously stated. </w:t>
      </w:r>
    </w:p>
    <w:p w:rsidR="00390AC1" w:rsidRPr="00390AC1" w:rsidRDefault="00390AC1" w:rsidP="00390AC1">
      <w:pPr>
        <w:tabs>
          <w:tab w:val="left" w:pos="3300"/>
        </w:tabs>
        <w:rPr>
          <w:lang w:val="es-CO"/>
        </w:rPr>
      </w:pPr>
      <w:proofErr w:type="spellStart"/>
      <w:r w:rsidRPr="00390AC1">
        <w:rPr>
          <w:lang w:val="es-CO"/>
        </w:rPr>
        <w:t>Sincerely</w:t>
      </w:r>
      <w:proofErr w:type="spellEnd"/>
      <w:r w:rsidRPr="00390AC1">
        <w:rPr>
          <w:lang w:val="es-CO"/>
        </w:rPr>
        <w:t>,</w:t>
      </w:r>
    </w:p>
    <w:p w:rsidR="00390AC1" w:rsidRPr="00F216AC" w:rsidRDefault="00390AC1" w:rsidP="00390AC1">
      <w:pPr>
        <w:tabs>
          <w:tab w:val="left" w:pos="3300"/>
        </w:tabs>
        <w:spacing w:after="0"/>
        <w:rPr>
          <w:b/>
          <w:lang w:val="de-AT"/>
        </w:rPr>
      </w:pPr>
      <w:r w:rsidRPr="00390AC1">
        <w:rPr>
          <w:b/>
          <w:lang w:val="es-CO"/>
        </w:rPr>
        <w:t>LIDORO HURTADO QUI</w:t>
      </w:r>
      <w:r w:rsidRPr="00F216AC">
        <w:rPr>
          <w:b/>
          <w:lang w:val="es-CO"/>
        </w:rPr>
        <w:t>Ñ</w:t>
      </w:r>
      <w:r w:rsidRPr="00F216AC">
        <w:rPr>
          <w:b/>
          <w:lang w:val="de-AT"/>
        </w:rPr>
        <w:t>ONES</w:t>
      </w:r>
    </w:p>
    <w:p w:rsidR="00390AC1" w:rsidRDefault="00390AC1" w:rsidP="00390AC1">
      <w:pPr>
        <w:tabs>
          <w:tab w:val="left" w:pos="3300"/>
        </w:tabs>
        <w:spacing w:after="0"/>
        <w:rPr>
          <w:lang w:val="de-AT"/>
        </w:rPr>
      </w:pPr>
      <w:r>
        <w:rPr>
          <w:lang w:val="de-AT"/>
        </w:rPr>
        <w:t>Legal Representative</w:t>
      </w:r>
    </w:p>
    <w:p w:rsidR="00390AC1" w:rsidRPr="00390AC1" w:rsidRDefault="00390AC1" w:rsidP="00390AC1">
      <w:pPr>
        <w:tabs>
          <w:tab w:val="left" w:pos="3300"/>
        </w:tabs>
        <w:spacing w:after="0"/>
        <w:rPr>
          <w:lang w:val="de-AT"/>
        </w:rPr>
      </w:pPr>
      <w:r>
        <w:rPr>
          <w:lang w:val="de-AT"/>
        </w:rPr>
        <w:t>Community Council Bajo Mira y Frontera</w:t>
      </w:r>
    </w:p>
    <w:p w:rsidR="00390AC1" w:rsidRPr="00A74812" w:rsidRDefault="00390AC1" w:rsidP="00390AC1">
      <w:pPr>
        <w:rPr>
          <w:lang w:val="es-CO"/>
        </w:rPr>
      </w:pPr>
    </w:p>
    <w:p w:rsidR="00AC3F44" w:rsidRPr="003D1C1F" w:rsidRDefault="00096818" w:rsidP="003D1C1F">
      <w:pPr>
        <w:pStyle w:val="Ttulo2"/>
        <w:jc w:val="center"/>
        <w:rPr>
          <w:b/>
          <w:color w:val="auto"/>
        </w:rPr>
      </w:pPr>
      <w:r w:rsidRPr="003D1C1F">
        <w:rPr>
          <w:b/>
          <w:color w:val="auto"/>
        </w:rPr>
        <w:t>14. CBS</w:t>
      </w:r>
    </w:p>
    <w:p w:rsidR="00096818" w:rsidRPr="00A74812" w:rsidRDefault="00096818" w:rsidP="00C53B5F">
      <w:pPr>
        <w:rPr>
          <w:lang w:val="es-CO"/>
        </w:rPr>
      </w:pPr>
      <w:r w:rsidRPr="00A74812">
        <w:rPr>
          <w:lang w:val="es-CO"/>
        </w:rPr>
        <w:t xml:space="preserve">Bogotá, 4 </w:t>
      </w:r>
      <w:proofErr w:type="spellStart"/>
      <w:r w:rsidRPr="00A74812">
        <w:rPr>
          <w:lang w:val="es-CO"/>
        </w:rPr>
        <w:t>April</w:t>
      </w:r>
      <w:proofErr w:type="spellEnd"/>
      <w:r w:rsidRPr="00A74812">
        <w:rPr>
          <w:lang w:val="es-CO"/>
        </w:rPr>
        <w:t xml:space="preserve"> 2018</w:t>
      </w:r>
    </w:p>
    <w:p w:rsidR="00096818" w:rsidRPr="00A74812" w:rsidRDefault="00C53B5F" w:rsidP="00C53B5F">
      <w:pPr>
        <w:spacing w:after="0"/>
        <w:rPr>
          <w:lang w:val="es-CO"/>
        </w:rPr>
      </w:pPr>
      <w:r w:rsidRPr="00A74812">
        <w:rPr>
          <w:lang w:val="es-CO"/>
        </w:rPr>
        <w:t xml:space="preserve">Mr. </w:t>
      </w:r>
      <w:r w:rsidR="00096818" w:rsidRPr="00A74812">
        <w:rPr>
          <w:lang w:val="es-CO"/>
        </w:rPr>
        <w:t>RAFAEL ZAVALA GÓMEZ DEL CAMPO</w:t>
      </w:r>
    </w:p>
    <w:p w:rsidR="00096818" w:rsidRPr="0008415A" w:rsidRDefault="00096818" w:rsidP="00C53B5F">
      <w:r w:rsidRPr="0008415A">
        <w:t>FAO Colombia Representative</w:t>
      </w:r>
    </w:p>
    <w:p w:rsidR="00096818" w:rsidRPr="0008415A" w:rsidRDefault="00096818" w:rsidP="00096818">
      <w:pPr>
        <w:spacing w:after="0" w:line="240" w:lineRule="auto"/>
        <w:rPr>
          <w:b/>
        </w:rPr>
      </w:pPr>
    </w:p>
    <w:p w:rsidR="00096818" w:rsidRPr="00390AC1" w:rsidRDefault="00096818" w:rsidP="00C53B5F">
      <w:pPr>
        <w:jc w:val="both"/>
      </w:pPr>
      <w:r w:rsidRPr="0008415A">
        <w:t xml:space="preserve">Subject: Co-financing </w:t>
      </w:r>
      <w:proofErr w:type="spellStart"/>
      <w:r>
        <w:t>of</w:t>
      </w:r>
      <w:r w:rsidRPr="0008415A">
        <w:t>the</w:t>
      </w:r>
      <w:proofErr w:type="spellEnd"/>
      <w:r w:rsidRPr="0008415A">
        <w:t xml:space="preserve"> project “Contributing to the Integrated Management of Biodiversity of the Pacific Region of Colombia to Build Peace” financed by Global Environmental Fund (GEF).</w:t>
      </w:r>
    </w:p>
    <w:p w:rsidR="00096818" w:rsidRPr="0008415A" w:rsidRDefault="00096818" w:rsidP="00C53B5F">
      <w:pPr>
        <w:jc w:val="both"/>
      </w:pPr>
      <w:r w:rsidRPr="0008415A">
        <w:t>Dear Doctor Zavala,</w:t>
      </w:r>
    </w:p>
    <w:p w:rsidR="00096818" w:rsidRPr="0008415A" w:rsidRDefault="00096818" w:rsidP="00C53B5F">
      <w:pPr>
        <w:jc w:val="both"/>
      </w:pPr>
      <w:r w:rsidRPr="0008415A">
        <w:t>Hereby</w:t>
      </w:r>
      <w:r>
        <w:t>,</w:t>
      </w:r>
      <w:r w:rsidRPr="0008415A">
        <w:t xml:space="preserve"> the Corporación </w:t>
      </w:r>
      <w:proofErr w:type="spellStart"/>
      <w:r w:rsidRPr="0008415A">
        <w:t>Biocomercio</w:t>
      </w:r>
      <w:proofErr w:type="spellEnd"/>
      <w:r w:rsidRPr="0008415A">
        <w:t xml:space="preserve"> </w:t>
      </w:r>
      <w:proofErr w:type="spellStart"/>
      <w:r w:rsidRPr="0008415A">
        <w:t>Sostenible</w:t>
      </w:r>
      <w:proofErr w:type="spellEnd"/>
      <w:r w:rsidRPr="0008415A">
        <w:t xml:space="preserve"> states its commitment to the project “Contributing to the Integrated Management of Biodiversity of the Pacific Region of Colombia to Build Peace”.</w:t>
      </w:r>
    </w:p>
    <w:p w:rsidR="00096818" w:rsidRPr="0008415A" w:rsidRDefault="00096818" w:rsidP="00C53B5F">
      <w:pPr>
        <w:jc w:val="both"/>
      </w:pPr>
      <w:r w:rsidRPr="0008415A">
        <w:t xml:space="preserve">To the Corporación </w:t>
      </w:r>
      <w:proofErr w:type="spellStart"/>
      <w:r w:rsidRPr="0008415A">
        <w:t>Biocomercio</w:t>
      </w:r>
      <w:proofErr w:type="spellEnd"/>
      <w:r w:rsidRPr="0008415A">
        <w:t xml:space="preserve"> </w:t>
      </w:r>
      <w:proofErr w:type="spellStart"/>
      <w:r w:rsidRPr="0008415A">
        <w:t>Sostenible</w:t>
      </w:r>
      <w:proofErr w:type="spellEnd"/>
      <w:r>
        <w:t>,</w:t>
      </w:r>
      <w:r w:rsidRPr="0008415A">
        <w:t xml:space="preserve"> the contribution of this project is especially significant to promote local sustainable economic initiatives, </w:t>
      </w:r>
      <w:r>
        <w:t xml:space="preserve">to </w:t>
      </w:r>
      <w:r w:rsidRPr="0008415A">
        <w:t xml:space="preserve">strengthen the value chains of nature goods and services, and </w:t>
      </w:r>
      <w:r>
        <w:t xml:space="preserve">to </w:t>
      </w:r>
      <w:r w:rsidRPr="0008415A">
        <w:t xml:space="preserve">strengthen green businesses and </w:t>
      </w:r>
      <w:proofErr w:type="spellStart"/>
      <w:r w:rsidRPr="0008415A">
        <w:t>biocommerce</w:t>
      </w:r>
      <w:proofErr w:type="spellEnd"/>
      <w:r w:rsidRPr="0008415A">
        <w:t xml:space="preserve"> initiatives and processes in the Colombian Pacific region. </w:t>
      </w:r>
      <w:r>
        <w:t>The</w:t>
      </w:r>
      <w:r w:rsidRPr="0008415A">
        <w:t xml:space="preserve"> support </w:t>
      </w:r>
      <w:r>
        <w:t>of</w:t>
      </w:r>
      <w:r w:rsidRPr="0008415A">
        <w:t xml:space="preserve"> the activities related to </w:t>
      </w:r>
      <w:r>
        <w:t xml:space="preserve">the biodiverse </w:t>
      </w:r>
      <w:r w:rsidRPr="0008415A">
        <w:t xml:space="preserve">generation of goods and services and </w:t>
      </w:r>
      <w:r>
        <w:t xml:space="preserve">of the </w:t>
      </w:r>
      <w:r w:rsidRPr="0008415A">
        <w:t>strengthening of the associated value chains</w:t>
      </w:r>
      <w:r>
        <w:t>, is of particular interest</w:t>
      </w:r>
    </w:p>
    <w:p w:rsidR="00096818" w:rsidRDefault="00096818" w:rsidP="003D1C1F">
      <w:pPr>
        <w:jc w:val="both"/>
      </w:pPr>
      <w:r w:rsidRPr="0008415A">
        <w:t xml:space="preserve">In this context, </w:t>
      </w:r>
      <w:r>
        <w:t xml:space="preserve">the </w:t>
      </w:r>
      <w:r w:rsidRPr="0008415A">
        <w:t xml:space="preserve">Corporación </w:t>
      </w:r>
      <w:proofErr w:type="spellStart"/>
      <w:r w:rsidRPr="0008415A">
        <w:t>Biocomercio</w:t>
      </w:r>
      <w:proofErr w:type="spellEnd"/>
      <w:r w:rsidRPr="0008415A">
        <w:t xml:space="preserve"> </w:t>
      </w:r>
      <w:proofErr w:type="spellStart"/>
      <w:r w:rsidRPr="0008415A">
        <w:t>Sostenible</w:t>
      </w:r>
      <w:proofErr w:type="spellEnd"/>
      <w:r w:rsidRPr="0008415A">
        <w:t xml:space="preserve"> anticipates a co-financing of USD 395,926 in kind for the period 2017-2022 with resources </w:t>
      </w:r>
      <w:r>
        <w:t>in agreement</w:t>
      </w:r>
      <w:r w:rsidRPr="0008415A">
        <w:t xml:space="preserve"> with </w:t>
      </w:r>
      <w:proofErr w:type="spellStart"/>
      <w:r w:rsidRPr="0008415A">
        <w:t>Parques</w:t>
      </w:r>
      <w:proofErr w:type="spellEnd"/>
      <w:r w:rsidRPr="0008415A">
        <w:t xml:space="preserve"> </w:t>
      </w:r>
      <w:proofErr w:type="spellStart"/>
      <w:r w:rsidRPr="0008415A">
        <w:t>Nacionales</w:t>
      </w:r>
      <w:proofErr w:type="spellEnd"/>
      <w:r w:rsidRPr="0008415A">
        <w:t xml:space="preserve"> and IIAP to support </w:t>
      </w:r>
      <w:proofErr w:type="spellStart"/>
      <w:r w:rsidRPr="0008415A">
        <w:t>biocommerce</w:t>
      </w:r>
      <w:proofErr w:type="spellEnd"/>
      <w:r w:rsidRPr="0008415A">
        <w:t xml:space="preserve"> initiatives, programs and projects with environmental authorities and other organizations that support </w:t>
      </w:r>
      <w:proofErr w:type="spellStart"/>
      <w:r w:rsidRPr="0008415A">
        <w:t>biocommerce</w:t>
      </w:r>
      <w:proofErr w:type="spellEnd"/>
      <w:r w:rsidRPr="0008415A">
        <w:t xml:space="preserve"> in the Colombian Pacific region, methodologies to prioritize and </w:t>
      </w:r>
      <w:r>
        <w:t xml:space="preserve">to </w:t>
      </w:r>
      <w:r w:rsidRPr="0008415A">
        <w:t xml:space="preserve">support nature tourism initiatives, formulation of departmental green business plans, investment plans of green business companies and </w:t>
      </w:r>
      <w:r>
        <w:t xml:space="preserve">the </w:t>
      </w:r>
      <w:r w:rsidRPr="0008415A">
        <w:t>identification and strengthening of initiatives based on biodiversity us</w:t>
      </w:r>
      <w:r w:rsidR="003D1C1F">
        <w:t xml:space="preserve">e, as per the following table: </w:t>
      </w:r>
    </w:p>
    <w:p w:rsidR="00390AC1" w:rsidRPr="0008415A" w:rsidRDefault="00390AC1" w:rsidP="00096818">
      <w:pPr>
        <w:spacing w:after="0" w:line="240" w:lineRule="auto"/>
        <w:jc w:val="both"/>
      </w:pPr>
    </w:p>
    <w:tbl>
      <w:tblPr>
        <w:tblStyle w:val="Tablaconcuadrcula"/>
        <w:tblW w:w="0" w:type="auto"/>
        <w:tblLook w:val="04A0" w:firstRow="1" w:lastRow="0" w:firstColumn="1" w:lastColumn="0" w:noHBand="0" w:noVBand="1"/>
      </w:tblPr>
      <w:tblGrid>
        <w:gridCol w:w="2032"/>
        <w:gridCol w:w="1152"/>
        <w:gridCol w:w="1027"/>
        <w:gridCol w:w="1027"/>
        <w:gridCol w:w="1027"/>
        <w:gridCol w:w="1027"/>
        <w:gridCol w:w="1027"/>
        <w:gridCol w:w="941"/>
      </w:tblGrid>
      <w:tr w:rsidR="00096818" w:rsidRPr="0008415A" w:rsidTr="009E78AC">
        <w:tc>
          <w:tcPr>
            <w:tcW w:w="2032" w:type="dxa"/>
          </w:tcPr>
          <w:p w:rsidR="00096818" w:rsidRPr="0008415A" w:rsidRDefault="00096818" w:rsidP="009E78AC">
            <w:pPr>
              <w:ind w:left="-112"/>
              <w:jc w:val="both"/>
              <w:rPr>
                <w:b/>
                <w:sz w:val="18"/>
                <w:szCs w:val="18"/>
              </w:rPr>
            </w:pPr>
            <w:r w:rsidRPr="0008415A">
              <w:rPr>
                <w:b/>
                <w:sz w:val="18"/>
                <w:szCs w:val="18"/>
              </w:rPr>
              <w:t>Outcomes/Activities</w:t>
            </w:r>
          </w:p>
        </w:tc>
        <w:tc>
          <w:tcPr>
            <w:tcW w:w="1152" w:type="dxa"/>
          </w:tcPr>
          <w:p w:rsidR="00096818" w:rsidRPr="0008415A" w:rsidRDefault="00096818" w:rsidP="009E78AC">
            <w:pPr>
              <w:jc w:val="both"/>
              <w:rPr>
                <w:b/>
                <w:sz w:val="18"/>
                <w:szCs w:val="18"/>
              </w:rPr>
            </w:pPr>
            <w:r w:rsidRPr="0008415A">
              <w:rPr>
                <w:b/>
                <w:sz w:val="18"/>
                <w:szCs w:val="18"/>
              </w:rPr>
              <w:t>USD$2017</w:t>
            </w:r>
          </w:p>
        </w:tc>
        <w:tc>
          <w:tcPr>
            <w:tcW w:w="940" w:type="dxa"/>
          </w:tcPr>
          <w:p w:rsidR="00096818" w:rsidRPr="0008415A" w:rsidRDefault="00096818" w:rsidP="009E78AC">
            <w:pPr>
              <w:rPr>
                <w:b/>
                <w:sz w:val="18"/>
                <w:szCs w:val="18"/>
              </w:rPr>
            </w:pPr>
            <w:r w:rsidRPr="0008415A">
              <w:rPr>
                <w:b/>
                <w:sz w:val="18"/>
                <w:szCs w:val="18"/>
              </w:rPr>
              <w:t>USD$2018</w:t>
            </w:r>
          </w:p>
        </w:tc>
        <w:tc>
          <w:tcPr>
            <w:tcW w:w="940" w:type="dxa"/>
          </w:tcPr>
          <w:p w:rsidR="00096818" w:rsidRPr="0008415A" w:rsidRDefault="00096818" w:rsidP="009E78AC">
            <w:pPr>
              <w:rPr>
                <w:b/>
                <w:sz w:val="18"/>
                <w:szCs w:val="18"/>
              </w:rPr>
            </w:pPr>
            <w:r w:rsidRPr="0008415A">
              <w:rPr>
                <w:b/>
                <w:sz w:val="18"/>
                <w:szCs w:val="18"/>
              </w:rPr>
              <w:t>USD$2019</w:t>
            </w:r>
          </w:p>
        </w:tc>
        <w:tc>
          <w:tcPr>
            <w:tcW w:w="941" w:type="dxa"/>
          </w:tcPr>
          <w:p w:rsidR="00096818" w:rsidRPr="0008415A" w:rsidRDefault="00096818" w:rsidP="009E78AC">
            <w:pPr>
              <w:rPr>
                <w:b/>
                <w:sz w:val="18"/>
                <w:szCs w:val="18"/>
              </w:rPr>
            </w:pPr>
            <w:r w:rsidRPr="0008415A">
              <w:rPr>
                <w:b/>
                <w:sz w:val="18"/>
                <w:szCs w:val="18"/>
              </w:rPr>
              <w:t>USD$2020</w:t>
            </w:r>
          </w:p>
        </w:tc>
        <w:tc>
          <w:tcPr>
            <w:tcW w:w="941" w:type="dxa"/>
          </w:tcPr>
          <w:p w:rsidR="00096818" w:rsidRPr="0008415A" w:rsidRDefault="00096818" w:rsidP="009E78AC">
            <w:pPr>
              <w:rPr>
                <w:b/>
                <w:sz w:val="18"/>
                <w:szCs w:val="18"/>
              </w:rPr>
            </w:pPr>
            <w:r w:rsidRPr="0008415A">
              <w:rPr>
                <w:b/>
                <w:sz w:val="18"/>
                <w:szCs w:val="18"/>
              </w:rPr>
              <w:t>USD$2021</w:t>
            </w:r>
          </w:p>
        </w:tc>
        <w:tc>
          <w:tcPr>
            <w:tcW w:w="941" w:type="dxa"/>
          </w:tcPr>
          <w:p w:rsidR="00096818" w:rsidRPr="0008415A" w:rsidRDefault="00096818" w:rsidP="009E78AC">
            <w:pPr>
              <w:rPr>
                <w:b/>
                <w:sz w:val="18"/>
                <w:szCs w:val="18"/>
              </w:rPr>
            </w:pPr>
            <w:r w:rsidRPr="0008415A">
              <w:rPr>
                <w:b/>
                <w:sz w:val="18"/>
                <w:szCs w:val="18"/>
              </w:rPr>
              <w:t>USD$2022</w:t>
            </w:r>
          </w:p>
        </w:tc>
        <w:tc>
          <w:tcPr>
            <w:tcW w:w="941" w:type="dxa"/>
          </w:tcPr>
          <w:p w:rsidR="00096818" w:rsidRPr="0008415A" w:rsidRDefault="00096818" w:rsidP="009E78AC">
            <w:pPr>
              <w:ind w:left="-94"/>
              <w:jc w:val="both"/>
              <w:rPr>
                <w:b/>
                <w:sz w:val="18"/>
                <w:szCs w:val="18"/>
              </w:rPr>
            </w:pPr>
            <w:r w:rsidRPr="0008415A">
              <w:rPr>
                <w:b/>
                <w:sz w:val="18"/>
                <w:szCs w:val="18"/>
              </w:rPr>
              <w:t>Total</w:t>
            </w:r>
          </w:p>
        </w:tc>
      </w:tr>
      <w:tr w:rsidR="00096818" w:rsidRPr="0008415A" w:rsidTr="009E78AC">
        <w:tc>
          <w:tcPr>
            <w:tcW w:w="2032" w:type="dxa"/>
          </w:tcPr>
          <w:p w:rsidR="00096818" w:rsidRPr="0008415A" w:rsidRDefault="00096818" w:rsidP="009E78AC">
            <w:pPr>
              <w:jc w:val="both"/>
              <w:rPr>
                <w:sz w:val="18"/>
                <w:szCs w:val="18"/>
              </w:rPr>
            </w:pPr>
            <w:r w:rsidRPr="0008415A">
              <w:rPr>
                <w:sz w:val="18"/>
                <w:szCs w:val="18"/>
              </w:rPr>
              <w:t>3: Sustainable production practices as alternative to local development, biodiversity protection and support to the peace process</w:t>
            </w:r>
          </w:p>
        </w:tc>
        <w:tc>
          <w:tcPr>
            <w:tcW w:w="1152" w:type="dxa"/>
            <w:vAlign w:val="center"/>
          </w:tcPr>
          <w:p w:rsidR="00096818" w:rsidRPr="0008415A" w:rsidRDefault="00096818" w:rsidP="009E78AC">
            <w:pPr>
              <w:jc w:val="center"/>
              <w:rPr>
                <w:sz w:val="18"/>
                <w:szCs w:val="18"/>
              </w:rPr>
            </w:pPr>
            <w:r w:rsidRPr="0008415A">
              <w:rPr>
                <w:sz w:val="18"/>
                <w:szCs w:val="18"/>
              </w:rPr>
              <w:t>45,185</w:t>
            </w:r>
          </w:p>
        </w:tc>
        <w:tc>
          <w:tcPr>
            <w:tcW w:w="940" w:type="dxa"/>
            <w:vAlign w:val="center"/>
          </w:tcPr>
          <w:p w:rsidR="00096818" w:rsidRPr="0008415A" w:rsidRDefault="00096818" w:rsidP="009E78AC">
            <w:pPr>
              <w:jc w:val="center"/>
              <w:rPr>
                <w:sz w:val="18"/>
                <w:szCs w:val="18"/>
              </w:rPr>
            </w:pPr>
            <w:r w:rsidRPr="0008415A">
              <w:rPr>
                <w:sz w:val="18"/>
                <w:szCs w:val="18"/>
              </w:rPr>
              <w:t>182,222</w:t>
            </w:r>
          </w:p>
        </w:tc>
        <w:tc>
          <w:tcPr>
            <w:tcW w:w="940" w:type="dxa"/>
            <w:vAlign w:val="center"/>
          </w:tcPr>
          <w:p w:rsidR="00096818" w:rsidRPr="0008415A" w:rsidRDefault="00096818" w:rsidP="009E78AC">
            <w:pPr>
              <w:jc w:val="center"/>
              <w:rPr>
                <w:sz w:val="18"/>
                <w:szCs w:val="18"/>
              </w:rPr>
            </w:pPr>
            <w:r w:rsidRPr="0008415A">
              <w:rPr>
                <w:sz w:val="18"/>
                <w:szCs w:val="18"/>
              </w:rPr>
              <w:t>74,074</w:t>
            </w:r>
          </w:p>
        </w:tc>
        <w:tc>
          <w:tcPr>
            <w:tcW w:w="941" w:type="dxa"/>
            <w:vAlign w:val="center"/>
          </w:tcPr>
          <w:p w:rsidR="00096818" w:rsidRPr="0008415A" w:rsidRDefault="00096818" w:rsidP="009E78AC">
            <w:pPr>
              <w:jc w:val="center"/>
              <w:rPr>
                <w:sz w:val="18"/>
                <w:szCs w:val="18"/>
              </w:rPr>
            </w:pPr>
            <w:r w:rsidRPr="0008415A">
              <w:rPr>
                <w:sz w:val="18"/>
                <w:szCs w:val="18"/>
              </w:rPr>
              <w:t>40,741</w:t>
            </w:r>
          </w:p>
        </w:tc>
        <w:tc>
          <w:tcPr>
            <w:tcW w:w="941" w:type="dxa"/>
            <w:vAlign w:val="center"/>
          </w:tcPr>
          <w:p w:rsidR="00096818" w:rsidRPr="0008415A" w:rsidRDefault="00096818" w:rsidP="009E78AC">
            <w:pPr>
              <w:jc w:val="center"/>
              <w:rPr>
                <w:sz w:val="18"/>
                <w:szCs w:val="18"/>
              </w:rPr>
            </w:pPr>
            <w:r w:rsidRPr="0008415A">
              <w:rPr>
                <w:sz w:val="18"/>
                <w:szCs w:val="18"/>
              </w:rPr>
              <w:t>25,926</w:t>
            </w:r>
          </w:p>
        </w:tc>
        <w:tc>
          <w:tcPr>
            <w:tcW w:w="941" w:type="dxa"/>
            <w:vAlign w:val="center"/>
          </w:tcPr>
          <w:p w:rsidR="00096818" w:rsidRPr="0008415A" w:rsidRDefault="00096818" w:rsidP="009E78AC">
            <w:pPr>
              <w:jc w:val="center"/>
              <w:rPr>
                <w:sz w:val="18"/>
                <w:szCs w:val="18"/>
              </w:rPr>
            </w:pPr>
            <w:r w:rsidRPr="0008415A">
              <w:rPr>
                <w:sz w:val="18"/>
                <w:szCs w:val="18"/>
              </w:rPr>
              <w:t>27,778</w:t>
            </w:r>
          </w:p>
        </w:tc>
        <w:tc>
          <w:tcPr>
            <w:tcW w:w="941" w:type="dxa"/>
            <w:vAlign w:val="center"/>
          </w:tcPr>
          <w:p w:rsidR="00096818" w:rsidRPr="0008415A" w:rsidRDefault="00096818" w:rsidP="009E78AC">
            <w:pPr>
              <w:jc w:val="center"/>
              <w:rPr>
                <w:sz w:val="18"/>
                <w:szCs w:val="18"/>
              </w:rPr>
            </w:pPr>
            <w:r w:rsidRPr="0008415A">
              <w:rPr>
                <w:sz w:val="18"/>
                <w:szCs w:val="18"/>
              </w:rPr>
              <w:t>395,926</w:t>
            </w:r>
          </w:p>
        </w:tc>
      </w:tr>
      <w:tr w:rsidR="00096818" w:rsidRPr="0008415A" w:rsidTr="009E78AC">
        <w:tc>
          <w:tcPr>
            <w:tcW w:w="2032" w:type="dxa"/>
          </w:tcPr>
          <w:p w:rsidR="00096818" w:rsidRPr="0008415A" w:rsidRDefault="00096818" w:rsidP="009E78AC">
            <w:pPr>
              <w:jc w:val="both"/>
              <w:rPr>
                <w:sz w:val="18"/>
                <w:szCs w:val="18"/>
              </w:rPr>
            </w:pPr>
            <w:r w:rsidRPr="0008415A">
              <w:rPr>
                <w:sz w:val="18"/>
                <w:szCs w:val="18"/>
              </w:rPr>
              <w:t>Total</w:t>
            </w:r>
          </w:p>
        </w:tc>
        <w:tc>
          <w:tcPr>
            <w:tcW w:w="1152" w:type="dxa"/>
          </w:tcPr>
          <w:p w:rsidR="00096818" w:rsidRPr="0008415A" w:rsidRDefault="00096818" w:rsidP="009E78AC">
            <w:pPr>
              <w:jc w:val="both"/>
              <w:rPr>
                <w:sz w:val="18"/>
                <w:szCs w:val="18"/>
              </w:rPr>
            </w:pPr>
          </w:p>
        </w:tc>
        <w:tc>
          <w:tcPr>
            <w:tcW w:w="940" w:type="dxa"/>
          </w:tcPr>
          <w:p w:rsidR="00096818" w:rsidRPr="0008415A" w:rsidRDefault="00096818" w:rsidP="009E78AC">
            <w:pPr>
              <w:jc w:val="both"/>
              <w:rPr>
                <w:sz w:val="18"/>
                <w:szCs w:val="18"/>
              </w:rPr>
            </w:pPr>
          </w:p>
        </w:tc>
        <w:tc>
          <w:tcPr>
            <w:tcW w:w="940" w:type="dxa"/>
          </w:tcPr>
          <w:p w:rsidR="00096818" w:rsidRPr="0008415A" w:rsidRDefault="00096818" w:rsidP="009E78AC">
            <w:pPr>
              <w:jc w:val="both"/>
              <w:rPr>
                <w:sz w:val="18"/>
                <w:szCs w:val="18"/>
              </w:rPr>
            </w:pPr>
          </w:p>
        </w:tc>
        <w:tc>
          <w:tcPr>
            <w:tcW w:w="941" w:type="dxa"/>
          </w:tcPr>
          <w:p w:rsidR="00096818" w:rsidRPr="0008415A" w:rsidRDefault="00096818" w:rsidP="009E78AC">
            <w:pPr>
              <w:jc w:val="both"/>
              <w:rPr>
                <w:sz w:val="18"/>
                <w:szCs w:val="18"/>
              </w:rPr>
            </w:pPr>
          </w:p>
        </w:tc>
        <w:tc>
          <w:tcPr>
            <w:tcW w:w="941" w:type="dxa"/>
          </w:tcPr>
          <w:p w:rsidR="00096818" w:rsidRPr="0008415A" w:rsidRDefault="00096818" w:rsidP="009E78AC">
            <w:pPr>
              <w:jc w:val="both"/>
              <w:rPr>
                <w:sz w:val="18"/>
                <w:szCs w:val="18"/>
              </w:rPr>
            </w:pPr>
          </w:p>
        </w:tc>
        <w:tc>
          <w:tcPr>
            <w:tcW w:w="941" w:type="dxa"/>
          </w:tcPr>
          <w:p w:rsidR="00096818" w:rsidRPr="0008415A" w:rsidRDefault="00096818" w:rsidP="009E78AC">
            <w:pPr>
              <w:jc w:val="both"/>
              <w:rPr>
                <w:sz w:val="18"/>
                <w:szCs w:val="18"/>
              </w:rPr>
            </w:pPr>
          </w:p>
        </w:tc>
        <w:tc>
          <w:tcPr>
            <w:tcW w:w="941" w:type="dxa"/>
          </w:tcPr>
          <w:p w:rsidR="00096818" w:rsidRPr="0008415A" w:rsidRDefault="00096818" w:rsidP="009E78AC">
            <w:pPr>
              <w:jc w:val="both"/>
              <w:rPr>
                <w:sz w:val="18"/>
                <w:szCs w:val="18"/>
              </w:rPr>
            </w:pPr>
          </w:p>
        </w:tc>
      </w:tr>
    </w:tbl>
    <w:p w:rsidR="00096818" w:rsidRPr="0008415A" w:rsidRDefault="00096818" w:rsidP="00096818">
      <w:pPr>
        <w:spacing w:after="0" w:line="240" w:lineRule="auto"/>
        <w:jc w:val="both"/>
      </w:pPr>
    </w:p>
    <w:p w:rsidR="00096818" w:rsidRPr="00C53B5F" w:rsidRDefault="00C53B5F" w:rsidP="00C53B5F">
      <w:pPr>
        <w:rPr>
          <w:lang w:val="es-CO"/>
        </w:rPr>
      </w:pPr>
      <w:proofErr w:type="spellStart"/>
      <w:r>
        <w:rPr>
          <w:lang w:val="es-CO"/>
        </w:rPr>
        <w:lastRenderedPageBreak/>
        <w:t>Sincerely</w:t>
      </w:r>
      <w:proofErr w:type="spellEnd"/>
      <w:r>
        <w:rPr>
          <w:lang w:val="es-CO"/>
        </w:rPr>
        <w:t>,</w:t>
      </w:r>
    </w:p>
    <w:p w:rsidR="00096818" w:rsidRPr="00C53B5F" w:rsidRDefault="00096818" w:rsidP="003D1C1F">
      <w:pPr>
        <w:spacing w:after="0"/>
        <w:rPr>
          <w:lang w:val="es-CO"/>
        </w:rPr>
      </w:pPr>
      <w:r w:rsidRPr="00C53B5F">
        <w:rPr>
          <w:lang w:val="es-CO"/>
        </w:rPr>
        <w:t>Adriana Lucia Arcos Dorado</w:t>
      </w:r>
    </w:p>
    <w:p w:rsidR="00096818" w:rsidRPr="00C53B5F" w:rsidRDefault="00096818" w:rsidP="003D1C1F">
      <w:pPr>
        <w:spacing w:after="0"/>
        <w:rPr>
          <w:lang w:val="es-CO"/>
        </w:rPr>
      </w:pPr>
      <w:r w:rsidRPr="00C53B5F">
        <w:rPr>
          <w:lang w:val="es-CO"/>
        </w:rPr>
        <w:t>Lega</w:t>
      </w:r>
      <w:r w:rsidR="00C53B5F">
        <w:rPr>
          <w:lang w:val="es-CO"/>
        </w:rPr>
        <w:t>l</w:t>
      </w:r>
      <w:r w:rsidRPr="00C53B5F">
        <w:rPr>
          <w:lang w:val="es-CO"/>
        </w:rPr>
        <w:t xml:space="preserve"> </w:t>
      </w:r>
      <w:proofErr w:type="spellStart"/>
      <w:r w:rsidRPr="00C53B5F">
        <w:rPr>
          <w:lang w:val="es-CO"/>
        </w:rPr>
        <w:t>Representative</w:t>
      </w:r>
      <w:proofErr w:type="spellEnd"/>
    </w:p>
    <w:p w:rsidR="00096818" w:rsidRPr="00C53B5F" w:rsidRDefault="00096818" w:rsidP="003D1C1F">
      <w:pPr>
        <w:spacing w:after="0"/>
        <w:rPr>
          <w:lang w:val="es-CO"/>
        </w:rPr>
      </w:pPr>
      <w:r w:rsidRPr="00C53B5F">
        <w:rPr>
          <w:lang w:val="es-CO"/>
        </w:rPr>
        <w:t xml:space="preserve">Corporación </w:t>
      </w:r>
      <w:proofErr w:type="spellStart"/>
      <w:r w:rsidRPr="00C53B5F">
        <w:rPr>
          <w:lang w:val="es-CO"/>
        </w:rPr>
        <w:t>Biocomercio</w:t>
      </w:r>
      <w:proofErr w:type="spellEnd"/>
      <w:r w:rsidRPr="00C53B5F">
        <w:rPr>
          <w:lang w:val="es-CO"/>
        </w:rPr>
        <w:t xml:space="preserve"> Sostenible</w:t>
      </w:r>
    </w:p>
    <w:p w:rsidR="00096818" w:rsidRPr="00C53B5F" w:rsidRDefault="00096818" w:rsidP="006C41C8">
      <w:pPr>
        <w:rPr>
          <w:lang w:val="es-CO"/>
        </w:rPr>
      </w:pPr>
    </w:p>
    <w:p w:rsidR="00672A00" w:rsidRPr="003D1C1F" w:rsidRDefault="00672A00" w:rsidP="003D1C1F">
      <w:pPr>
        <w:pStyle w:val="Ttulo2"/>
        <w:jc w:val="center"/>
        <w:rPr>
          <w:b/>
          <w:color w:val="auto"/>
        </w:rPr>
      </w:pPr>
      <w:r w:rsidRPr="003D1C1F">
        <w:rPr>
          <w:b/>
          <w:color w:val="auto"/>
        </w:rPr>
        <w:t>15. BIOINNOVA</w:t>
      </w:r>
    </w:p>
    <w:p w:rsidR="00672A00" w:rsidRPr="00AB1B9E" w:rsidRDefault="00672A00" w:rsidP="00672A00">
      <w:proofErr w:type="spellStart"/>
      <w:r w:rsidRPr="00AB1B9E">
        <w:t>Quibdó</w:t>
      </w:r>
      <w:proofErr w:type="spellEnd"/>
      <w:r w:rsidRPr="00AB1B9E">
        <w:t>, 2 April 2018</w:t>
      </w:r>
    </w:p>
    <w:p w:rsidR="00672A00" w:rsidRPr="00672A00" w:rsidRDefault="00672A00" w:rsidP="00672A00">
      <w:pPr>
        <w:spacing w:after="0" w:line="240" w:lineRule="auto"/>
        <w:rPr>
          <w:lang w:val="es-CO"/>
        </w:rPr>
      </w:pPr>
      <w:r w:rsidRPr="00672A00">
        <w:rPr>
          <w:lang w:val="es-CO"/>
        </w:rPr>
        <w:t xml:space="preserve">Mr. </w:t>
      </w:r>
    </w:p>
    <w:p w:rsidR="00672A00" w:rsidRPr="00672A00" w:rsidRDefault="00672A00" w:rsidP="00672A00">
      <w:pPr>
        <w:spacing w:after="0" w:line="240" w:lineRule="auto"/>
        <w:rPr>
          <w:lang w:val="es-CO"/>
        </w:rPr>
      </w:pPr>
      <w:r w:rsidRPr="00672A00">
        <w:rPr>
          <w:lang w:val="es-CO"/>
        </w:rPr>
        <w:t>RAFAEL ZAVALA GÓMEZ DEL CAMPO</w:t>
      </w:r>
    </w:p>
    <w:p w:rsidR="00672A00" w:rsidRPr="00672A00" w:rsidRDefault="00672A00" w:rsidP="00672A00">
      <w:pPr>
        <w:spacing w:after="0" w:line="240" w:lineRule="auto"/>
      </w:pPr>
      <w:r w:rsidRPr="00672A00">
        <w:t>FAO Colombia Representative</w:t>
      </w:r>
    </w:p>
    <w:p w:rsidR="00672A00" w:rsidRPr="00672A00" w:rsidRDefault="00672A00" w:rsidP="00672A00">
      <w:pPr>
        <w:spacing w:after="0" w:line="240" w:lineRule="auto"/>
      </w:pPr>
    </w:p>
    <w:p w:rsidR="00672A00" w:rsidRPr="00672A00" w:rsidRDefault="00672A00" w:rsidP="00672A00">
      <w:pPr>
        <w:spacing w:after="0" w:line="240" w:lineRule="auto"/>
      </w:pPr>
    </w:p>
    <w:p w:rsidR="00672A00" w:rsidRPr="00672A00" w:rsidRDefault="00672A00" w:rsidP="00672A00">
      <w:pPr>
        <w:spacing w:after="0" w:line="240" w:lineRule="auto"/>
        <w:jc w:val="both"/>
      </w:pPr>
      <w:r w:rsidRPr="00672A00">
        <w:t>Subject: Co-financing of the project “Contributing to the Integrated Management of Biodiversity of the Pacific Region of Colombia to Build Peace” financed by Global Environmental Fund (GEF).</w:t>
      </w:r>
    </w:p>
    <w:p w:rsidR="00672A00" w:rsidRPr="00672A00" w:rsidRDefault="00672A00" w:rsidP="00672A00">
      <w:pPr>
        <w:spacing w:after="0" w:line="240" w:lineRule="auto"/>
        <w:jc w:val="both"/>
      </w:pPr>
    </w:p>
    <w:p w:rsidR="00672A00" w:rsidRPr="00672A00" w:rsidRDefault="00672A00" w:rsidP="00672A00">
      <w:pPr>
        <w:spacing w:after="0" w:line="240" w:lineRule="auto"/>
        <w:jc w:val="both"/>
      </w:pPr>
      <w:r w:rsidRPr="00672A00">
        <w:t>Dear Mr. Zavala,</w:t>
      </w:r>
    </w:p>
    <w:p w:rsidR="00672A00" w:rsidRPr="00672A00" w:rsidRDefault="00672A00" w:rsidP="00672A00">
      <w:pPr>
        <w:spacing w:after="0" w:line="240" w:lineRule="auto"/>
        <w:jc w:val="both"/>
      </w:pPr>
    </w:p>
    <w:p w:rsidR="00672A00" w:rsidRPr="00672A00" w:rsidRDefault="00672A00" w:rsidP="00672A00">
      <w:pPr>
        <w:spacing w:after="0" w:line="240" w:lineRule="auto"/>
        <w:jc w:val="both"/>
      </w:pPr>
      <w:r w:rsidRPr="00672A00">
        <w:t>Hereby the CENTRO NACIONAL DE CIENCIA, TECNOLOGÍA E INNOVACIÓN PARA EL DESARROLLO PRODUCTIVO SOSTENIBLE DE LA BIODIVERSIDAD – BIOINNOVA states its commitment to the project “Contributing to the Integrated Management of Biodiversity of the Pacific Region of Colombia to Build Peace”.</w:t>
      </w:r>
    </w:p>
    <w:p w:rsidR="00672A00" w:rsidRPr="00672A00" w:rsidRDefault="00672A00" w:rsidP="00672A00">
      <w:pPr>
        <w:spacing w:after="0" w:line="240" w:lineRule="auto"/>
        <w:jc w:val="both"/>
      </w:pPr>
    </w:p>
    <w:p w:rsidR="00672A00" w:rsidRPr="00672A00" w:rsidRDefault="00672A00" w:rsidP="00672A00">
      <w:pPr>
        <w:spacing w:after="0" w:line="240" w:lineRule="auto"/>
        <w:jc w:val="both"/>
      </w:pPr>
      <w:r w:rsidRPr="00672A00">
        <w:t>To BIOINNOVA, the contribution of this project is especially significant for the processes, relating to organizational, administrative, accounting, commercial and psychosocial matters and carried out  to support biodiversity undertakings in the Pacific region,; furthermore for the promotion we conduct in rural zones of agro-ecological and clean cultivation production and for the fundamental core of our activities, namely the generation of productive alternatives through the development of products  valuating the communities’ ancestral knowledge and through the technology transfer, depending on the surroundings conditions. The support of activities relating to sustainable production practices as alternatives to local development, to biodiversity protection and to the support to the peace process is of particular interest</w:t>
      </w:r>
    </w:p>
    <w:p w:rsidR="00672A00" w:rsidRPr="00672A00" w:rsidRDefault="00672A00" w:rsidP="00672A00">
      <w:pPr>
        <w:spacing w:after="0" w:line="240" w:lineRule="auto"/>
        <w:jc w:val="both"/>
      </w:pPr>
    </w:p>
    <w:p w:rsidR="00672A00" w:rsidRDefault="00672A00" w:rsidP="00672A00">
      <w:pPr>
        <w:spacing w:after="0" w:line="240" w:lineRule="auto"/>
        <w:jc w:val="both"/>
      </w:pPr>
      <w:r w:rsidRPr="00672A00">
        <w:t>In this context, BIOINNOVA anticipates a co-financing of USD 731,767.68 in kind for a period of four years as per the following table:</w:t>
      </w:r>
    </w:p>
    <w:p w:rsidR="00672A00" w:rsidRPr="00672A00" w:rsidRDefault="00672A00" w:rsidP="00672A00">
      <w:pPr>
        <w:spacing w:after="0" w:line="240" w:lineRule="auto"/>
        <w:jc w:val="both"/>
      </w:pPr>
    </w:p>
    <w:tbl>
      <w:tblPr>
        <w:tblStyle w:val="Tablaconcuadrcula"/>
        <w:tblW w:w="0" w:type="auto"/>
        <w:tblLook w:val="04A0" w:firstRow="1" w:lastRow="0" w:firstColumn="1" w:lastColumn="0" w:noHBand="0" w:noVBand="1"/>
      </w:tblPr>
      <w:tblGrid>
        <w:gridCol w:w="2207"/>
        <w:gridCol w:w="2608"/>
        <w:gridCol w:w="1984"/>
        <w:gridCol w:w="2029"/>
      </w:tblGrid>
      <w:tr w:rsidR="00672A00" w:rsidRPr="000E2DC0" w:rsidTr="00672A00">
        <w:tc>
          <w:tcPr>
            <w:tcW w:w="2207" w:type="dxa"/>
          </w:tcPr>
          <w:p w:rsidR="00672A00" w:rsidRPr="000E2DC0" w:rsidRDefault="00672A00" w:rsidP="00672A00">
            <w:pPr>
              <w:jc w:val="center"/>
              <w:rPr>
                <w:b/>
              </w:rPr>
            </w:pPr>
            <w:r w:rsidRPr="000E2DC0">
              <w:rPr>
                <w:b/>
              </w:rPr>
              <w:t>Outcomes/Activities</w:t>
            </w:r>
          </w:p>
        </w:tc>
        <w:tc>
          <w:tcPr>
            <w:tcW w:w="2608" w:type="dxa"/>
          </w:tcPr>
          <w:p w:rsidR="00672A00" w:rsidRPr="000E2DC0" w:rsidRDefault="00672A00" w:rsidP="00672A00">
            <w:pPr>
              <w:jc w:val="center"/>
              <w:rPr>
                <w:b/>
              </w:rPr>
            </w:pPr>
            <w:r w:rsidRPr="000E2DC0">
              <w:rPr>
                <w:b/>
              </w:rPr>
              <w:t>Co-financing in kind (US$)</w:t>
            </w:r>
          </w:p>
        </w:tc>
        <w:tc>
          <w:tcPr>
            <w:tcW w:w="1984" w:type="dxa"/>
          </w:tcPr>
          <w:p w:rsidR="00672A00" w:rsidRPr="000E2DC0" w:rsidRDefault="00672A00" w:rsidP="00672A00">
            <w:pPr>
              <w:jc w:val="center"/>
              <w:rPr>
                <w:b/>
              </w:rPr>
            </w:pPr>
            <w:r w:rsidRPr="000E2DC0">
              <w:rPr>
                <w:b/>
              </w:rPr>
              <w:t>Co-financing in cash (US$)</w:t>
            </w:r>
          </w:p>
        </w:tc>
        <w:tc>
          <w:tcPr>
            <w:tcW w:w="2029" w:type="dxa"/>
          </w:tcPr>
          <w:p w:rsidR="00672A00" w:rsidRPr="000E2DC0" w:rsidRDefault="00672A00" w:rsidP="00672A00">
            <w:pPr>
              <w:jc w:val="center"/>
              <w:rPr>
                <w:b/>
              </w:rPr>
            </w:pPr>
            <w:r w:rsidRPr="000E2DC0">
              <w:rPr>
                <w:b/>
              </w:rPr>
              <w:t>Total</w:t>
            </w:r>
          </w:p>
        </w:tc>
      </w:tr>
      <w:tr w:rsidR="00672A00" w:rsidRPr="00823F2A" w:rsidTr="00672A00">
        <w:tc>
          <w:tcPr>
            <w:tcW w:w="2207" w:type="dxa"/>
            <w:vAlign w:val="center"/>
          </w:tcPr>
          <w:p w:rsidR="00672A00" w:rsidRPr="000E2DC0" w:rsidRDefault="00672A00" w:rsidP="00672A00">
            <w:r w:rsidRPr="000E2DC0">
              <w:t>1: Institutional strengthening for biodiversity conservation and sustainable use in the Colombian Pacific region</w:t>
            </w:r>
          </w:p>
        </w:tc>
        <w:tc>
          <w:tcPr>
            <w:tcW w:w="2608" w:type="dxa"/>
          </w:tcPr>
          <w:p w:rsidR="00672A00" w:rsidRPr="000E2DC0" w:rsidRDefault="00672A00" w:rsidP="00672A00">
            <w:pPr>
              <w:jc w:val="center"/>
              <w:rPr>
                <w:b/>
              </w:rPr>
            </w:pPr>
          </w:p>
        </w:tc>
        <w:tc>
          <w:tcPr>
            <w:tcW w:w="1984" w:type="dxa"/>
          </w:tcPr>
          <w:p w:rsidR="00672A00" w:rsidRPr="000E2DC0" w:rsidRDefault="00672A00" w:rsidP="00672A00">
            <w:pPr>
              <w:jc w:val="center"/>
              <w:rPr>
                <w:b/>
              </w:rPr>
            </w:pPr>
          </w:p>
        </w:tc>
        <w:tc>
          <w:tcPr>
            <w:tcW w:w="2029" w:type="dxa"/>
          </w:tcPr>
          <w:p w:rsidR="00672A00" w:rsidRPr="000E2DC0" w:rsidRDefault="00672A00" w:rsidP="00672A00">
            <w:pPr>
              <w:jc w:val="center"/>
              <w:rPr>
                <w:b/>
              </w:rPr>
            </w:pPr>
          </w:p>
        </w:tc>
      </w:tr>
      <w:tr w:rsidR="00672A00" w:rsidRPr="00823F2A" w:rsidTr="00672A00">
        <w:tc>
          <w:tcPr>
            <w:tcW w:w="2207" w:type="dxa"/>
            <w:vAlign w:val="center"/>
          </w:tcPr>
          <w:p w:rsidR="00672A00" w:rsidRPr="000E2DC0" w:rsidRDefault="00672A00" w:rsidP="00672A00">
            <w:r w:rsidRPr="000E2DC0">
              <w:t xml:space="preserve">2: Integrated management of protected areas, buffer zones and complementary </w:t>
            </w:r>
            <w:r w:rsidRPr="000E2DC0">
              <w:lastRenderedPageBreak/>
              <w:t>conservation strategies</w:t>
            </w:r>
          </w:p>
        </w:tc>
        <w:tc>
          <w:tcPr>
            <w:tcW w:w="2608" w:type="dxa"/>
          </w:tcPr>
          <w:p w:rsidR="00672A00" w:rsidRPr="000E2DC0" w:rsidRDefault="00672A00" w:rsidP="00672A00">
            <w:pPr>
              <w:jc w:val="center"/>
              <w:rPr>
                <w:b/>
              </w:rPr>
            </w:pPr>
          </w:p>
        </w:tc>
        <w:tc>
          <w:tcPr>
            <w:tcW w:w="1984" w:type="dxa"/>
          </w:tcPr>
          <w:p w:rsidR="00672A00" w:rsidRPr="000E2DC0" w:rsidRDefault="00672A00" w:rsidP="00672A00">
            <w:pPr>
              <w:jc w:val="center"/>
              <w:rPr>
                <w:b/>
              </w:rPr>
            </w:pPr>
          </w:p>
        </w:tc>
        <w:tc>
          <w:tcPr>
            <w:tcW w:w="2029" w:type="dxa"/>
          </w:tcPr>
          <w:p w:rsidR="00672A00" w:rsidRPr="000E2DC0" w:rsidRDefault="00672A00" w:rsidP="00672A00">
            <w:pPr>
              <w:jc w:val="center"/>
              <w:rPr>
                <w:b/>
              </w:rPr>
            </w:pPr>
          </w:p>
        </w:tc>
      </w:tr>
      <w:tr w:rsidR="00672A00" w:rsidRPr="000E2DC0" w:rsidTr="00672A00">
        <w:tc>
          <w:tcPr>
            <w:tcW w:w="2207" w:type="dxa"/>
            <w:vAlign w:val="center"/>
          </w:tcPr>
          <w:p w:rsidR="00672A00" w:rsidRPr="000E2DC0" w:rsidRDefault="00672A00" w:rsidP="00672A00">
            <w:r w:rsidRPr="000E2DC0">
              <w:t>3: Sustainable production practices as alternative to local development, biodiversity protection and support to the peace process</w:t>
            </w:r>
          </w:p>
        </w:tc>
        <w:tc>
          <w:tcPr>
            <w:tcW w:w="2608" w:type="dxa"/>
          </w:tcPr>
          <w:p w:rsidR="00672A00" w:rsidRPr="000E2DC0" w:rsidRDefault="00672A00" w:rsidP="00672A00">
            <w:pPr>
              <w:spacing w:line="360" w:lineRule="auto"/>
            </w:pPr>
            <w:r w:rsidRPr="000E2DC0">
              <w:t>Year 1: US$ 182,941.92</w:t>
            </w:r>
          </w:p>
          <w:p w:rsidR="00672A00" w:rsidRPr="000E2DC0" w:rsidRDefault="00672A00" w:rsidP="00672A00">
            <w:pPr>
              <w:spacing w:line="360" w:lineRule="auto"/>
            </w:pPr>
            <w:r w:rsidRPr="000E2DC0">
              <w:t>Year 2: US$ 182,941.92</w:t>
            </w:r>
          </w:p>
          <w:p w:rsidR="00672A00" w:rsidRPr="000E2DC0" w:rsidRDefault="00672A00" w:rsidP="00672A00">
            <w:pPr>
              <w:spacing w:line="360" w:lineRule="auto"/>
            </w:pPr>
            <w:r w:rsidRPr="000E2DC0">
              <w:t>Year 3: US$ 182,941.92</w:t>
            </w:r>
          </w:p>
          <w:p w:rsidR="00672A00" w:rsidRPr="000E2DC0" w:rsidRDefault="00672A00" w:rsidP="00672A00">
            <w:pPr>
              <w:spacing w:line="360" w:lineRule="auto"/>
            </w:pPr>
            <w:r w:rsidRPr="000E2DC0">
              <w:t>Year 4: US$ 182,941.92</w:t>
            </w:r>
          </w:p>
          <w:p w:rsidR="00672A00" w:rsidRPr="000E2DC0" w:rsidRDefault="00672A00" w:rsidP="00672A00">
            <w:pPr>
              <w:spacing w:line="360" w:lineRule="auto"/>
              <w:rPr>
                <w:b/>
              </w:rPr>
            </w:pPr>
            <w:r w:rsidRPr="000E2DC0">
              <w:rPr>
                <w:b/>
              </w:rPr>
              <w:t>Total (US$) 731,767.68</w:t>
            </w:r>
          </w:p>
        </w:tc>
        <w:tc>
          <w:tcPr>
            <w:tcW w:w="1984" w:type="dxa"/>
          </w:tcPr>
          <w:p w:rsidR="00672A00" w:rsidRPr="000E2DC0" w:rsidRDefault="00672A00" w:rsidP="00672A00">
            <w:pPr>
              <w:jc w:val="center"/>
              <w:rPr>
                <w:b/>
              </w:rPr>
            </w:pPr>
          </w:p>
        </w:tc>
        <w:tc>
          <w:tcPr>
            <w:tcW w:w="2029" w:type="dxa"/>
            <w:vAlign w:val="center"/>
          </w:tcPr>
          <w:p w:rsidR="00672A00" w:rsidRPr="000E2DC0" w:rsidRDefault="00672A00" w:rsidP="00672A00">
            <w:pPr>
              <w:jc w:val="center"/>
              <w:rPr>
                <w:b/>
              </w:rPr>
            </w:pPr>
            <w:r w:rsidRPr="000E2DC0">
              <w:rPr>
                <w:b/>
              </w:rPr>
              <w:t>US$ 731,767.68</w:t>
            </w:r>
          </w:p>
        </w:tc>
      </w:tr>
      <w:tr w:rsidR="00672A00" w:rsidRPr="00823F2A" w:rsidTr="00672A00">
        <w:tc>
          <w:tcPr>
            <w:tcW w:w="2207" w:type="dxa"/>
            <w:vAlign w:val="center"/>
          </w:tcPr>
          <w:p w:rsidR="00672A00" w:rsidRPr="000E2DC0" w:rsidRDefault="00672A00" w:rsidP="00672A00">
            <w:r w:rsidRPr="000E2DC0">
              <w:t>4: Knowledge management, project monitoring and evaluation</w:t>
            </w:r>
          </w:p>
        </w:tc>
        <w:tc>
          <w:tcPr>
            <w:tcW w:w="2608" w:type="dxa"/>
          </w:tcPr>
          <w:p w:rsidR="00672A00" w:rsidRPr="000E2DC0" w:rsidRDefault="00672A00" w:rsidP="00672A00">
            <w:pPr>
              <w:jc w:val="center"/>
              <w:rPr>
                <w:b/>
              </w:rPr>
            </w:pPr>
          </w:p>
        </w:tc>
        <w:tc>
          <w:tcPr>
            <w:tcW w:w="1984" w:type="dxa"/>
          </w:tcPr>
          <w:p w:rsidR="00672A00" w:rsidRPr="000E2DC0" w:rsidRDefault="00672A00" w:rsidP="00672A00">
            <w:pPr>
              <w:jc w:val="center"/>
              <w:rPr>
                <w:b/>
              </w:rPr>
            </w:pPr>
          </w:p>
        </w:tc>
        <w:tc>
          <w:tcPr>
            <w:tcW w:w="2029" w:type="dxa"/>
          </w:tcPr>
          <w:p w:rsidR="00672A00" w:rsidRPr="000E2DC0" w:rsidRDefault="00672A00" w:rsidP="00672A00">
            <w:pPr>
              <w:jc w:val="center"/>
              <w:rPr>
                <w:b/>
              </w:rPr>
            </w:pPr>
          </w:p>
        </w:tc>
      </w:tr>
      <w:tr w:rsidR="00672A00" w:rsidRPr="000E2DC0" w:rsidTr="00672A00">
        <w:tc>
          <w:tcPr>
            <w:tcW w:w="2207" w:type="dxa"/>
            <w:vAlign w:val="center"/>
          </w:tcPr>
          <w:p w:rsidR="00672A00" w:rsidRPr="000E2DC0" w:rsidRDefault="00672A00" w:rsidP="00672A00">
            <w:pPr>
              <w:jc w:val="center"/>
            </w:pPr>
            <w:r w:rsidRPr="000E2DC0">
              <w:rPr>
                <w:b/>
              </w:rPr>
              <w:t>Total</w:t>
            </w:r>
            <w:r w:rsidRPr="000E2DC0">
              <w:t xml:space="preserve"> </w:t>
            </w:r>
          </w:p>
        </w:tc>
        <w:tc>
          <w:tcPr>
            <w:tcW w:w="2608" w:type="dxa"/>
          </w:tcPr>
          <w:p w:rsidR="00672A00" w:rsidRPr="000E2DC0" w:rsidRDefault="00672A00" w:rsidP="00672A00">
            <w:pPr>
              <w:jc w:val="center"/>
              <w:rPr>
                <w:b/>
              </w:rPr>
            </w:pPr>
          </w:p>
        </w:tc>
        <w:tc>
          <w:tcPr>
            <w:tcW w:w="1984" w:type="dxa"/>
          </w:tcPr>
          <w:p w:rsidR="00672A00" w:rsidRPr="000E2DC0" w:rsidRDefault="00672A00" w:rsidP="00672A00">
            <w:pPr>
              <w:jc w:val="center"/>
              <w:rPr>
                <w:b/>
              </w:rPr>
            </w:pPr>
          </w:p>
        </w:tc>
        <w:tc>
          <w:tcPr>
            <w:tcW w:w="2029" w:type="dxa"/>
          </w:tcPr>
          <w:p w:rsidR="00672A00" w:rsidRPr="000E2DC0" w:rsidRDefault="00672A00" w:rsidP="00672A00">
            <w:pPr>
              <w:jc w:val="center"/>
              <w:rPr>
                <w:b/>
              </w:rPr>
            </w:pPr>
            <w:r w:rsidRPr="000E2DC0">
              <w:rPr>
                <w:b/>
              </w:rPr>
              <w:t>US$ 731,767.68</w:t>
            </w:r>
          </w:p>
        </w:tc>
      </w:tr>
    </w:tbl>
    <w:p w:rsidR="00672A00" w:rsidRDefault="00672A00" w:rsidP="00672A00">
      <w:pPr>
        <w:spacing w:after="0" w:line="240" w:lineRule="auto"/>
        <w:jc w:val="both"/>
      </w:pPr>
    </w:p>
    <w:p w:rsidR="00672A00" w:rsidRPr="00672A00" w:rsidRDefault="00672A00" w:rsidP="00672A00">
      <w:pPr>
        <w:spacing w:after="0" w:line="240" w:lineRule="auto"/>
        <w:jc w:val="both"/>
      </w:pPr>
      <w:r w:rsidRPr="00672A00">
        <w:t>Sincerely,</w:t>
      </w:r>
    </w:p>
    <w:p w:rsidR="00672A00" w:rsidRPr="00672A00" w:rsidRDefault="00672A00" w:rsidP="00672A00">
      <w:pPr>
        <w:spacing w:after="0" w:line="240" w:lineRule="auto"/>
        <w:jc w:val="both"/>
      </w:pPr>
    </w:p>
    <w:p w:rsidR="00672A00" w:rsidRPr="00672A00" w:rsidRDefault="00672A00" w:rsidP="00672A00">
      <w:pPr>
        <w:spacing w:after="0" w:line="240" w:lineRule="auto"/>
        <w:jc w:val="both"/>
      </w:pPr>
      <w:r w:rsidRPr="00672A00">
        <w:t>ADRIANA ELISA PARRA FOX</w:t>
      </w:r>
    </w:p>
    <w:p w:rsidR="00672A00" w:rsidRDefault="00672A00" w:rsidP="00390AC1">
      <w:pPr>
        <w:spacing w:after="0" w:line="240" w:lineRule="auto"/>
        <w:jc w:val="both"/>
      </w:pPr>
      <w:r w:rsidRPr="00672A00">
        <w:t>BIOINNOVA Executive Director</w:t>
      </w:r>
    </w:p>
    <w:p w:rsidR="00672A00" w:rsidRPr="00672A00" w:rsidRDefault="00672A00" w:rsidP="00672A00">
      <w:pPr>
        <w:jc w:val="both"/>
      </w:pPr>
    </w:p>
    <w:p w:rsidR="00C53B5F" w:rsidRPr="003D1C1F" w:rsidRDefault="009E78AC" w:rsidP="003D1C1F">
      <w:pPr>
        <w:pStyle w:val="Ttulo2"/>
        <w:jc w:val="center"/>
        <w:rPr>
          <w:b/>
          <w:color w:val="auto"/>
        </w:rPr>
      </w:pPr>
      <w:r w:rsidRPr="003D1C1F">
        <w:rPr>
          <w:b/>
          <w:color w:val="auto"/>
        </w:rPr>
        <w:t xml:space="preserve">16. </w:t>
      </w:r>
      <w:proofErr w:type="spellStart"/>
      <w:r w:rsidRPr="003D1C1F">
        <w:rPr>
          <w:b/>
          <w:color w:val="auto"/>
        </w:rPr>
        <w:t>Fundación</w:t>
      </w:r>
      <w:proofErr w:type="spellEnd"/>
      <w:r w:rsidRPr="003D1C1F">
        <w:rPr>
          <w:b/>
          <w:color w:val="auto"/>
        </w:rPr>
        <w:t xml:space="preserve"> San </w:t>
      </w:r>
      <w:proofErr w:type="spellStart"/>
      <w:r w:rsidRPr="003D1C1F">
        <w:rPr>
          <w:b/>
          <w:color w:val="auto"/>
        </w:rPr>
        <w:t>Cipriano</w:t>
      </w:r>
      <w:proofErr w:type="spellEnd"/>
    </w:p>
    <w:p w:rsidR="009E78AC" w:rsidRPr="00153A8F" w:rsidRDefault="009E78AC" w:rsidP="00C53B5F">
      <w:pPr>
        <w:rPr>
          <w:lang w:val="es-CO"/>
        </w:rPr>
      </w:pPr>
      <w:proofErr w:type="spellStart"/>
      <w:r w:rsidRPr="00153A8F">
        <w:rPr>
          <w:lang w:val="es-CO"/>
        </w:rPr>
        <w:t>April</w:t>
      </w:r>
      <w:proofErr w:type="spellEnd"/>
      <w:r w:rsidRPr="00153A8F">
        <w:rPr>
          <w:lang w:val="es-CO"/>
        </w:rPr>
        <w:t xml:space="preserve"> 13, 2018 Buenaventura San Cipriano</w:t>
      </w:r>
    </w:p>
    <w:p w:rsidR="009E78AC" w:rsidRPr="00153A8F" w:rsidRDefault="009E78AC" w:rsidP="00C53B5F">
      <w:pPr>
        <w:rPr>
          <w:lang w:val="es-CO"/>
        </w:rPr>
      </w:pPr>
      <w:r w:rsidRPr="00153A8F">
        <w:rPr>
          <w:lang w:val="es-CO"/>
        </w:rPr>
        <w:t xml:space="preserve"> </w:t>
      </w:r>
    </w:p>
    <w:p w:rsidR="009E78AC" w:rsidRPr="00153A8F" w:rsidRDefault="009E78AC" w:rsidP="00C53B5F">
      <w:pPr>
        <w:spacing w:after="0"/>
        <w:rPr>
          <w:lang w:val="es-CO"/>
        </w:rPr>
      </w:pPr>
      <w:r w:rsidRPr="00153A8F">
        <w:rPr>
          <w:lang w:val="es-CO"/>
        </w:rPr>
        <w:t>Rafael Zavala Gómez del Campo</w:t>
      </w:r>
    </w:p>
    <w:p w:rsidR="009E78AC" w:rsidRPr="00153A8F" w:rsidRDefault="00C53B5F" w:rsidP="00C53B5F">
      <w:pPr>
        <w:spacing w:after="0"/>
        <w:rPr>
          <w:lang w:val="es-CO"/>
        </w:rPr>
      </w:pPr>
      <w:r>
        <w:rPr>
          <w:lang w:val="es-CO"/>
        </w:rPr>
        <w:t xml:space="preserve">FAO Colombia </w:t>
      </w:r>
      <w:proofErr w:type="spellStart"/>
      <w:r w:rsidR="009E78AC" w:rsidRPr="00153A8F">
        <w:rPr>
          <w:lang w:val="es-CO"/>
        </w:rPr>
        <w:t>Representative</w:t>
      </w:r>
      <w:proofErr w:type="spellEnd"/>
    </w:p>
    <w:p w:rsidR="009E78AC" w:rsidRPr="009E78AC" w:rsidRDefault="00C53B5F" w:rsidP="00C53B5F">
      <w:pPr>
        <w:rPr>
          <w:lang w:val="es-CO"/>
        </w:rPr>
      </w:pPr>
      <w:r>
        <w:rPr>
          <w:lang w:val="es-CO"/>
        </w:rPr>
        <w:t xml:space="preserve">Calle 72 # 7 – 82, Oficina 702, </w:t>
      </w:r>
      <w:r w:rsidR="009E78AC" w:rsidRPr="009E78AC">
        <w:rPr>
          <w:lang w:val="es-CO"/>
        </w:rPr>
        <w:t>Bogotá, D.C.</w:t>
      </w:r>
    </w:p>
    <w:p w:rsidR="009E78AC" w:rsidRPr="009E78AC" w:rsidRDefault="009E78AC" w:rsidP="00C53B5F">
      <w:pPr>
        <w:jc w:val="both"/>
        <w:rPr>
          <w:lang w:val="es-CO"/>
        </w:rPr>
      </w:pPr>
    </w:p>
    <w:p w:rsidR="009E78AC" w:rsidRPr="000053DA" w:rsidRDefault="009E78AC" w:rsidP="00C53B5F">
      <w:pPr>
        <w:jc w:val="both"/>
      </w:pPr>
      <w:r w:rsidRPr="000053DA">
        <w:t xml:space="preserve">Subject: Co-financing </w:t>
      </w:r>
      <w:r>
        <w:t>of</w:t>
      </w:r>
      <w:r w:rsidRPr="000053DA">
        <w:t xml:space="preserve"> the project “Contributing to the Integrated Management of Biodiversity of the Pacific Region of Colombia to Build Peace” financed by Global Environmental Fund (GEF).</w:t>
      </w:r>
    </w:p>
    <w:p w:rsidR="009E78AC" w:rsidRPr="000053DA" w:rsidRDefault="009E78AC" w:rsidP="00C53B5F">
      <w:pPr>
        <w:jc w:val="both"/>
      </w:pPr>
      <w:r w:rsidRPr="000053DA">
        <w:t>Dear Mr. Zavala,</w:t>
      </w:r>
    </w:p>
    <w:p w:rsidR="009E78AC" w:rsidRPr="000053DA" w:rsidRDefault="009E78AC" w:rsidP="00C53B5F">
      <w:pPr>
        <w:jc w:val="both"/>
      </w:pPr>
      <w:r w:rsidRPr="000053DA">
        <w:t>Hereby</w:t>
      </w:r>
      <w:r>
        <w:t xml:space="preserve">, </w:t>
      </w:r>
      <w:r w:rsidRPr="000053DA">
        <w:t xml:space="preserve">the </w:t>
      </w:r>
      <w:proofErr w:type="spellStart"/>
      <w:r w:rsidRPr="000053DA">
        <w:t>Fundación</w:t>
      </w:r>
      <w:proofErr w:type="spellEnd"/>
      <w:r w:rsidRPr="000053DA">
        <w:t xml:space="preserve"> San </w:t>
      </w:r>
      <w:proofErr w:type="spellStart"/>
      <w:r w:rsidRPr="000053DA">
        <w:t>Cipriano</w:t>
      </w:r>
      <w:proofErr w:type="spellEnd"/>
      <w:r w:rsidRPr="000053DA">
        <w:t xml:space="preserve"> states its commitment to the project “Contributing to the Integrated Management of Biodiversity of the Pacific Region of Colombia to Build Peace”.</w:t>
      </w:r>
    </w:p>
    <w:p w:rsidR="009E78AC" w:rsidRPr="000053DA" w:rsidRDefault="009E78AC" w:rsidP="00C53B5F">
      <w:pPr>
        <w:jc w:val="both"/>
      </w:pPr>
      <w:r w:rsidRPr="000053DA">
        <w:t xml:space="preserve">To </w:t>
      </w:r>
      <w:proofErr w:type="spellStart"/>
      <w:r w:rsidRPr="000053DA">
        <w:t>Fundación</w:t>
      </w:r>
      <w:proofErr w:type="spellEnd"/>
      <w:r w:rsidRPr="000053DA">
        <w:t xml:space="preserve"> San </w:t>
      </w:r>
      <w:proofErr w:type="spellStart"/>
      <w:r w:rsidRPr="000053DA">
        <w:t>Cipriano</w:t>
      </w:r>
      <w:proofErr w:type="spellEnd"/>
      <w:r>
        <w:t>,</w:t>
      </w:r>
      <w:r w:rsidRPr="000053DA">
        <w:t xml:space="preserve"> the contribution of this project is especially significant for conservation (protection of the protected area of the forest reserve zone of rivers </w:t>
      </w:r>
      <w:proofErr w:type="spellStart"/>
      <w:r w:rsidRPr="000053DA">
        <w:t>Escalerete</w:t>
      </w:r>
      <w:proofErr w:type="spellEnd"/>
      <w:r w:rsidRPr="000053DA">
        <w:t xml:space="preserve"> and San </w:t>
      </w:r>
      <w:proofErr w:type="spellStart"/>
      <w:r w:rsidRPr="000053DA">
        <w:t>Cipriano</w:t>
      </w:r>
      <w:proofErr w:type="spellEnd"/>
      <w:r w:rsidRPr="000053DA">
        <w:t xml:space="preserve">). </w:t>
      </w:r>
      <w:r>
        <w:t>The</w:t>
      </w:r>
      <w:r w:rsidRPr="000053DA">
        <w:t xml:space="preserve"> support </w:t>
      </w:r>
      <w:r>
        <w:t>of</w:t>
      </w:r>
      <w:r w:rsidRPr="000053DA">
        <w:t xml:space="preserve"> the activities related to, for example</w:t>
      </w:r>
      <w:proofErr w:type="gramStart"/>
      <w:r w:rsidRPr="000053DA">
        <w:t xml:space="preserve">, </w:t>
      </w:r>
      <w:r>
        <w:t xml:space="preserve"> the</w:t>
      </w:r>
      <w:proofErr w:type="gramEnd"/>
      <w:r>
        <w:t xml:space="preserve"> </w:t>
      </w:r>
      <w:r w:rsidRPr="000053DA">
        <w:t>integrated management</w:t>
      </w:r>
      <w:r>
        <w:t xml:space="preserve"> of protected areas</w:t>
      </w:r>
      <w:r w:rsidRPr="000053DA">
        <w:t xml:space="preserve">, </w:t>
      </w:r>
      <w:r>
        <w:t xml:space="preserve">the </w:t>
      </w:r>
      <w:r w:rsidRPr="000053DA">
        <w:t xml:space="preserve">strengthening of ecotourism las an alternative for conservation and </w:t>
      </w:r>
      <w:r>
        <w:t xml:space="preserve">the </w:t>
      </w:r>
      <w:r w:rsidRPr="000053DA">
        <w:t>generation of income for families habiting in and looking for the reserve</w:t>
      </w:r>
      <w:r>
        <w:t xml:space="preserve"> is particularly interesting</w:t>
      </w:r>
      <w:r w:rsidRPr="000053DA">
        <w:t xml:space="preserve">. </w:t>
      </w:r>
    </w:p>
    <w:p w:rsidR="009E78AC" w:rsidRPr="000053DA" w:rsidRDefault="009E78AC" w:rsidP="00C53B5F">
      <w:pPr>
        <w:jc w:val="both"/>
      </w:pPr>
      <w:r w:rsidRPr="000053DA">
        <w:t xml:space="preserve">In this context, the </w:t>
      </w:r>
      <w:proofErr w:type="spellStart"/>
      <w:r w:rsidRPr="000053DA">
        <w:t>Fundación</w:t>
      </w:r>
      <w:proofErr w:type="spellEnd"/>
      <w:r w:rsidRPr="000053DA">
        <w:t xml:space="preserve"> San </w:t>
      </w:r>
      <w:proofErr w:type="spellStart"/>
      <w:r w:rsidRPr="000053DA">
        <w:t>Cipriano</w:t>
      </w:r>
      <w:proofErr w:type="spellEnd"/>
      <w:r w:rsidRPr="000053DA">
        <w:t xml:space="preserve"> anticipates a co-financing of THREE HUNDRED AND ONE MILLION, FOUR HUNDRED AND EIGHTY-EIGHT THOUSAND, SIX HUNDRED AND THIRTY Colombian pesos $301,488,630 COP in kind</w:t>
      </w:r>
      <w:r>
        <w:t>,</w:t>
      </w:r>
      <w:r w:rsidRPr="000053DA">
        <w:t xml:space="preserve"> for a period of five years with resources from ecotourism activity and</w:t>
      </w:r>
      <w:r>
        <w:t xml:space="preserve"> from</w:t>
      </w:r>
      <w:r w:rsidRPr="000053DA">
        <w:t xml:space="preserve"> agreements with</w:t>
      </w:r>
      <w:r>
        <w:t xml:space="preserve"> other</w:t>
      </w:r>
      <w:r w:rsidRPr="000053DA">
        <w:t xml:space="preserve"> institutions, as per the following table:</w:t>
      </w:r>
    </w:p>
    <w:p w:rsidR="009E78AC" w:rsidRPr="000053DA" w:rsidRDefault="009E78AC" w:rsidP="009E78AC">
      <w:pPr>
        <w:spacing w:after="0" w:line="240" w:lineRule="auto"/>
        <w:jc w:val="both"/>
      </w:pPr>
    </w:p>
    <w:tbl>
      <w:tblPr>
        <w:tblStyle w:val="Tablaconcuadrcula"/>
        <w:tblW w:w="0" w:type="auto"/>
        <w:jc w:val="center"/>
        <w:tblLook w:val="04A0" w:firstRow="1" w:lastRow="0" w:firstColumn="1" w:lastColumn="0" w:noHBand="0" w:noVBand="1"/>
      </w:tblPr>
      <w:tblGrid>
        <w:gridCol w:w="2207"/>
        <w:gridCol w:w="2207"/>
        <w:gridCol w:w="2207"/>
        <w:gridCol w:w="2207"/>
      </w:tblGrid>
      <w:tr w:rsidR="009E78AC" w:rsidRPr="00C53B5F" w:rsidTr="00C53B5F">
        <w:trPr>
          <w:jc w:val="center"/>
        </w:trPr>
        <w:tc>
          <w:tcPr>
            <w:tcW w:w="2207" w:type="dxa"/>
          </w:tcPr>
          <w:p w:rsidR="009E78AC" w:rsidRPr="00C53B5F" w:rsidRDefault="009E78AC" w:rsidP="009E78AC">
            <w:pPr>
              <w:jc w:val="center"/>
              <w:rPr>
                <w:sz w:val="20"/>
                <w:szCs w:val="20"/>
              </w:rPr>
            </w:pPr>
            <w:r w:rsidRPr="00C53B5F">
              <w:rPr>
                <w:sz w:val="20"/>
                <w:szCs w:val="20"/>
              </w:rPr>
              <w:lastRenderedPageBreak/>
              <w:t>Outcomes/Activities</w:t>
            </w:r>
          </w:p>
        </w:tc>
        <w:tc>
          <w:tcPr>
            <w:tcW w:w="2207" w:type="dxa"/>
          </w:tcPr>
          <w:p w:rsidR="009E78AC" w:rsidRPr="00C53B5F" w:rsidRDefault="009E78AC" w:rsidP="009E78AC">
            <w:pPr>
              <w:jc w:val="center"/>
              <w:rPr>
                <w:sz w:val="20"/>
                <w:szCs w:val="20"/>
              </w:rPr>
            </w:pPr>
            <w:r w:rsidRPr="00C53B5F">
              <w:rPr>
                <w:sz w:val="20"/>
                <w:szCs w:val="20"/>
              </w:rPr>
              <w:t>Co-financing in kind (US$)</w:t>
            </w:r>
          </w:p>
        </w:tc>
        <w:tc>
          <w:tcPr>
            <w:tcW w:w="2207" w:type="dxa"/>
          </w:tcPr>
          <w:p w:rsidR="009E78AC" w:rsidRPr="00C53B5F" w:rsidRDefault="009E78AC" w:rsidP="009E78AC">
            <w:pPr>
              <w:jc w:val="center"/>
              <w:rPr>
                <w:sz w:val="20"/>
                <w:szCs w:val="20"/>
              </w:rPr>
            </w:pPr>
            <w:r w:rsidRPr="00C53B5F">
              <w:rPr>
                <w:sz w:val="20"/>
                <w:szCs w:val="20"/>
              </w:rPr>
              <w:t>Co-financing in cash (US$)</w:t>
            </w:r>
          </w:p>
        </w:tc>
        <w:tc>
          <w:tcPr>
            <w:tcW w:w="2207" w:type="dxa"/>
          </w:tcPr>
          <w:p w:rsidR="009E78AC" w:rsidRPr="00C53B5F" w:rsidRDefault="009E78AC" w:rsidP="009E78AC">
            <w:pPr>
              <w:jc w:val="center"/>
              <w:rPr>
                <w:sz w:val="20"/>
                <w:szCs w:val="20"/>
              </w:rPr>
            </w:pPr>
            <w:r w:rsidRPr="00C53B5F">
              <w:rPr>
                <w:sz w:val="20"/>
                <w:szCs w:val="20"/>
              </w:rPr>
              <w:t>Total</w:t>
            </w:r>
          </w:p>
        </w:tc>
      </w:tr>
      <w:tr w:rsidR="009E78AC" w:rsidRPr="00C53B5F" w:rsidTr="00C53B5F">
        <w:trPr>
          <w:jc w:val="center"/>
        </w:trPr>
        <w:tc>
          <w:tcPr>
            <w:tcW w:w="2207" w:type="dxa"/>
          </w:tcPr>
          <w:p w:rsidR="009E78AC" w:rsidRPr="00C53B5F" w:rsidRDefault="009E78AC" w:rsidP="009E78AC">
            <w:r w:rsidRPr="00C53B5F">
              <w:t>1: Institutional strengthening for biodiversity conservation and sustainable use in the Colombian Pacific region</w:t>
            </w:r>
          </w:p>
        </w:tc>
        <w:tc>
          <w:tcPr>
            <w:tcW w:w="2207" w:type="dxa"/>
          </w:tcPr>
          <w:p w:rsidR="009E78AC" w:rsidRPr="00C53B5F" w:rsidRDefault="009E78AC" w:rsidP="009E78AC">
            <w:pPr>
              <w:jc w:val="both"/>
              <w:rPr>
                <w:sz w:val="20"/>
                <w:szCs w:val="20"/>
              </w:rPr>
            </w:pPr>
          </w:p>
        </w:tc>
        <w:tc>
          <w:tcPr>
            <w:tcW w:w="2207" w:type="dxa"/>
          </w:tcPr>
          <w:p w:rsidR="009E78AC" w:rsidRPr="00C53B5F" w:rsidRDefault="009E78AC" w:rsidP="009E78AC">
            <w:pPr>
              <w:jc w:val="both"/>
              <w:rPr>
                <w:sz w:val="20"/>
                <w:szCs w:val="20"/>
              </w:rPr>
            </w:pPr>
          </w:p>
        </w:tc>
        <w:tc>
          <w:tcPr>
            <w:tcW w:w="2207" w:type="dxa"/>
          </w:tcPr>
          <w:p w:rsidR="009E78AC" w:rsidRPr="00C53B5F" w:rsidRDefault="009E78AC" w:rsidP="009E78AC">
            <w:pPr>
              <w:jc w:val="both"/>
              <w:rPr>
                <w:sz w:val="20"/>
                <w:szCs w:val="20"/>
              </w:rPr>
            </w:pPr>
          </w:p>
        </w:tc>
      </w:tr>
      <w:tr w:rsidR="009E78AC" w:rsidRPr="00C53B5F" w:rsidTr="00C53B5F">
        <w:trPr>
          <w:jc w:val="center"/>
        </w:trPr>
        <w:tc>
          <w:tcPr>
            <w:tcW w:w="2207" w:type="dxa"/>
          </w:tcPr>
          <w:p w:rsidR="009E78AC" w:rsidRPr="00C53B5F" w:rsidRDefault="009E78AC" w:rsidP="009E78AC">
            <w:r w:rsidRPr="00C53B5F">
              <w:t>2: Integrated management of protected areas, buffer zones and complementary conservation strategies</w:t>
            </w:r>
          </w:p>
        </w:tc>
        <w:tc>
          <w:tcPr>
            <w:tcW w:w="2207" w:type="dxa"/>
            <w:vAlign w:val="center"/>
          </w:tcPr>
          <w:p w:rsidR="009E78AC" w:rsidRPr="00C53B5F" w:rsidRDefault="009E78AC" w:rsidP="009E78AC">
            <w:pPr>
              <w:jc w:val="center"/>
              <w:rPr>
                <w:sz w:val="20"/>
                <w:szCs w:val="20"/>
              </w:rPr>
            </w:pPr>
            <w:r w:rsidRPr="00C53B5F">
              <w:rPr>
                <w:sz w:val="20"/>
                <w:szCs w:val="20"/>
              </w:rPr>
              <w:t>301,488,630</w:t>
            </w:r>
          </w:p>
        </w:tc>
        <w:tc>
          <w:tcPr>
            <w:tcW w:w="2207" w:type="dxa"/>
            <w:vAlign w:val="center"/>
          </w:tcPr>
          <w:p w:rsidR="009E78AC" w:rsidRPr="00C53B5F" w:rsidRDefault="009E78AC" w:rsidP="009E78AC">
            <w:pPr>
              <w:jc w:val="center"/>
              <w:rPr>
                <w:sz w:val="20"/>
                <w:szCs w:val="20"/>
              </w:rPr>
            </w:pPr>
          </w:p>
        </w:tc>
        <w:tc>
          <w:tcPr>
            <w:tcW w:w="2207" w:type="dxa"/>
            <w:vAlign w:val="center"/>
          </w:tcPr>
          <w:p w:rsidR="009E78AC" w:rsidRPr="00C53B5F" w:rsidRDefault="009E78AC" w:rsidP="009E78AC">
            <w:pPr>
              <w:jc w:val="center"/>
              <w:rPr>
                <w:sz w:val="20"/>
                <w:szCs w:val="20"/>
              </w:rPr>
            </w:pPr>
            <w:r w:rsidRPr="00C53B5F">
              <w:rPr>
                <w:sz w:val="20"/>
                <w:szCs w:val="20"/>
              </w:rPr>
              <w:t>301,488,630</w:t>
            </w:r>
          </w:p>
        </w:tc>
      </w:tr>
      <w:tr w:rsidR="009E78AC" w:rsidRPr="00C53B5F" w:rsidTr="00C53B5F">
        <w:trPr>
          <w:jc w:val="center"/>
        </w:trPr>
        <w:tc>
          <w:tcPr>
            <w:tcW w:w="2207" w:type="dxa"/>
          </w:tcPr>
          <w:p w:rsidR="009E78AC" w:rsidRPr="00C53B5F" w:rsidRDefault="009E78AC" w:rsidP="009E78AC">
            <w:r w:rsidRPr="00C53B5F">
              <w:t>3: Sustainable production practices as alternative to local development, biodiversity protection and support to the peace process</w:t>
            </w:r>
          </w:p>
        </w:tc>
        <w:tc>
          <w:tcPr>
            <w:tcW w:w="2207" w:type="dxa"/>
          </w:tcPr>
          <w:p w:rsidR="009E78AC" w:rsidRPr="00C53B5F" w:rsidRDefault="009E78AC" w:rsidP="009E78AC">
            <w:pPr>
              <w:jc w:val="both"/>
              <w:rPr>
                <w:sz w:val="20"/>
                <w:szCs w:val="20"/>
              </w:rPr>
            </w:pPr>
          </w:p>
        </w:tc>
        <w:tc>
          <w:tcPr>
            <w:tcW w:w="2207" w:type="dxa"/>
          </w:tcPr>
          <w:p w:rsidR="009E78AC" w:rsidRPr="00C53B5F" w:rsidRDefault="009E78AC" w:rsidP="009E78AC">
            <w:pPr>
              <w:jc w:val="both"/>
              <w:rPr>
                <w:sz w:val="20"/>
                <w:szCs w:val="20"/>
              </w:rPr>
            </w:pPr>
          </w:p>
        </w:tc>
        <w:tc>
          <w:tcPr>
            <w:tcW w:w="2207" w:type="dxa"/>
          </w:tcPr>
          <w:p w:rsidR="009E78AC" w:rsidRPr="00C53B5F" w:rsidRDefault="009E78AC" w:rsidP="009E78AC">
            <w:pPr>
              <w:jc w:val="both"/>
              <w:rPr>
                <w:sz w:val="20"/>
                <w:szCs w:val="20"/>
              </w:rPr>
            </w:pPr>
          </w:p>
        </w:tc>
      </w:tr>
      <w:tr w:rsidR="009E78AC" w:rsidRPr="00C53B5F" w:rsidTr="00C53B5F">
        <w:trPr>
          <w:jc w:val="center"/>
        </w:trPr>
        <w:tc>
          <w:tcPr>
            <w:tcW w:w="2207" w:type="dxa"/>
          </w:tcPr>
          <w:p w:rsidR="009E78AC" w:rsidRPr="00C53B5F" w:rsidRDefault="009E78AC" w:rsidP="009E78AC">
            <w:r w:rsidRPr="00C53B5F">
              <w:t>4: Knowledge management, project monitoring and evaluation</w:t>
            </w:r>
          </w:p>
        </w:tc>
        <w:tc>
          <w:tcPr>
            <w:tcW w:w="2207" w:type="dxa"/>
          </w:tcPr>
          <w:p w:rsidR="009E78AC" w:rsidRPr="00C53B5F" w:rsidRDefault="009E78AC" w:rsidP="009E78AC">
            <w:pPr>
              <w:jc w:val="both"/>
              <w:rPr>
                <w:sz w:val="20"/>
                <w:szCs w:val="20"/>
              </w:rPr>
            </w:pPr>
          </w:p>
        </w:tc>
        <w:tc>
          <w:tcPr>
            <w:tcW w:w="2207" w:type="dxa"/>
          </w:tcPr>
          <w:p w:rsidR="009E78AC" w:rsidRPr="00C53B5F" w:rsidRDefault="009E78AC" w:rsidP="009E78AC">
            <w:pPr>
              <w:jc w:val="both"/>
              <w:rPr>
                <w:sz w:val="20"/>
                <w:szCs w:val="20"/>
              </w:rPr>
            </w:pPr>
          </w:p>
        </w:tc>
        <w:tc>
          <w:tcPr>
            <w:tcW w:w="2207" w:type="dxa"/>
          </w:tcPr>
          <w:p w:rsidR="009E78AC" w:rsidRPr="00C53B5F" w:rsidRDefault="009E78AC" w:rsidP="009E78AC">
            <w:pPr>
              <w:jc w:val="both"/>
              <w:rPr>
                <w:sz w:val="20"/>
                <w:szCs w:val="20"/>
              </w:rPr>
            </w:pPr>
          </w:p>
        </w:tc>
      </w:tr>
      <w:tr w:rsidR="009E78AC" w:rsidRPr="00C53B5F" w:rsidTr="00C53B5F">
        <w:trPr>
          <w:jc w:val="center"/>
        </w:trPr>
        <w:tc>
          <w:tcPr>
            <w:tcW w:w="2207" w:type="dxa"/>
          </w:tcPr>
          <w:p w:rsidR="009E78AC" w:rsidRPr="00C53B5F" w:rsidRDefault="009E78AC" w:rsidP="009E78AC">
            <w:r w:rsidRPr="00C53B5F">
              <w:t xml:space="preserve">Total </w:t>
            </w:r>
          </w:p>
        </w:tc>
        <w:tc>
          <w:tcPr>
            <w:tcW w:w="2207" w:type="dxa"/>
          </w:tcPr>
          <w:p w:rsidR="009E78AC" w:rsidRPr="00C53B5F" w:rsidRDefault="009E78AC" w:rsidP="009E78AC">
            <w:pPr>
              <w:jc w:val="center"/>
              <w:rPr>
                <w:sz w:val="20"/>
                <w:szCs w:val="20"/>
              </w:rPr>
            </w:pPr>
            <w:r w:rsidRPr="00C53B5F">
              <w:rPr>
                <w:sz w:val="20"/>
                <w:szCs w:val="20"/>
              </w:rPr>
              <w:t>301,488,630</w:t>
            </w:r>
          </w:p>
        </w:tc>
        <w:tc>
          <w:tcPr>
            <w:tcW w:w="2207" w:type="dxa"/>
          </w:tcPr>
          <w:p w:rsidR="009E78AC" w:rsidRPr="00C53B5F" w:rsidRDefault="009E78AC" w:rsidP="009E78AC">
            <w:pPr>
              <w:jc w:val="center"/>
              <w:rPr>
                <w:sz w:val="20"/>
                <w:szCs w:val="20"/>
              </w:rPr>
            </w:pPr>
          </w:p>
        </w:tc>
        <w:tc>
          <w:tcPr>
            <w:tcW w:w="2207" w:type="dxa"/>
          </w:tcPr>
          <w:p w:rsidR="009E78AC" w:rsidRPr="00C53B5F" w:rsidRDefault="009E78AC" w:rsidP="009E78AC">
            <w:pPr>
              <w:jc w:val="center"/>
              <w:rPr>
                <w:sz w:val="20"/>
                <w:szCs w:val="20"/>
              </w:rPr>
            </w:pPr>
            <w:r w:rsidRPr="00C53B5F">
              <w:rPr>
                <w:sz w:val="20"/>
                <w:szCs w:val="20"/>
              </w:rPr>
              <w:t>301,488,630</w:t>
            </w:r>
          </w:p>
        </w:tc>
      </w:tr>
    </w:tbl>
    <w:p w:rsidR="009E78AC" w:rsidRPr="00C53B5F" w:rsidRDefault="009E78AC" w:rsidP="00C53B5F"/>
    <w:p w:rsidR="009E78AC" w:rsidRPr="00C53B5F" w:rsidRDefault="00C53B5F" w:rsidP="00C53B5F">
      <w:r>
        <w:t>Sincerely,</w:t>
      </w:r>
    </w:p>
    <w:p w:rsidR="009E78AC" w:rsidRPr="00C53B5F" w:rsidRDefault="009E78AC" w:rsidP="003D1C1F">
      <w:pPr>
        <w:spacing w:after="0"/>
      </w:pPr>
      <w:r w:rsidRPr="00C53B5F">
        <w:t>LIDIA RIASCOS</w:t>
      </w:r>
    </w:p>
    <w:p w:rsidR="009E78AC" w:rsidRPr="00C53B5F" w:rsidRDefault="009E78AC" w:rsidP="003D1C1F">
      <w:pPr>
        <w:spacing w:after="0"/>
      </w:pPr>
      <w:r w:rsidRPr="00C53B5F">
        <w:t>LEGAL REPRESENTATIVE</w:t>
      </w:r>
    </w:p>
    <w:p w:rsidR="009E78AC" w:rsidRPr="00C53B5F" w:rsidRDefault="009E78AC" w:rsidP="003D1C1F">
      <w:pPr>
        <w:spacing w:after="0"/>
      </w:pPr>
      <w:r w:rsidRPr="00C53B5F">
        <w:t>FUNDACIÓN SAN CIPRIANO</w:t>
      </w:r>
    </w:p>
    <w:p w:rsidR="009E78AC" w:rsidRPr="00767EE0" w:rsidRDefault="009E78AC" w:rsidP="006C41C8"/>
    <w:p w:rsidR="00BB3318" w:rsidRPr="003D1C1F" w:rsidRDefault="00BB3318" w:rsidP="003D1C1F">
      <w:pPr>
        <w:pStyle w:val="Ttulo2"/>
        <w:jc w:val="center"/>
        <w:rPr>
          <w:b/>
          <w:color w:val="auto"/>
        </w:rPr>
      </w:pPr>
      <w:r w:rsidRPr="003D1C1F">
        <w:rPr>
          <w:b/>
          <w:color w:val="auto"/>
        </w:rPr>
        <w:t>17. Patrimonio Natura</w:t>
      </w:r>
      <w:r w:rsidR="00916AA6" w:rsidRPr="003D1C1F">
        <w:rPr>
          <w:b/>
          <w:color w:val="auto"/>
        </w:rPr>
        <w:t>l</w:t>
      </w:r>
    </w:p>
    <w:p w:rsidR="00BB3318" w:rsidRPr="00767EE0" w:rsidRDefault="00BB3318" w:rsidP="006C41C8">
      <w:pPr>
        <w:rPr>
          <w:lang w:val="es-CO"/>
        </w:rPr>
      </w:pPr>
      <w:r w:rsidRPr="00767EE0">
        <w:rPr>
          <w:lang w:val="es-CO"/>
        </w:rPr>
        <w:t xml:space="preserve">Bogotá, 16 </w:t>
      </w:r>
      <w:proofErr w:type="spellStart"/>
      <w:r w:rsidRPr="00767EE0">
        <w:rPr>
          <w:lang w:val="es-CO"/>
        </w:rPr>
        <w:t>April</w:t>
      </w:r>
      <w:proofErr w:type="spellEnd"/>
      <w:r w:rsidRPr="00767EE0">
        <w:rPr>
          <w:lang w:val="es-CO"/>
        </w:rPr>
        <w:t xml:space="preserve"> 2018</w:t>
      </w:r>
    </w:p>
    <w:p w:rsidR="00BB3318" w:rsidRPr="00767EE0" w:rsidRDefault="00BB3318" w:rsidP="006C41C8">
      <w:pPr>
        <w:rPr>
          <w:lang w:val="es-CO"/>
        </w:rPr>
      </w:pPr>
    </w:p>
    <w:p w:rsidR="00BB3318" w:rsidRPr="00767EE0" w:rsidRDefault="00BB3318" w:rsidP="00C53B5F">
      <w:pPr>
        <w:spacing w:after="0"/>
        <w:rPr>
          <w:lang w:val="es-CO"/>
        </w:rPr>
      </w:pPr>
      <w:r w:rsidRPr="00767EE0">
        <w:rPr>
          <w:lang w:val="es-CO"/>
        </w:rPr>
        <w:t>Rafael Zavala Gómez del Campo</w:t>
      </w:r>
    </w:p>
    <w:p w:rsidR="00BB3318" w:rsidRPr="00C53B5F" w:rsidRDefault="00C53B5F" w:rsidP="00C53B5F">
      <w:pPr>
        <w:spacing w:after="0"/>
        <w:rPr>
          <w:lang w:val="es-CO"/>
        </w:rPr>
      </w:pPr>
      <w:r>
        <w:rPr>
          <w:lang w:val="es-CO"/>
        </w:rPr>
        <w:t xml:space="preserve">FAO Colombia </w:t>
      </w:r>
      <w:proofErr w:type="spellStart"/>
      <w:r w:rsidR="00BB3318" w:rsidRPr="00C53B5F">
        <w:rPr>
          <w:lang w:val="es-CO"/>
        </w:rPr>
        <w:t>Representative</w:t>
      </w:r>
      <w:proofErr w:type="spellEnd"/>
    </w:p>
    <w:p w:rsidR="00BB3318" w:rsidRPr="00672A00" w:rsidRDefault="00BB3318" w:rsidP="006C41C8">
      <w:proofErr w:type="spellStart"/>
      <w:r w:rsidRPr="00672A00">
        <w:t>Cal</w:t>
      </w:r>
      <w:r w:rsidR="00C53B5F" w:rsidRPr="00672A00">
        <w:t>le</w:t>
      </w:r>
      <w:proofErr w:type="spellEnd"/>
      <w:r w:rsidR="00C53B5F" w:rsidRPr="00672A00">
        <w:t xml:space="preserve"> 72 #7-82 Office 702, </w:t>
      </w:r>
      <w:r w:rsidRPr="00672A00">
        <w:t>Bogotá D.C.</w:t>
      </w:r>
    </w:p>
    <w:p w:rsidR="00BB3318" w:rsidRPr="00767EE0" w:rsidRDefault="00BB3318" w:rsidP="00C53B5F">
      <w:pPr>
        <w:jc w:val="both"/>
      </w:pPr>
      <w:r w:rsidRPr="00767EE0">
        <w:t>Subject: Co-financing for the project “Contributing to the Integrated Management of Biodiversity of the Pacific Region of Colombia to build peace “financed by the Global Environmental Fund (GEF).</w:t>
      </w:r>
    </w:p>
    <w:p w:rsidR="00BB3318" w:rsidRPr="00767EE0" w:rsidRDefault="00BB3318" w:rsidP="00C53B5F">
      <w:pPr>
        <w:jc w:val="both"/>
      </w:pPr>
      <w:r w:rsidRPr="00767EE0">
        <w:t>Dear Mr. Zavala,</w:t>
      </w:r>
    </w:p>
    <w:p w:rsidR="00BB3318" w:rsidRPr="00767EE0" w:rsidRDefault="00BB3318" w:rsidP="00C53B5F">
      <w:pPr>
        <w:jc w:val="both"/>
      </w:pPr>
      <w:r w:rsidRPr="00767EE0">
        <w:lastRenderedPageBreak/>
        <w:t xml:space="preserve">By the means of this communication, </w:t>
      </w:r>
      <w:proofErr w:type="spellStart"/>
      <w:r w:rsidRPr="00767EE0">
        <w:t>Patrimonio</w:t>
      </w:r>
      <w:proofErr w:type="spellEnd"/>
      <w:r w:rsidRPr="00767EE0">
        <w:t xml:space="preserve"> Natural, states its commitment to the project “Contributing to the Integrated Management of Biodiversity of the Pacific Region of Colombia to Build Peace”</w:t>
      </w:r>
    </w:p>
    <w:p w:rsidR="00BB3318" w:rsidRPr="00767EE0" w:rsidRDefault="00BB3318" w:rsidP="00C53B5F">
      <w:pPr>
        <w:jc w:val="both"/>
      </w:pPr>
      <w:r w:rsidRPr="00767EE0">
        <w:t xml:space="preserve">To </w:t>
      </w:r>
      <w:proofErr w:type="spellStart"/>
      <w:r w:rsidRPr="00767EE0">
        <w:t>Patrimonio</w:t>
      </w:r>
      <w:proofErr w:type="spellEnd"/>
      <w:r w:rsidRPr="00767EE0">
        <w:t xml:space="preserve"> Natural, the contribution to this project is of special importance for the 9 new initiatives in process, in the Hotspot of the Andes. In particular interesting is the support of activities related to the integrated management of protected areas and production practices, including the following:</w:t>
      </w:r>
    </w:p>
    <w:p w:rsidR="00BB3318" w:rsidRPr="00767EE0" w:rsidRDefault="00BB3318" w:rsidP="00C53B5F">
      <w:pPr>
        <w:jc w:val="both"/>
      </w:pPr>
      <w:proofErr w:type="spellStart"/>
      <w:r w:rsidRPr="00767EE0">
        <w:t>i</w:t>
      </w:r>
      <w:proofErr w:type="spellEnd"/>
      <w:r w:rsidRPr="00767EE0">
        <w:t xml:space="preserve">) </w:t>
      </w:r>
      <w:r w:rsidRPr="00767EE0">
        <w:tab/>
        <w:t>Declaratory and expansion of 3 new protected areas:</w:t>
      </w:r>
    </w:p>
    <w:p w:rsidR="00BB3318" w:rsidRPr="00767EE0" w:rsidRDefault="00BB3318" w:rsidP="00C53B5F">
      <w:pPr>
        <w:pStyle w:val="Prrafodelista"/>
        <w:numPr>
          <w:ilvl w:val="0"/>
          <w:numId w:val="5"/>
        </w:numPr>
        <w:jc w:val="both"/>
        <w:rPr>
          <w:highlight w:val="yellow"/>
          <w:lang w:val="es-CO"/>
        </w:rPr>
      </w:pPr>
      <w:r w:rsidRPr="00767EE0">
        <w:rPr>
          <w:highlight w:val="yellow"/>
          <w:lang w:val="es-CO"/>
        </w:rPr>
        <w:t>Alto y bajo Calima/ Fundación Trópico</w:t>
      </w:r>
    </w:p>
    <w:p w:rsidR="00BB3318" w:rsidRPr="00767EE0" w:rsidRDefault="00BB3318" w:rsidP="00C53B5F">
      <w:pPr>
        <w:pStyle w:val="Prrafodelista"/>
        <w:numPr>
          <w:ilvl w:val="0"/>
          <w:numId w:val="5"/>
        </w:numPr>
        <w:jc w:val="both"/>
      </w:pPr>
      <w:r w:rsidRPr="00767EE0">
        <w:t xml:space="preserve">Private reserves of the civil society and declaratory of </w:t>
      </w:r>
      <w:proofErr w:type="spellStart"/>
      <w:r w:rsidRPr="00767EE0">
        <w:t>Serrenia</w:t>
      </w:r>
      <w:proofErr w:type="spellEnd"/>
      <w:r w:rsidRPr="00767EE0">
        <w:t xml:space="preserve"> de </w:t>
      </w:r>
      <w:proofErr w:type="spellStart"/>
      <w:r w:rsidRPr="00767EE0">
        <w:t>los</w:t>
      </w:r>
      <w:proofErr w:type="spellEnd"/>
      <w:r w:rsidRPr="00767EE0">
        <w:t xml:space="preserve"> </w:t>
      </w:r>
      <w:proofErr w:type="spellStart"/>
      <w:r w:rsidRPr="00767EE0">
        <w:t>Paraguas</w:t>
      </w:r>
      <w:proofErr w:type="spellEnd"/>
      <w:r w:rsidRPr="00767EE0">
        <w:t xml:space="preserve">/ </w:t>
      </w:r>
      <w:proofErr w:type="spellStart"/>
      <w:r w:rsidRPr="00767EE0">
        <w:t>Serraniagua</w:t>
      </w:r>
      <w:proofErr w:type="spellEnd"/>
    </w:p>
    <w:p w:rsidR="00BB3318" w:rsidRPr="00767EE0" w:rsidRDefault="00BB3318" w:rsidP="00C53B5F">
      <w:pPr>
        <w:pStyle w:val="Prrafodelista"/>
        <w:numPr>
          <w:ilvl w:val="0"/>
          <w:numId w:val="5"/>
        </w:numPr>
        <w:jc w:val="both"/>
      </w:pPr>
      <w:r w:rsidRPr="00767EE0">
        <w:t xml:space="preserve">Expansion of the forestry reserve of </w:t>
      </w:r>
      <w:proofErr w:type="spellStart"/>
      <w:r w:rsidRPr="00767EE0">
        <w:t>Serrenia</w:t>
      </w:r>
      <w:proofErr w:type="spellEnd"/>
      <w:r w:rsidRPr="00767EE0">
        <w:t xml:space="preserve"> del </w:t>
      </w:r>
      <w:proofErr w:type="spellStart"/>
      <w:r w:rsidRPr="00767EE0">
        <w:t>Pinche</w:t>
      </w:r>
      <w:proofErr w:type="spellEnd"/>
      <w:r w:rsidRPr="00767EE0">
        <w:t xml:space="preserve">/ </w:t>
      </w:r>
      <w:proofErr w:type="spellStart"/>
      <w:r w:rsidRPr="00767EE0">
        <w:t>Ecohabitats</w:t>
      </w:r>
      <w:proofErr w:type="spellEnd"/>
      <w:r w:rsidRPr="00767EE0">
        <w:t xml:space="preserve"> and the agro-environmental Association Santa Clara</w:t>
      </w:r>
    </w:p>
    <w:p w:rsidR="00BB3318" w:rsidRPr="00767EE0" w:rsidRDefault="00BB3318" w:rsidP="00C53B5F">
      <w:pPr>
        <w:jc w:val="both"/>
      </w:pPr>
      <w:r w:rsidRPr="00767EE0">
        <w:t xml:space="preserve">ii) </w:t>
      </w:r>
      <w:r w:rsidRPr="00767EE0">
        <w:tab/>
        <w:t>Participatory formulation of 4 management plans of the protected areas</w:t>
      </w:r>
    </w:p>
    <w:p w:rsidR="00BB3318" w:rsidRPr="00767EE0" w:rsidRDefault="00BB3318" w:rsidP="00C53B5F">
      <w:pPr>
        <w:pStyle w:val="Prrafodelista"/>
        <w:numPr>
          <w:ilvl w:val="0"/>
          <w:numId w:val="6"/>
        </w:numPr>
        <w:jc w:val="both"/>
      </w:pPr>
      <w:r w:rsidRPr="00767EE0">
        <w:t xml:space="preserve">Participatory formulation of the management plan of the Natural </w:t>
      </w:r>
      <w:proofErr w:type="spellStart"/>
      <w:r w:rsidRPr="00767EE0">
        <w:t>Reseve</w:t>
      </w:r>
      <w:proofErr w:type="spellEnd"/>
      <w:r w:rsidRPr="00767EE0">
        <w:t xml:space="preserve"> of Rio </w:t>
      </w:r>
      <w:proofErr w:type="spellStart"/>
      <w:r w:rsidRPr="00767EE0">
        <w:t>Nambi</w:t>
      </w:r>
      <w:proofErr w:type="spellEnd"/>
      <w:r w:rsidRPr="00767EE0">
        <w:t>/ FELCA</w:t>
      </w:r>
    </w:p>
    <w:p w:rsidR="00BB3318" w:rsidRPr="00767EE0" w:rsidRDefault="00BB3318" w:rsidP="00C53B5F">
      <w:pPr>
        <w:pStyle w:val="Prrafodelista"/>
        <w:numPr>
          <w:ilvl w:val="0"/>
          <w:numId w:val="6"/>
        </w:numPr>
        <w:jc w:val="both"/>
      </w:pPr>
      <w:r w:rsidRPr="00767EE0">
        <w:t xml:space="preserve">Participatory formulation of Environmental Management plan of the Natural Reserve La </w:t>
      </w:r>
      <w:proofErr w:type="spellStart"/>
      <w:r w:rsidRPr="00767EE0">
        <w:t>Planada</w:t>
      </w:r>
      <w:proofErr w:type="spellEnd"/>
      <w:r w:rsidRPr="00767EE0">
        <w:t xml:space="preserve">/ </w:t>
      </w:r>
      <w:proofErr w:type="spellStart"/>
      <w:r w:rsidRPr="00767EE0">
        <w:t>Resguardo</w:t>
      </w:r>
      <w:proofErr w:type="spellEnd"/>
      <w:r w:rsidRPr="00767EE0">
        <w:t xml:space="preserve"> </w:t>
      </w:r>
      <w:proofErr w:type="spellStart"/>
      <w:r w:rsidRPr="00767EE0">
        <w:t>Indígena</w:t>
      </w:r>
      <w:proofErr w:type="spellEnd"/>
      <w:r w:rsidRPr="00767EE0">
        <w:t xml:space="preserve"> </w:t>
      </w:r>
      <w:proofErr w:type="spellStart"/>
      <w:r w:rsidRPr="00767EE0">
        <w:t>Pialapí</w:t>
      </w:r>
      <w:proofErr w:type="spellEnd"/>
      <w:r w:rsidRPr="00767EE0">
        <w:t xml:space="preserve"> Pueblo Viejo </w:t>
      </w:r>
      <w:proofErr w:type="spellStart"/>
      <w:r w:rsidRPr="00767EE0">
        <w:t>Narino</w:t>
      </w:r>
      <w:proofErr w:type="spellEnd"/>
    </w:p>
    <w:p w:rsidR="00BB3318" w:rsidRPr="00767EE0" w:rsidRDefault="00BB3318" w:rsidP="00C53B5F">
      <w:pPr>
        <w:pStyle w:val="Prrafodelista"/>
        <w:numPr>
          <w:ilvl w:val="0"/>
          <w:numId w:val="6"/>
        </w:numPr>
        <w:jc w:val="both"/>
      </w:pPr>
      <w:r w:rsidRPr="00767EE0">
        <w:t xml:space="preserve">Update of the management plan of la </w:t>
      </w:r>
      <w:proofErr w:type="spellStart"/>
      <w:r w:rsidRPr="00767EE0">
        <w:t>Serranía</w:t>
      </w:r>
      <w:proofErr w:type="spellEnd"/>
      <w:r w:rsidRPr="00767EE0">
        <w:t xml:space="preserve"> del </w:t>
      </w:r>
      <w:proofErr w:type="spellStart"/>
      <w:r w:rsidRPr="00767EE0">
        <w:t>Pinche</w:t>
      </w:r>
      <w:proofErr w:type="spellEnd"/>
      <w:r w:rsidRPr="00767EE0">
        <w:t xml:space="preserve">/ </w:t>
      </w:r>
      <w:proofErr w:type="spellStart"/>
      <w:r w:rsidRPr="00767EE0">
        <w:t>Ecohabitats</w:t>
      </w:r>
      <w:proofErr w:type="spellEnd"/>
      <w:r w:rsidRPr="00767EE0">
        <w:t xml:space="preserve"> and agro-environmental Association Santa Clara</w:t>
      </w:r>
    </w:p>
    <w:p w:rsidR="00BB3318" w:rsidRPr="00767EE0" w:rsidRDefault="00BB3318" w:rsidP="00C53B5F">
      <w:pPr>
        <w:pStyle w:val="Prrafodelista"/>
        <w:numPr>
          <w:ilvl w:val="0"/>
          <w:numId w:val="6"/>
        </w:numPr>
        <w:jc w:val="both"/>
      </w:pPr>
      <w:r w:rsidRPr="00767EE0">
        <w:t xml:space="preserve">Participatory construction of conservation clans of four globally endangered species/ Association of the study and conservation of </w:t>
      </w:r>
      <w:r w:rsidRPr="00767EE0">
        <w:rPr>
          <w:highlight w:val="yellow"/>
        </w:rPr>
        <w:t>aquatic birds</w:t>
      </w:r>
      <w:r w:rsidRPr="00767EE0">
        <w:t xml:space="preserve"> in Colombia – CALIDRIS</w:t>
      </w:r>
    </w:p>
    <w:p w:rsidR="00BB3318" w:rsidRPr="00767EE0" w:rsidRDefault="00BB3318" w:rsidP="00C53B5F">
      <w:pPr>
        <w:jc w:val="both"/>
      </w:pPr>
      <w:r w:rsidRPr="00767EE0">
        <w:t>iii)</w:t>
      </w:r>
      <w:r w:rsidRPr="00767EE0">
        <w:tab/>
        <w:t xml:space="preserve"> Improved management of 4 protected areas:</w:t>
      </w:r>
    </w:p>
    <w:p w:rsidR="00BB3318" w:rsidRPr="00767EE0" w:rsidRDefault="00BB3318" w:rsidP="00C53B5F">
      <w:pPr>
        <w:pStyle w:val="Prrafodelista"/>
        <w:numPr>
          <w:ilvl w:val="0"/>
          <w:numId w:val="7"/>
        </w:numPr>
        <w:jc w:val="both"/>
      </w:pPr>
      <w:r w:rsidRPr="00767EE0">
        <w:t xml:space="preserve">Implementation of the management plan of the National </w:t>
      </w:r>
      <w:proofErr w:type="spellStart"/>
      <w:r w:rsidRPr="00767EE0">
        <w:t>Parc</w:t>
      </w:r>
      <w:proofErr w:type="spellEnd"/>
      <w:r w:rsidRPr="00767EE0">
        <w:t xml:space="preserve"> </w:t>
      </w:r>
      <w:proofErr w:type="spellStart"/>
      <w:r w:rsidRPr="00767EE0">
        <w:t>Páramo</w:t>
      </w:r>
      <w:proofErr w:type="spellEnd"/>
      <w:r w:rsidRPr="00767EE0">
        <w:t xml:space="preserve"> del </w:t>
      </w:r>
      <w:proofErr w:type="spellStart"/>
      <w:r w:rsidRPr="00767EE0">
        <w:t>Duende</w:t>
      </w:r>
      <w:proofErr w:type="spellEnd"/>
      <w:r w:rsidRPr="00767EE0">
        <w:t xml:space="preserve"> with </w:t>
      </w:r>
      <w:proofErr w:type="spellStart"/>
      <w:r w:rsidRPr="00767EE0">
        <w:t>Fedena</w:t>
      </w:r>
      <w:proofErr w:type="spellEnd"/>
      <w:r w:rsidRPr="00767EE0">
        <w:t xml:space="preserve"> Foundation/FEDENA</w:t>
      </w:r>
    </w:p>
    <w:p w:rsidR="00BB3318" w:rsidRPr="00767EE0" w:rsidRDefault="00BB3318" w:rsidP="00C53B5F">
      <w:pPr>
        <w:pStyle w:val="Prrafodelista"/>
        <w:numPr>
          <w:ilvl w:val="0"/>
          <w:numId w:val="7"/>
        </w:numPr>
        <w:jc w:val="both"/>
      </w:pPr>
      <w:r w:rsidRPr="00767EE0">
        <w:t xml:space="preserve">Strengthening of governance in the protected areas of San Antonio Forest: national protected forestry reserve in Cali, regional forestry reserve in </w:t>
      </w:r>
      <w:proofErr w:type="spellStart"/>
      <w:r w:rsidRPr="00767EE0">
        <w:t>Bitaco</w:t>
      </w:r>
      <w:proofErr w:type="spellEnd"/>
      <w:r w:rsidRPr="00767EE0">
        <w:t xml:space="preserve">, national protected forestry reserve Cerro </w:t>
      </w:r>
      <w:proofErr w:type="spellStart"/>
      <w:r w:rsidRPr="00767EE0">
        <w:t>Dapa</w:t>
      </w:r>
      <w:proofErr w:type="spellEnd"/>
      <w:r w:rsidRPr="00767EE0">
        <w:t xml:space="preserve"> </w:t>
      </w:r>
      <w:proofErr w:type="spellStart"/>
      <w:r w:rsidRPr="00767EE0">
        <w:t>Carisucio</w:t>
      </w:r>
      <w:proofErr w:type="spellEnd"/>
      <w:r w:rsidRPr="00767EE0">
        <w:t xml:space="preserve">/ </w:t>
      </w:r>
      <w:proofErr w:type="spellStart"/>
      <w:r w:rsidRPr="00767EE0">
        <w:t>Biodiversa</w:t>
      </w:r>
      <w:proofErr w:type="spellEnd"/>
    </w:p>
    <w:p w:rsidR="00BB3318" w:rsidRPr="00767EE0" w:rsidRDefault="00BB3318" w:rsidP="00C53B5F">
      <w:pPr>
        <w:jc w:val="both"/>
      </w:pPr>
      <w:proofErr w:type="gramStart"/>
      <w:r w:rsidRPr="00767EE0">
        <w:t xml:space="preserve">iv) </w:t>
      </w:r>
      <w:r w:rsidRPr="00767EE0">
        <w:tab/>
        <w:t>Development</w:t>
      </w:r>
      <w:proofErr w:type="gramEnd"/>
      <w:r w:rsidRPr="00767EE0">
        <w:t xml:space="preserve"> of 1 initiative of community-based sustainable </w:t>
      </w:r>
      <w:proofErr w:type="spellStart"/>
      <w:r w:rsidRPr="00767EE0">
        <w:rPr>
          <w:highlight w:val="yellow"/>
        </w:rPr>
        <w:t>avitourism</w:t>
      </w:r>
      <w:proofErr w:type="spellEnd"/>
    </w:p>
    <w:p w:rsidR="00BB3318" w:rsidRPr="00767EE0" w:rsidRDefault="00BB3318" w:rsidP="00C53B5F">
      <w:pPr>
        <w:pStyle w:val="Prrafodelista"/>
        <w:numPr>
          <w:ilvl w:val="0"/>
          <w:numId w:val="8"/>
        </w:numPr>
        <w:jc w:val="both"/>
        <w:rPr>
          <w:b/>
        </w:rPr>
      </w:pPr>
      <w:r w:rsidRPr="00767EE0">
        <w:t xml:space="preserve">Participatory planning of the </w:t>
      </w:r>
      <w:proofErr w:type="spellStart"/>
      <w:r w:rsidRPr="00767EE0">
        <w:rPr>
          <w:highlight w:val="yellow"/>
        </w:rPr>
        <w:t>avitouristic</w:t>
      </w:r>
      <w:proofErr w:type="spellEnd"/>
      <w:r w:rsidRPr="00767EE0">
        <w:rPr>
          <w:highlight w:val="yellow"/>
        </w:rPr>
        <w:t xml:space="preserve"> route</w:t>
      </w:r>
      <w:r w:rsidRPr="00767EE0">
        <w:t xml:space="preserve"> </w:t>
      </w:r>
      <w:proofErr w:type="spellStart"/>
      <w:r w:rsidRPr="00767EE0">
        <w:rPr>
          <w:highlight w:val="yellow"/>
        </w:rPr>
        <w:t>Corredor</w:t>
      </w:r>
      <w:proofErr w:type="spellEnd"/>
      <w:r w:rsidRPr="00767EE0">
        <w:rPr>
          <w:highlight w:val="yellow"/>
        </w:rPr>
        <w:t xml:space="preserve"> </w:t>
      </w:r>
      <w:proofErr w:type="spellStart"/>
      <w:r w:rsidRPr="00767EE0">
        <w:rPr>
          <w:highlight w:val="yellow"/>
        </w:rPr>
        <w:t>Paraguas-Munchique</w:t>
      </w:r>
      <w:proofErr w:type="spellEnd"/>
      <w:r w:rsidRPr="00767EE0">
        <w:t xml:space="preserve"> developed by the Association of Study and Conservation of aquatic birds in Colombia – CALIDRIS</w:t>
      </w:r>
    </w:p>
    <w:p w:rsidR="00BB3318" w:rsidRPr="00767EE0" w:rsidRDefault="00BB3318" w:rsidP="00C53B5F">
      <w:pPr>
        <w:jc w:val="both"/>
      </w:pPr>
      <w:r w:rsidRPr="00767EE0">
        <w:t>These products are funded with a total of USD 909.643 in cash until 2019 with resources from the Critical Ecosystem Partnership Fund – CE</w:t>
      </w:r>
      <w:r w:rsidR="00C53B5F">
        <w:t>PF, as per the following table:</w:t>
      </w:r>
    </w:p>
    <w:tbl>
      <w:tblPr>
        <w:tblStyle w:val="Tablaconcuadrcula"/>
        <w:tblW w:w="0" w:type="auto"/>
        <w:tblLook w:val="04A0" w:firstRow="1" w:lastRow="0" w:firstColumn="1" w:lastColumn="0" w:noHBand="0" w:noVBand="1"/>
      </w:tblPr>
      <w:tblGrid>
        <w:gridCol w:w="3539"/>
        <w:gridCol w:w="1843"/>
        <w:gridCol w:w="1984"/>
        <w:gridCol w:w="1984"/>
      </w:tblGrid>
      <w:tr w:rsidR="00BB3318" w:rsidRPr="00767EE0" w:rsidTr="00AC3F44">
        <w:tc>
          <w:tcPr>
            <w:tcW w:w="3539" w:type="dxa"/>
          </w:tcPr>
          <w:p w:rsidR="00BB3318" w:rsidRPr="00767EE0" w:rsidRDefault="00BB3318" w:rsidP="006C41C8">
            <w:r w:rsidRPr="00767EE0">
              <w:t>Results/ Activities</w:t>
            </w:r>
          </w:p>
        </w:tc>
        <w:tc>
          <w:tcPr>
            <w:tcW w:w="1843" w:type="dxa"/>
          </w:tcPr>
          <w:p w:rsidR="00BB3318" w:rsidRPr="00767EE0" w:rsidRDefault="00BB3318" w:rsidP="006C41C8">
            <w:r w:rsidRPr="00767EE0">
              <w:t>Co-financing in kind (US$)</w:t>
            </w:r>
          </w:p>
        </w:tc>
        <w:tc>
          <w:tcPr>
            <w:tcW w:w="1984" w:type="dxa"/>
          </w:tcPr>
          <w:p w:rsidR="00BB3318" w:rsidRPr="00767EE0" w:rsidRDefault="00BB3318" w:rsidP="006C41C8">
            <w:r w:rsidRPr="00767EE0">
              <w:t>Co-financing in cash (US$)</w:t>
            </w:r>
          </w:p>
        </w:tc>
        <w:tc>
          <w:tcPr>
            <w:tcW w:w="1984" w:type="dxa"/>
          </w:tcPr>
          <w:p w:rsidR="00BB3318" w:rsidRPr="00767EE0" w:rsidRDefault="00BB3318" w:rsidP="006C41C8">
            <w:r w:rsidRPr="00767EE0">
              <w:t>Total</w:t>
            </w:r>
          </w:p>
        </w:tc>
      </w:tr>
      <w:tr w:rsidR="00BB3318" w:rsidRPr="00767EE0" w:rsidTr="00AC3F44">
        <w:tc>
          <w:tcPr>
            <w:tcW w:w="3539" w:type="dxa"/>
          </w:tcPr>
          <w:p w:rsidR="00BB3318" w:rsidRPr="00767EE0" w:rsidRDefault="00BB3318" w:rsidP="006C41C8">
            <w:r w:rsidRPr="00767EE0">
              <w:t>1: Institutional strengthening for biodiversity conservation and sustainable use in the Colombian Pacific region</w:t>
            </w:r>
          </w:p>
        </w:tc>
        <w:tc>
          <w:tcPr>
            <w:tcW w:w="1843" w:type="dxa"/>
          </w:tcPr>
          <w:p w:rsidR="00BB3318" w:rsidRPr="00767EE0" w:rsidRDefault="00BB3318" w:rsidP="006C41C8"/>
        </w:tc>
        <w:tc>
          <w:tcPr>
            <w:tcW w:w="1984" w:type="dxa"/>
          </w:tcPr>
          <w:p w:rsidR="00BB3318" w:rsidRPr="00767EE0" w:rsidRDefault="00BB3318" w:rsidP="006C41C8"/>
        </w:tc>
        <w:tc>
          <w:tcPr>
            <w:tcW w:w="1984" w:type="dxa"/>
          </w:tcPr>
          <w:p w:rsidR="00BB3318" w:rsidRPr="00767EE0" w:rsidRDefault="00BB3318" w:rsidP="006C41C8"/>
        </w:tc>
      </w:tr>
      <w:tr w:rsidR="00BB3318" w:rsidRPr="00767EE0" w:rsidTr="00AC3F44">
        <w:tc>
          <w:tcPr>
            <w:tcW w:w="3539" w:type="dxa"/>
          </w:tcPr>
          <w:p w:rsidR="00BB3318" w:rsidRPr="00767EE0" w:rsidRDefault="00BB3318" w:rsidP="006C41C8">
            <w:r w:rsidRPr="00767EE0">
              <w:t>2: Integrated management of protected areas, buffer zones and complementary conservation strategies</w:t>
            </w:r>
          </w:p>
        </w:tc>
        <w:tc>
          <w:tcPr>
            <w:tcW w:w="1843" w:type="dxa"/>
          </w:tcPr>
          <w:p w:rsidR="00BB3318" w:rsidRPr="00767EE0" w:rsidRDefault="00BB3318" w:rsidP="006C41C8"/>
        </w:tc>
        <w:tc>
          <w:tcPr>
            <w:tcW w:w="1984" w:type="dxa"/>
          </w:tcPr>
          <w:p w:rsidR="00BB3318" w:rsidRPr="00767EE0" w:rsidRDefault="00BB3318" w:rsidP="006C41C8">
            <w:r w:rsidRPr="00767EE0">
              <w:t>834. 700</w:t>
            </w:r>
          </w:p>
        </w:tc>
        <w:tc>
          <w:tcPr>
            <w:tcW w:w="1984" w:type="dxa"/>
          </w:tcPr>
          <w:p w:rsidR="00BB3318" w:rsidRPr="00767EE0" w:rsidRDefault="00BB3318" w:rsidP="006C41C8">
            <w:r w:rsidRPr="00767EE0">
              <w:t>834.700</w:t>
            </w:r>
          </w:p>
        </w:tc>
      </w:tr>
      <w:tr w:rsidR="00BB3318" w:rsidRPr="00767EE0" w:rsidTr="00AC3F44">
        <w:tc>
          <w:tcPr>
            <w:tcW w:w="3539" w:type="dxa"/>
          </w:tcPr>
          <w:p w:rsidR="00BB3318" w:rsidRPr="00767EE0" w:rsidRDefault="00BB3318" w:rsidP="006C41C8">
            <w:r w:rsidRPr="00767EE0">
              <w:lastRenderedPageBreak/>
              <w:t>3: Sustainable production practices as alternative to local development, the protection of biodiversity and support to the peace process</w:t>
            </w:r>
          </w:p>
        </w:tc>
        <w:tc>
          <w:tcPr>
            <w:tcW w:w="1843" w:type="dxa"/>
          </w:tcPr>
          <w:p w:rsidR="00BB3318" w:rsidRPr="00767EE0" w:rsidRDefault="00BB3318" w:rsidP="006C41C8"/>
        </w:tc>
        <w:tc>
          <w:tcPr>
            <w:tcW w:w="1984" w:type="dxa"/>
          </w:tcPr>
          <w:p w:rsidR="00BB3318" w:rsidRPr="00767EE0" w:rsidRDefault="00BB3318" w:rsidP="006C41C8">
            <w:r w:rsidRPr="00767EE0">
              <w:t>74. 943</w:t>
            </w:r>
          </w:p>
        </w:tc>
        <w:tc>
          <w:tcPr>
            <w:tcW w:w="1984" w:type="dxa"/>
          </w:tcPr>
          <w:p w:rsidR="00BB3318" w:rsidRPr="00767EE0" w:rsidRDefault="00BB3318" w:rsidP="006C41C8">
            <w:r w:rsidRPr="00767EE0">
              <w:t>74. 943</w:t>
            </w:r>
          </w:p>
        </w:tc>
      </w:tr>
      <w:tr w:rsidR="00BB3318" w:rsidRPr="00767EE0" w:rsidTr="00AC3F44">
        <w:tc>
          <w:tcPr>
            <w:tcW w:w="3539" w:type="dxa"/>
          </w:tcPr>
          <w:p w:rsidR="00BB3318" w:rsidRPr="00767EE0" w:rsidRDefault="00BB3318" w:rsidP="006C41C8">
            <w:r w:rsidRPr="00767EE0">
              <w:t>4: Knowledge management, project monitoring and evaluation</w:t>
            </w:r>
          </w:p>
        </w:tc>
        <w:tc>
          <w:tcPr>
            <w:tcW w:w="1843" w:type="dxa"/>
          </w:tcPr>
          <w:p w:rsidR="00BB3318" w:rsidRPr="00767EE0" w:rsidRDefault="00BB3318" w:rsidP="006C41C8"/>
        </w:tc>
        <w:tc>
          <w:tcPr>
            <w:tcW w:w="1984" w:type="dxa"/>
          </w:tcPr>
          <w:p w:rsidR="00BB3318" w:rsidRPr="00767EE0" w:rsidRDefault="00BB3318" w:rsidP="006C41C8"/>
        </w:tc>
        <w:tc>
          <w:tcPr>
            <w:tcW w:w="1984" w:type="dxa"/>
          </w:tcPr>
          <w:p w:rsidR="00BB3318" w:rsidRPr="00767EE0" w:rsidRDefault="00BB3318" w:rsidP="006C41C8"/>
        </w:tc>
      </w:tr>
      <w:tr w:rsidR="00BB3318" w:rsidRPr="00767EE0" w:rsidTr="00AC3F44">
        <w:tc>
          <w:tcPr>
            <w:tcW w:w="3539" w:type="dxa"/>
          </w:tcPr>
          <w:p w:rsidR="00BB3318" w:rsidRPr="00767EE0" w:rsidRDefault="00BB3318" w:rsidP="006C41C8">
            <w:r w:rsidRPr="00767EE0">
              <w:t>Total</w:t>
            </w:r>
          </w:p>
        </w:tc>
        <w:tc>
          <w:tcPr>
            <w:tcW w:w="1843" w:type="dxa"/>
          </w:tcPr>
          <w:p w:rsidR="00BB3318" w:rsidRPr="00767EE0" w:rsidRDefault="00BB3318" w:rsidP="006C41C8"/>
        </w:tc>
        <w:tc>
          <w:tcPr>
            <w:tcW w:w="1984" w:type="dxa"/>
          </w:tcPr>
          <w:p w:rsidR="00BB3318" w:rsidRPr="00767EE0" w:rsidRDefault="00BB3318" w:rsidP="006C41C8">
            <w:r w:rsidRPr="00767EE0">
              <w:t>909.643</w:t>
            </w:r>
          </w:p>
        </w:tc>
        <w:tc>
          <w:tcPr>
            <w:tcW w:w="1984" w:type="dxa"/>
          </w:tcPr>
          <w:p w:rsidR="00BB3318" w:rsidRPr="00767EE0" w:rsidRDefault="00BB3318" w:rsidP="006C41C8">
            <w:r w:rsidRPr="00767EE0">
              <w:t>909.643</w:t>
            </w:r>
          </w:p>
        </w:tc>
      </w:tr>
    </w:tbl>
    <w:p w:rsidR="00C53B5F" w:rsidRDefault="00C53B5F" w:rsidP="00C53B5F">
      <w:pPr>
        <w:jc w:val="both"/>
      </w:pPr>
    </w:p>
    <w:p w:rsidR="00BB3318" w:rsidRPr="00767EE0" w:rsidRDefault="00BB3318" w:rsidP="00C53B5F">
      <w:pPr>
        <w:jc w:val="both"/>
      </w:pPr>
      <w:r w:rsidRPr="00767EE0">
        <w:t>In addition, we inform you that we are in the process of evaluating new projects that we hope could be financed in the course of 2018 with resources from the CEPF. As soon as we have the new conventions signed, we will inform you about the additional resources which will complete the initiative of the GEF project</w:t>
      </w:r>
      <w:r w:rsidRPr="00767EE0">
        <w:rPr>
          <w:b/>
        </w:rPr>
        <w:t xml:space="preserve"> </w:t>
      </w:r>
      <w:r w:rsidRPr="00767EE0">
        <w:t>„Contributing to the Integrated Management of Biodiversity of the Pacific Region of Colombia to Build Peace.”</w:t>
      </w:r>
    </w:p>
    <w:p w:rsidR="00BB3318" w:rsidRPr="00767EE0" w:rsidRDefault="00BB3318" w:rsidP="00C53B5F">
      <w:pPr>
        <w:jc w:val="both"/>
      </w:pPr>
      <w:r w:rsidRPr="00767EE0">
        <w:t>Sincerely,</w:t>
      </w:r>
    </w:p>
    <w:p w:rsidR="00BB3318" w:rsidRPr="00767EE0" w:rsidRDefault="00BB3318" w:rsidP="00C53B5F">
      <w:pPr>
        <w:jc w:val="both"/>
      </w:pPr>
      <w:r w:rsidRPr="00767EE0">
        <w:t xml:space="preserve">Francisco Alberto </w:t>
      </w:r>
      <w:proofErr w:type="spellStart"/>
      <w:r w:rsidRPr="00767EE0">
        <w:t>Galán</w:t>
      </w:r>
      <w:proofErr w:type="spellEnd"/>
      <w:r w:rsidRPr="00767EE0">
        <w:t xml:space="preserve"> Sarmiento</w:t>
      </w:r>
    </w:p>
    <w:p w:rsidR="00BB3318" w:rsidRPr="00C53B5F" w:rsidRDefault="00C53B5F" w:rsidP="00C53B5F">
      <w:pPr>
        <w:jc w:val="both"/>
      </w:pPr>
      <w:r>
        <w:t xml:space="preserve">Executive Director - </w:t>
      </w:r>
      <w:proofErr w:type="spellStart"/>
      <w:r w:rsidR="00BB3318" w:rsidRPr="00767EE0">
        <w:t>Patrimonio</w:t>
      </w:r>
      <w:proofErr w:type="spellEnd"/>
      <w:r w:rsidR="00BB3318" w:rsidRPr="00767EE0">
        <w:t xml:space="preserve"> </w:t>
      </w:r>
      <w:proofErr w:type="spellStart"/>
      <w:r w:rsidR="00BB3318" w:rsidRPr="00767EE0">
        <w:t>Natrual</w:t>
      </w:r>
      <w:proofErr w:type="spellEnd"/>
      <w:r w:rsidR="00BB3318" w:rsidRPr="00767EE0">
        <w:t xml:space="preserve"> – Fund for Biodiversity and Protected Areas</w:t>
      </w:r>
    </w:p>
    <w:p w:rsidR="00BB3318" w:rsidRPr="00767EE0" w:rsidRDefault="00BB3318" w:rsidP="006C41C8"/>
    <w:p w:rsidR="00BB3318" w:rsidRPr="003D1C1F" w:rsidRDefault="00096818" w:rsidP="003D1C1F">
      <w:pPr>
        <w:pStyle w:val="Ttulo2"/>
        <w:jc w:val="center"/>
        <w:rPr>
          <w:b/>
          <w:color w:val="auto"/>
        </w:rPr>
      </w:pPr>
      <w:r w:rsidRPr="003D1C1F">
        <w:rPr>
          <w:b/>
          <w:color w:val="auto"/>
        </w:rPr>
        <w:t>18. UNIDO</w:t>
      </w:r>
    </w:p>
    <w:p w:rsidR="00096818" w:rsidRPr="00526606" w:rsidRDefault="00096818" w:rsidP="00C21DA8">
      <w:pPr>
        <w:jc w:val="both"/>
        <w:rPr>
          <w:lang w:val="es-CO"/>
        </w:rPr>
      </w:pPr>
      <w:r w:rsidRPr="00526606">
        <w:rPr>
          <w:lang w:val="es-CO"/>
        </w:rPr>
        <w:t xml:space="preserve">Bogotá, 10 </w:t>
      </w:r>
      <w:proofErr w:type="spellStart"/>
      <w:r w:rsidRPr="00526606">
        <w:rPr>
          <w:lang w:val="es-CO"/>
        </w:rPr>
        <w:t>July</w:t>
      </w:r>
      <w:proofErr w:type="spellEnd"/>
      <w:r w:rsidRPr="00526606">
        <w:rPr>
          <w:lang w:val="es-CO"/>
        </w:rPr>
        <w:t xml:space="preserve"> 2018</w:t>
      </w:r>
    </w:p>
    <w:p w:rsidR="00096818" w:rsidRPr="00526606" w:rsidRDefault="00C21DA8" w:rsidP="00C21DA8">
      <w:pPr>
        <w:spacing w:after="0"/>
        <w:jc w:val="both"/>
        <w:rPr>
          <w:lang w:val="es-CO"/>
        </w:rPr>
      </w:pPr>
      <w:r>
        <w:rPr>
          <w:lang w:val="es-CO"/>
        </w:rPr>
        <w:t xml:space="preserve">Mr. </w:t>
      </w:r>
      <w:r w:rsidR="00096818" w:rsidRPr="00526606">
        <w:rPr>
          <w:lang w:val="es-CO"/>
        </w:rPr>
        <w:t>RAFAEL ZAVALA GÓMEZ DEL CAMPO</w:t>
      </w:r>
    </w:p>
    <w:p w:rsidR="00096818" w:rsidRPr="00BD0912" w:rsidRDefault="00096818" w:rsidP="00C21DA8">
      <w:pPr>
        <w:jc w:val="both"/>
      </w:pPr>
      <w:r w:rsidRPr="00BD0912">
        <w:t>FAO Colombia Representative</w:t>
      </w:r>
    </w:p>
    <w:p w:rsidR="00096818" w:rsidRPr="00BD0912" w:rsidRDefault="00096818" w:rsidP="00C21DA8">
      <w:pPr>
        <w:jc w:val="both"/>
      </w:pPr>
      <w:r>
        <w:t>Subject: Co-financing of</w:t>
      </w:r>
      <w:r w:rsidR="00C21DA8">
        <w:t xml:space="preserve"> </w:t>
      </w:r>
      <w:r w:rsidRPr="00BD0912">
        <w:t>the project “Contributing to the Integrated Management of Biodiversity of the Pacific Region of Colombia to Build Peace” financed by Global Environmental Fund (GEF).</w:t>
      </w:r>
    </w:p>
    <w:p w:rsidR="00096818" w:rsidRPr="00BD0912" w:rsidRDefault="00096818" w:rsidP="00C21DA8">
      <w:pPr>
        <w:jc w:val="both"/>
      </w:pPr>
      <w:r w:rsidRPr="00BD0912">
        <w:t>Dear Doctor Zavala,</w:t>
      </w:r>
    </w:p>
    <w:p w:rsidR="00096818" w:rsidRPr="00BD0912" w:rsidRDefault="00096818" w:rsidP="00C21DA8">
      <w:pPr>
        <w:jc w:val="both"/>
      </w:pPr>
      <w:r w:rsidRPr="00BD0912">
        <w:t>Hereby</w:t>
      </w:r>
      <w:r>
        <w:t>,</w:t>
      </w:r>
      <w:r w:rsidRPr="00BD0912">
        <w:t xml:space="preserve"> the Agency of the United Nations for Industrial Development UNIDO states its commitment to the project “Contributing to the Integrated Management of Biodiversity of the Pacific Region of Colombia to Build Peace”.</w:t>
      </w:r>
    </w:p>
    <w:p w:rsidR="00096818" w:rsidRDefault="00096818" w:rsidP="00C21DA8">
      <w:pPr>
        <w:jc w:val="both"/>
      </w:pPr>
      <w:r w:rsidRPr="00BD0912">
        <w:t xml:space="preserve">To UNIDO the contribution of this project is especially significant </w:t>
      </w:r>
      <w:r>
        <w:t>for</w:t>
      </w:r>
      <w:r w:rsidRPr="00BD0912">
        <w:t xml:space="preserve"> the actions carried out within the Quality Program framework for </w:t>
      </w:r>
      <w:r>
        <w:t xml:space="preserve">the </w:t>
      </w:r>
      <w:r w:rsidRPr="00BD0912">
        <w:t xml:space="preserve">cosmetic sector, export consortiums for agro-industry and cosmetics, and programs </w:t>
      </w:r>
      <w:r>
        <w:t>as well as</w:t>
      </w:r>
      <w:r w:rsidRPr="00BD0912">
        <w:t xml:space="preserve"> projects</w:t>
      </w:r>
      <w:r>
        <w:t xml:space="preserve"> of sustainable use </w:t>
      </w:r>
      <w:proofErr w:type="spellStart"/>
      <w:r>
        <w:t>of</w:t>
      </w:r>
      <w:r w:rsidRPr="00BD0912">
        <w:t>atural</w:t>
      </w:r>
      <w:proofErr w:type="spellEnd"/>
      <w:r w:rsidRPr="00BD0912">
        <w:t xml:space="preserve"> resources and of construction of territorial peace in the Colombian Pacific region. </w:t>
      </w:r>
      <w:r>
        <w:t>To UNIDO,</w:t>
      </w:r>
      <w:r w:rsidRPr="00BD0912">
        <w:t xml:space="preserve"> the support to the activities related to the project component 3: “Sustainable production practices as alternative to local development, biodiversity protection and support to the peace process</w:t>
      </w:r>
      <w:r>
        <w:t>, are of particular interest</w:t>
      </w:r>
      <w:r w:rsidRPr="00BD0912">
        <w:t>. In this context UNIDO anticipates a co-financing of USD 3,223,765 in kind and in cash for the period 2018-2022, as per the following table:</w:t>
      </w:r>
    </w:p>
    <w:tbl>
      <w:tblPr>
        <w:tblStyle w:val="TableNormal1"/>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7"/>
        <w:gridCol w:w="3495"/>
        <w:gridCol w:w="991"/>
        <w:gridCol w:w="991"/>
        <w:gridCol w:w="851"/>
        <w:gridCol w:w="851"/>
        <w:gridCol w:w="847"/>
        <w:gridCol w:w="1134"/>
      </w:tblGrid>
      <w:tr w:rsidR="00096818" w:rsidRPr="00BD0912" w:rsidTr="00C21DA8">
        <w:trPr>
          <w:trHeight w:val="458"/>
          <w:jc w:val="center"/>
        </w:trPr>
        <w:tc>
          <w:tcPr>
            <w:tcW w:w="617" w:type="dxa"/>
            <w:vMerge w:val="restart"/>
            <w:shd w:val="clear" w:color="auto" w:fill="D0CECE"/>
          </w:tcPr>
          <w:p w:rsidR="00096818" w:rsidRPr="00BD0912" w:rsidRDefault="00096818" w:rsidP="009E78AC">
            <w:pPr>
              <w:pStyle w:val="TableParagraph"/>
              <w:rPr>
                <w:rFonts w:ascii="Calibri"/>
                <w:lang w:val="en-US"/>
              </w:rPr>
            </w:pPr>
          </w:p>
          <w:p w:rsidR="00096818" w:rsidRPr="00BD0912" w:rsidRDefault="00096818" w:rsidP="009E78AC">
            <w:pPr>
              <w:pStyle w:val="TableParagraph"/>
              <w:spacing w:before="10"/>
              <w:rPr>
                <w:rFonts w:ascii="Calibri"/>
                <w:sz w:val="21"/>
                <w:lang w:val="en-US"/>
              </w:rPr>
            </w:pPr>
          </w:p>
          <w:p w:rsidR="00096818" w:rsidRPr="00BD0912" w:rsidRDefault="00096818" w:rsidP="009E78AC">
            <w:pPr>
              <w:pStyle w:val="TableParagraph"/>
              <w:spacing w:line="213" w:lineRule="exact"/>
              <w:ind w:left="148"/>
              <w:rPr>
                <w:sz w:val="20"/>
                <w:lang w:val="en-US"/>
              </w:rPr>
            </w:pPr>
            <w:r w:rsidRPr="00BD0912">
              <w:rPr>
                <w:sz w:val="20"/>
                <w:lang w:val="en-US"/>
              </w:rPr>
              <w:t>Type</w:t>
            </w:r>
          </w:p>
        </w:tc>
        <w:tc>
          <w:tcPr>
            <w:tcW w:w="3495" w:type="dxa"/>
            <w:vMerge w:val="restart"/>
            <w:shd w:val="clear" w:color="auto" w:fill="D0CECE"/>
          </w:tcPr>
          <w:p w:rsidR="00096818" w:rsidRPr="00BD0912" w:rsidRDefault="00096818" w:rsidP="009E78AC">
            <w:pPr>
              <w:pStyle w:val="TableParagraph"/>
              <w:rPr>
                <w:rFonts w:ascii="Calibri"/>
                <w:lang w:val="en-US"/>
              </w:rPr>
            </w:pPr>
          </w:p>
          <w:p w:rsidR="00096818" w:rsidRPr="00BD0912" w:rsidRDefault="00096818" w:rsidP="009E78AC">
            <w:pPr>
              <w:pStyle w:val="TableParagraph"/>
              <w:spacing w:before="10"/>
              <w:rPr>
                <w:rFonts w:ascii="Calibri"/>
                <w:sz w:val="21"/>
                <w:lang w:val="en-US"/>
              </w:rPr>
            </w:pPr>
          </w:p>
          <w:p w:rsidR="00096818" w:rsidRPr="00BD0912" w:rsidRDefault="00096818" w:rsidP="009E78AC">
            <w:pPr>
              <w:pStyle w:val="TableParagraph"/>
              <w:spacing w:line="213" w:lineRule="exact"/>
              <w:ind w:left="1296" w:right="1292"/>
              <w:jc w:val="center"/>
              <w:rPr>
                <w:sz w:val="20"/>
                <w:lang w:val="en-US"/>
              </w:rPr>
            </w:pPr>
            <w:r w:rsidRPr="00BD0912">
              <w:rPr>
                <w:sz w:val="20"/>
                <w:lang w:val="en-US"/>
              </w:rPr>
              <w:t>Description</w:t>
            </w:r>
          </w:p>
        </w:tc>
        <w:tc>
          <w:tcPr>
            <w:tcW w:w="991" w:type="dxa"/>
            <w:shd w:val="clear" w:color="auto" w:fill="D0CECE"/>
          </w:tcPr>
          <w:p w:rsidR="00096818" w:rsidRPr="00BD0912" w:rsidRDefault="00096818" w:rsidP="009E78AC">
            <w:pPr>
              <w:pStyle w:val="TableParagraph"/>
              <w:spacing w:line="225" w:lineRule="exact"/>
              <w:ind w:left="160" w:right="152"/>
              <w:jc w:val="center"/>
              <w:rPr>
                <w:sz w:val="20"/>
                <w:lang w:val="en-US"/>
              </w:rPr>
            </w:pPr>
            <w:r w:rsidRPr="00BD0912">
              <w:rPr>
                <w:sz w:val="20"/>
                <w:lang w:val="en-US"/>
              </w:rPr>
              <w:t>USD per year</w:t>
            </w:r>
          </w:p>
        </w:tc>
        <w:tc>
          <w:tcPr>
            <w:tcW w:w="4674" w:type="dxa"/>
            <w:gridSpan w:val="5"/>
            <w:tcBorders>
              <w:top w:val="nil"/>
              <w:bottom w:val="nil"/>
              <w:right w:val="nil"/>
            </w:tcBorders>
          </w:tcPr>
          <w:p w:rsidR="00096818" w:rsidRPr="00BD0912" w:rsidRDefault="00096818" w:rsidP="009E78AC">
            <w:pPr>
              <w:pStyle w:val="TableParagraph"/>
              <w:rPr>
                <w:rFonts w:ascii="Times New Roman"/>
                <w:sz w:val="18"/>
                <w:lang w:val="en-US"/>
              </w:rPr>
            </w:pPr>
          </w:p>
        </w:tc>
      </w:tr>
      <w:tr w:rsidR="00096818" w:rsidRPr="00BD0912" w:rsidTr="00C21DA8">
        <w:trPr>
          <w:trHeight w:val="299"/>
          <w:jc w:val="center"/>
        </w:trPr>
        <w:tc>
          <w:tcPr>
            <w:tcW w:w="617" w:type="dxa"/>
            <w:vMerge/>
            <w:tcBorders>
              <w:top w:val="nil"/>
            </w:tcBorders>
            <w:shd w:val="clear" w:color="auto" w:fill="D0CECE"/>
          </w:tcPr>
          <w:p w:rsidR="00096818" w:rsidRPr="00BD0912" w:rsidRDefault="00096818" w:rsidP="009E78AC">
            <w:pPr>
              <w:rPr>
                <w:sz w:val="2"/>
                <w:szCs w:val="2"/>
              </w:rPr>
            </w:pPr>
          </w:p>
        </w:tc>
        <w:tc>
          <w:tcPr>
            <w:tcW w:w="3495" w:type="dxa"/>
            <w:vMerge/>
            <w:tcBorders>
              <w:top w:val="nil"/>
            </w:tcBorders>
            <w:shd w:val="clear" w:color="auto" w:fill="D0CECE"/>
          </w:tcPr>
          <w:p w:rsidR="00096818" w:rsidRPr="00BD0912" w:rsidRDefault="00096818" w:rsidP="009E78AC">
            <w:pPr>
              <w:rPr>
                <w:sz w:val="2"/>
                <w:szCs w:val="2"/>
              </w:rPr>
            </w:pPr>
          </w:p>
        </w:tc>
        <w:tc>
          <w:tcPr>
            <w:tcW w:w="991" w:type="dxa"/>
            <w:shd w:val="clear" w:color="auto" w:fill="D0CECE"/>
          </w:tcPr>
          <w:p w:rsidR="00096818" w:rsidRPr="00BD0912" w:rsidRDefault="00096818" w:rsidP="009E78AC">
            <w:pPr>
              <w:pStyle w:val="TableParagraph"/>
              <w:spacing w:before="66" w:line="213" w:lineRule="exact"/>
              <w:ind w:left="556"/>
              <w:rPr>
                <w:sz w:val="20"/>
                <w:lang w:val="en-US"/>
              </w:rPr>
            </w:pPr>
            <w:r w:rsidRPr="00BD0912">
              <w:rPr>
                <w:sz w:val="20"/>
                <w:lang w:val="en-US"/>
              </w:rPr>
              <w:t>2018</w:t>
            </w:r>
          </w:p>
        </w:tc>
        <w:tc>
          <w:tcPr>
            <w:tcW w:w="991" w:type="dxa"/>
            <w:tcBorders>
              <w:top w:val="nil"/>
            </w:tcBorders>
            <w:shd w:val="clear" w:color="auto" w:fill="D0CECE"/>
          </w:tcPr>
          <w:p w:rsidR="00096818" w:rsidRPr="00BD0912" w:rsidRDefault="00096818" w:rsidP="009E78AC">
            <w:pPr>
              <w:pStyle w:val="TableParagraph"/>
              <w:spacing w:before="66" w:line="213" w:lineRule="exact"/>
              <w:ind w:left="557"/>
              <w:rPr>
                <w:sz w:val="20"/>
                <w:lang w:val="en-US"/>
              </w:rPr>
            </w:pPr>
            <w:r w:rsidRPr="00BD0912">
              <w:rPr>
                <w:sz w:val="20"/>
                <w:lang w:val="en-US"/>
              </w:rPr>
              <w:t>2019</w:t>
            </w:r>
          </w:p>
        </w:tc>
        <w:tc>
          <w:tcPr>
            <w:tcW w:w="851" w:type="dxa"/>
            <w:tcBorders>
              <w:top w:val="nil"/>
            </w:tcBorders>
            <w:shd w:val="clear" w:color="auto" w:fill="D0CECE"/>
          </w:tcPr>
          <w:p w:rsidR="00096818" w:rsidRPr="00BD0912" w:rsidRDefault="00096818" w:rsidP="009E78AC">
            <w:pPr>
              <w:pStyle w:val="TableParagraph"/>
              <w:spacing w:before="66" w:line="213" w:lineRule="exact"/>
              <w:ind w:left="415"/>
              <w:rPr>
                <w:sz w:val="20"/>
                <w:lang w:val="en-US"/>
              </w:rPr>
            </w:pPr>
            <w:r w:rsidRPr="00BD0912">
              <w:rPr>
                <w:sz w:val="20"/>
                <w:lang w:val="en-US"/>
              </w:rPr>
              <w:t>2020</w:t>
            </w:r>
          </w:p>
        </w:tc>
        <w:tc>
          <w:tcPr>
            <w:tcW w:w="851" w:type="dxa"/>
            <w:tcBorders>
              <w:top w:val="nil"/>
            </w:tcBorders>
            <w:shd w:val="clear" w:color="auto" w:fill="D0CECE"/>
          </w:tcPr>
          <w:p w:rsidR="00096818" w:rsidRPr="00BD0912" w:rsidRDefault="00096818" w:rsidP="009E78AC">
            <w:pPr>
              <w:pStyle w:val="TableParagraph"/>
              <w:spacing w:before="66" w:line="213" w:lineRule="exact"/>
              <w:ind w:left="416"/>
              <w:rPr>
                <w:sz w:val="20"/>
                <w:lang w:val="en-US"/>
              </w:rPr>
            </w:pPr>
            <w:r w:rsidRPr="00BD0912">
              <w:rPr>
                <w:sz w:val="20"/>
                <w:lang w:val="en-US"/>
              </w:rPr>
              <w:t>2021</w:t>
            </w:r>
          </w:p>
        </w:tc>
        <w:tc>
          <w:tcPr>
            <w:tcW w:w="847" w:type="dxa"/>
            <w:tcBorders>
              <w:top w:val="nil"/>
            </w:tcBorders>
            <w:shd w:val="clear" w:color="auto" w:fill="D0CECE"/>
          </w:tcPr>
          <w:p w:rsidR="00096818" w:rsidRPr="00BD0912" w:rsidRDefault="00096818" w:rsidP="009E78AC">
            <w:pPr>
              <w:pStyle w:val="TableParagraph"/>
              <w:spacing w:before="66" w:line="213" w:lineRule="exact"/>
              <w:ind w:left="413"/>
              <w:rPr>
                <w:sz w:val="20"/>
                <w:lang w:val="en-US"/>
              </w:rPr>
            </w:pPr>
            <w:r w:rsidRPr="00BD0912">
              <w:rPr>
                <w:sz w:val="20"/>
                <w:lang w:val="en-US"/>
              </w:rPr>
              <w:t>2022</w:t>
            </w:r>
          </w:p>
        </w:tc>
        <w:tc>
          <w:tcPr>
            <w:tcW w:w="1134" w:type="dxa"/>
            <w:tcBorders>
              <w:top w:val="nil"/>
            </w:tcBorders>
            <w:shd w:val="clear" w:color="auto" w:fill="D0CECE"/>
          </w:tcPr>
          <w:p w:rsidR="00096818" w:rsidRPr="00BD0912" w:rsidRDefault="00096818" w:rsidP="009E78AC">
            <w:pPr>
              <w:pStyle w:val="TableParagraph"/>
              <w:spacing w:before="66" w:line="213" w:lineRule="exact"/>
              <w:ind w:left="73"/>
              <w:rPr>
                <w:sz w:val="20"/>
                <w:lang w:val="en-US"/>
              </w:rPr>
            </w:pPr>
            <w:r w:rsidRPr="00BD0912">
              <w:rPr>
                <w:sz w:val="20"/>
                <w:lang w:val="en-US"/>
              </w:rPr>
              <w:t>Total</w:t>
            </w:r>
          </w:p>
        </w:tc>
      </w:tr>
      <w:tr w:rsidR="00096818" w:rsidRPr="00BD0912" w:rsidTr="00C21DA8">
        <w:trPr>
          <w:trHeight w:val="460"/>
          <w:jc w:val="center"/>
        </w:trPr>
        <w:tc>
          <w:tcPr>
            <w:tcW w:w="617" w:type="dxa"/>
            <w:vMerge w:val="restart"/>
          </w:tcPr>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spacing w:before="8"/>
              <w:rPr>
                <w:rFonts w:ascii="Calibri"/>
                <w:sz w:val="17"/>
                <w:lang w:val="en-US"/>
              </w:rPr>
            </w:pPr>
          </w:p>
          <w:p w:rsidR="00096818" w:rsidRPr="00BD0912" w:rsidRDefault="00096818" w:rsidP="009E78AC">
            <w:pPr>
              <w:pStyle w:val="TableParagraph"/>
              <w:spacing w:before="1" w:line="230" w:lineRule="atLeast"/>
              <w:ind w:left="221" w:right="74" w:hanging="119"/>
              <w:rPr>
                <w:sz w:val="20"/>
                <w:lang w:val="en-US"/>
              </w:rPr>
            </w:pPr>
            <w:r w:rsidRPr="00BD0912">
              <w:rPr>
                <w:sz w:val="20"/>
                <w:lang w:val="en-US"/>
              </w:rPr>
              <w:t xml:space="preserve">Cash </w:t>
            </w:r>
          </w:p>
        </w:tc>
        <w:tc>
          <w:tcPr>
            <w:tcW w:w="3495" w:type="dxa"/>
          </w:tcPr>
          <w:p w:rsidR="00096818" w:rsidRPr="00BD0912" w:rsidRDefault="00096818" w:rsidP="009E78AC">
            <w:pPr>
              <w:pStyle w:val="TableParagraph"/>
              <w:spacing w:before="2" w:line="228" w:lineRule="exact"/>
              <w:ind w:left="69" w:right="260"/>
              <w:rPr>
                <w:sz w:val="20"/>
                <w:lang w:val="en-US"/>
              </w:rPr>
            </w:pPr>
            <w:r w:rsidRPr="00BD0912">
              <w:rPr>
                <w:sz w:val="20"/>
                <w:lang w:val="en-US"/>
              </w:rPr>
              <w:lastRenderedPageBreak/>
              <w:t xml:space="preserve">Rural consortiums and productive projects in Valle del Cauca. </w:t>
            </w:r>
          </w:p>
        </w:tc>
        <w:tc>
          <w:tcPr>
            <w:tcW w:w="991" w:type="dxa"/>
          </w:tcPr>
          <w:p w:rsidR="00096818" w:rsidRPr="00BD0912" w:rsidRDefault="00096818" w:rsidP="009E78AC">
            <w:pPr>
              <w:pStyle w:val="TableParagraph"/>
              <w:spacing w:before="5"/>
              <w:rPr>
                <w:rFonts w:ascii="Calibri"/>
                <w:sz w:val="18"/>
                <w:lang w:val="en-US"/>
              </w:rPr>
            </w:pPr>
          </w:p>
          <w:p w:rsidR="00096818" w:rsidRPr="00BD0912" w:rsidRDefault="00096818" w:rsidP="009E78AC">
            <w:pPr>
              <w:pStyle w:val="TableParagraph"/>
              <w:spacing w:line="215" w:lineRule="exact"/>
              <w:ind w:left="69"/>
              <w:rPr>
                <w:sz w:val="20"/>
                <w:lang w:val="en-US"/>
              </w:rPr>
            </w:pPr>
            <w:r w:rsidRPr="00BD0912">
              <w:rPr>
                <w:sz w:val="20"/>
                <w:lang w:val="en-US"/>
              </w:rPr>
              <w:t>500,000</w:t>
            </w:r>
          </w:p>
        </w:tc>
        <w:tc>
          <w:tcPr>
            <w:tcW w:w="991" w:type="dxa"/>
          </w:tcPr>
          <w:p w:rsidR="00096818" w:rsidRPr="00BD0912" w:rsidRDefault="00096818" w:rsidP="009E78AC">
            <w:pPr>
              <w:pStyle w:val="TableParagraph"/>
              <w:rPr>
                <w:rFonts w:ascii="Times New Roman"/>
                <w:sz w:val="18"/>
                <w:lang w:val="en-US"/>
              </w:rPr>
            </w:pPr>
          </w:p>
        </w:tc>
        <w:tc>
          <w:tcPr>
            <w:tcW w:w="851" w:type="dxa"/>
          </w:tcPr>
          <w:p w:rsidR="00096818" w:rsidRPr="00BD0912" w:rsidRDefault="00096818" w:rsidP="009E78AC">
            <w:pPr>
              <w:pStyle w:val="TableParagraph"/>
              <w:rPr>
                <w:rFonts w:ascii="Times New Roman"/>
                <w:sz w:val="18"/>
                <w:lang w:val="en-US"/>
              </w:rPr>
            </w:pPr>
          </w:p>
        </w:tc>
        <w:tc>
          <w:tcPr>
            <w:tcW w:w="851" w:type="dxa"/>
          </w:tcPr>
          <w:p w:rsidR="00096818" w:rsidRPr="00BD0912" w:rsidRDefault="00096818" w:rsidP="009E78AC">
            <w:pPr>
              <w:pStyle w:val="TableParagraph"/>
              <w:rPr>
                <w:rFonts w:ascii="Times New Roman"/>
                <w:sz w:val="18"/>
                <w:lang w:val="en-US"/>
              </w:rPr>
            </w:pPr>
          </w:p>
        </w:tc>
        <w:tc>
          <w:tcPr>
            <w:tcW w:w="847" w:type="dxa"/>
          </w:tcPr>
          <w:p w:rsidR="00096818" w:rsidRPr="00BD0912" w:rsidRDefault="00096818" w:rsidP="009E78AC">
            <w:pPr>
              <w:pStyle w:val="TableParagraph"/>
              <w:rPr>
                <w:rFonts w:ascii="Times New Roman"/>
                <w:sz w:val="18"/>
                <w:lang w:val="en-US"/>
              </w:rPr>
            </w:pPr>
          </w:p>
        </w:tc>
        <w:tc>
          <w:tcPr>
            <w:tcW w:w="1134" w:type="dxa"/>
          </w:tcPr>
          <w:p w:rsidR="00096818" w:rsidRPr="00BD0912" w:rsidRDefault="00096818" w:rsidP="009E78AC">
            <w:pPr>
              <w:pStyle w:val="TableParagraph"/>
              <w:spacing w:before="5"/>
              <w:rPr>
                <w:rFonts w:ascii="Calibri"/>
                <w:sz w:val="18"/>
                <w:lang w:val="en-US"/>
              </w:rPr>
            </w:pPr>
          </w:p>
          <w:p w:rsidR="00096818" w:rsidRPr="00BD0912" w:rsidRDefault="00096818" w:rsidP="009E78AC">
            <w:pPr>
              <w:pStyle w:val="TableParagraph"/>
              <w:spacing w:line="215" w:lineRule="exact"/>
              <w:ind w:left="73"/>
              <w:rPr>
                <w:sz w:val="20"/>
                <w:lang w:val="en-US"/>
              </w:rPr>
            </w:pPr>
            <w:r w:rsidRPr="00BD0912">
              <w:rPr>
                <w:sz w:val="20"/>
                <w:lang w:val="en-US"/>
              </w:rPr>
              <w:t>500,000</w:t>
            </w:r>
          </w:p>
        </w:tc>
      </w:tr>
      <w:tr w:rsidR="00096818" w:rsidRPr="00BD0912" w:rsidTr="00C21DA8">
        <w:trPr>
          <w:trHeight w:val="688"/>
          <w:jc w:val="center"/>
        </w:trPr>
        <w:tc>
          <w:tcPr>
            <w:tcW w:w="617" w:type="dxa"/>
            <w:vMerge/>
            <w:tcBorders>
              <w:top w:val="nil"/>
            </w:tcBorders>
          </w:tcPr>
          <w:p w:rsidR="00096818" w:rsidRPr="00BD0912" w:rsidRDefault="00096818" w:rsidP="009E78AC">
            <w:pPr>
              <w:rPr>
                <w:sz w:val="2"/>
                <w:szCs w:val="2"/>
              </w:rPr>
            </w:pPr>
          </w:p>
        </w:tc>
        <w:tc>
          <w:tcPr>
            <w:tcW w:w="3495" w:type="dxa"/>
          </w:tcPr>
          <w:p w:rsidR="00096818" w:rsidRPr="00BD0912" w:rsidRDefault="00096818" w:rsidP="009E78AC">
            <w:pPr>
              <w:pStyle w:val="TableParagraph"/>
              <w:spacing w:line="224" w:lineRule="exact"/>
              <w:ind w:left="69"/>
              <w:rPr>
                <w:sz w:val="20"/>
                <w:lang w:val="en-US"/>
              </w:rPr>
            </w:pPr>
            <w:r w:rsidRPr="00BD0912">
              <w:rPr>
                <w:sz w:val="20"/>
                <w:lang w:val="en-US"/>
              </w:rPr>
              <w:t>Safe I and II. Quality program for the cosmetics sector based on natural ingredients.</w:t>
            </w:r>
          </w:p>
        </w:tc>
        <w:tc>
          <w:tcPr>
            <w:tcW w:w="991" w:type="dxa"/>
          </w:tcPr>
          <w:p w:rsidR="00096818" w:rsidRPr="00BD0912" w:rsidRDefault="00096818" w:rsidP="009E78AC">
            <w:pPr>
              <w:pStyle w:val="TableParagraph"/>
              <w:spacing w:before="184" w:line="215" w:lineRule="exact"/>
              <w:ind w:left="69"/>
              <w:rPr>
                <w:sz w:val="20"/>
                <w:lang w:val="en-US"/>
              </w:rPr>
            </w:pPr>
            <w:r w:rsidRPr="00BD0912">
              <w:rPr>
                <w:sz w:val="20"/>
                <w:lang w:val="en-US"/>
              </w:rPr>
              <w:t>500,000</w:t>
            </w:r>
          </w:p>
        </w:tc>
        <w:tc>
          <w:tcPr>
            <w:tcW w:w="991" w:type="dxa"/>
          </w:tcPr>
          <w:p w:rsidR="00096818" w:rsidRPr="00BD0912" w:rsidRDefault="00096818" w:rsidP="009E78AC">
            <w:pPr>
              <w:pStyle w:val="TableParagraph"/>
              <w:spacing w:before="184" w:line="215" w:lineRule="exact"/>
              <w:ind w:left="69"/>
              <w:rPr>
                <w:sz w:val="20"/>
                <w:lang w:val="en-US"/>
              </w:rPr>
            </w:pPr>
            <w:r w:rsidRPr="00BD0912">
              <w:rPr>
                <w:sz w:val="20"/>
                <w:lang w:val="en-US"/>
              </w:rPr>
              <w:t>500,000</w:t>
            </w:r>
          </w:p>
        </w:tc>
        <w:tc>
          <w:tcPr>
            <w:tcW w:w="851" w:type="dxa"/>
          </w:tcPr>
          <w:p w:rsidR="00096818" w:rsidRPr="00BD0912" w:rsidRDefault="00096818" w:rsidP="009E78AC">
            <w:pPr>
              <w:pStyle w:val="TableParagraph"/>
              <w:rPr>
                <w:rFonts w:ascii="Times New Roman"/>
                <w:sz w:val="18"/>
                <w:lang w:val="en-US"/>
              </w:rPr>
            </w:pPr>
          </w:p>
        </w:tc>
        <w:tc>
          <w:tcPr>
            <w:tcW w:w="851" w:type="dxa"/>
          </w:tcPr>
          <w:p w:rsidR="00096818" w:rsidRPr="00BD0912" w:rsidRDefault="00096818" w:rsidP="009E78AC">
            <w:pPr>
              <w:pStyle w:val="TableParagraph"/>
              <w:rPr>
                <w:rFonts w:ascii="Times New Roman"/>
                <w:sz w:val="18"/>
                <w:lang w:val="en-US"/>
              </w:rPr>
            </w:pPr>
          </w:p>
        </w:tc>
        <w:tc>
          <w:tcPr>
            <w:tcW w:w="847" w:type="dxa"/>
          </w:tcPr>
          <w:p w:rsidR="00096818" w:rsidRPr="00BD0912" w:rsidRDefault="00096818" w:rsidP="009E78AC">
            <w:pPr>
              <w:pStyle w:val="TableParagraph"/>
              <w:rPr>
                <w:rFonts w:ascii="Times New Roman"/>
                <w:sz w:val="18"/>
                <w:lang w:val="en-US"/>
              </w:rPr>
            </w:pPr>
          </w:p>
        </w:tc>
        <w:tc>
          <w:tcPr>
            <w:tcW w:w="1134" w:type="dxa"/>
          </w:tcPr>
          <w:p w:rsidR="00096818" w:rsidRPr="00BD0912" w:rsidRDefault="00096818" w:rsidP="009E78AC">
            <w:pPr>
              <w:pStyle w:val="TableParagraph"/>
              <w:spacing w:before="184" w:line="215" w:lineRule="exact"/>
              <w:ind w:left="73"/>
              <w:rPr>
                <w:sz w:val="20"/>
                <w:lang w:val="en-US"/>
              </w:rPr>
            </w:pPr>
            <w:r w:rsidRPr="00BD0912">
              <w:rPr>
                <w:sz w:val="20"/>
                <w:lang w:val="en-US"/>
              </w:rPr>
              <w:t>1,000,000</w:t>
            </w:r>
          </w:p>
        </w:tc>
      </w:tr>
      <w:tr w:rsidR="00096818" w:rsidRPr="00BD0912" w:rsidTr="00C21DA8">
        <w:trPr>
          <w:trHeight w:val="2066"/>
          <w:jc w:val="center"/>
        </w:trPr>
        <w:tc>
          <w:tcPr>
            <w:tcW w:w="617" w:type="dxa"/>
            <w:vMerge/>
            <w:tcBorders>
              <w:top w:val="nil"/>
            </w:tcBorders>
          </w:tcPr>
          <w:p w:rsidR="00096818" w:rsidRPr="00BD0912" w:rsidRDefault="00096818" w:rsidP="009E78AC">
            <w:pPr>
              <w:rPr>
                <w:sz w:val="2"/>
                <w:szCs w:val="2"/>
              </w:rPr>
            </w:pPr>
          </w:p>
        </w:tc>
        <w:tc>
          <w:tcPr>
            <w:tcW w:w="3495" w:type="dxa"/>
          </w:tcPr>
          <w:p w:rsidR="00096818" w:rsidRPr="00BD0912" w:rsidRDefault="00096818" w:rsidP="009E78AC">
            <w:pPr>
              <w:pStyle w:val="TableParagraph"/>
              <w:ind w:left="69" w:right="86"/>
              <w:rPr>
                <w:sz w:val="20"/>
                <w:lang w:val="en-US"/>
              </w:rPr>
            </w:pPr>
            <w:r w:rsidRPr="00BD0912">
              <w:rPr>
                <w:sz w:val="20"/>
                <w:lang w:val="en-US"/>
              </w:rPr>
              <w:t>Development of viable economic alternatives promoting production activities that sustainably use agro-biodiversity of the region and reduce ecological effects of mining. Project “</w:t>
            </w:r>
            <w:r w:rsidRPr="00BD0912">
              <w:rPr>
                <w:i/>
                <w:sz w:val="20"/>
                <w:lang w:val="en-US"/>
              </w:rPr>
              <w:t xml:space="preserve">Opportunities for rural development and empowerment of Communal </w:t>
            </w:r>
            <w:proofErr w:type="gramStart"/>
            <w:r w:rsidRPr="00BD0912">
              <w:rPr>
                <w:i/>
                <w:sz w:val="20"/>
                <w:lang w:val="en-US"/>
              </w:rPr>
              <w:t>Councils  of</w:t>
            </w:r>
            <w:proofErr w:type="gramEnd"/>
            <w:r w:rsidRPr="00BD0912">
              <w:rPr>
                <w:i/>
                <w:sz w:val="20"/>
                <w:lang w:val="en-US"/>
              </w:rPr>
              <w:t xml:space="preserve"> Medio </w:t>
            </w:r>
            <w:proofErr w:type="spellStart"/>
            <w:r w:rsidRPr="00BD0912">
              <w:rPr>
                <w:i/>
                <w:sz w:val="20"/>
                <w:lang w:val="en-US"/>
              </w:rPr>
              <w:t>Atrato</w:t>
            </w:r>
            <w:proofErr w:type="spellEnd"/>
            <w:r w:rsidRPr="00BD0912">
              <w:rPr>
                <w:i/>
                <w:sz w:val="20"/>
                <w:lang w:val="en-US"/>
              </w:rPr>
              <w:t xml:space="preserve"> through the sustainable use of natural and mining resources</w:t>
            </w:r>
            <w:r w:rsidRPr="00BD0912">
              <w:rPr>
                <w:sz w:val="20"/>
                <w:lang w:val="en-US"/>
              </w:rPr>
              <w:t>”.</w:t>
            </w:r>
          </w:p>
        </w:tc>
        <w:tc>
          <w:tcPr>
            <w:tcW w:w="991" w:type="dxa"/>
          </w:tcPr>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sz w:val="18"/>
                <w:lang w:val="en-US"/>
              </w:rPr>
            </w:pPr>
          </w:p>
          <w:p w:rsidR="00096818" w:rsidRPr="00BD0912" w:rsidRDefault="00096818" w:rsidP="009E78AC">
            <w:pPr>
              <w:pStyle w:val="TableParagraph"/>
              <w:spacing w:line="215" w:lineRule="exact"/>
              <w:ind w:left="69"/>
              <w:rPr>
                <w:sz w:val="20"/>
                <w:lang w:val="en-US"/>
              </w:rPr>
            </w:pPr>
            <w:r w:rsidRPr="00BD0912">
              <w:rPr>
                <w:sz w:val="20"/>
                <w:lang w:val="en-US"/>
              </w:rPr>
              <w:t>30,736</w:t>
            </w:r>
          </w:p>
        </w:tc>
        <w:tc>
          <w:tcPr>
            <w:tcW w:w="991" w:type="dxa"/>
          </w:tcPr>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sz w:val="18"/>
                <w:lang w:val="en-US"/>
              </w:rPr>
            </w:pPr>
          </w:p>
          <w:p w:rsidR="00096818" w:rsidRPr="00BD0912" w:rsidRDefault="00096818" w:rsidP="009E78AC">
            <w:pPr>
              <w:pStyle w:val="TableParagraph"/>
              <w:spacing w:line="215" w:lineRule="exact"/>
              <w:ind w:left="69"/>
              <w:rPr>
                <w:sz w:val="20"/>
                <w:lang w:val="en-US"/>
              </w:rPr>
            </w:pPr>
            <w:r w:rsidRPr="00BD0912">
              <w:rPr>
                <w:sz w:val="20"/>
                <w:lang w:val="en-US"/>
              </w:rPr>
              <w:t>238,584</w:t>
            </w:r>
          </w:p>
        </w:tc>
        <w:tc>
          <w:tcPr>
            <w:tcW w:w="851" w:type="dxa"/>
          </w:tcPr>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sz w:val="18"/>
                <w:lang w:val="en-US"/>
              </w:rPr>
            </w:pPr>
          </w:p>
          <w:p w:rsidR="00096818" w:rsidRPr="00BD0912" w:rsidRDefault="00096818" w:rsidP="009E78AC">
            <w:pPr>
              <w:pStyle w:val="TableParagraph"/>
              <w:spacing w:line="215" w:lineRule="exact"/>
              <w:ind w:left="70"/>
              <w:rPr>
                <w:sz w:val="20"/>
                <w:lang w:val="en-US"/>
              </w:rPr>
            </w:pPr>
            <w:r w:rsidRPr="00BD0912">
              <w:rPr>
                <w:sz w:val="20"/>
                <w:lang w:val="en-US"/>
              </w:rPr>
              <w:t>157,964</w:t>
            </w:r>
          </w:p>
        </w:tc>
        <w:tc>
          <w:tcPr>
            <w:tcW w:w="851" w:type="dxa"/>
          </w:tcPr>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sz w:val="18"/>
                <w:lang w:val="en-US"/>
              </w:rPr>
            </w:pPr>
          </w:p>
          <w:p w:rsidR="00096818" w:rsidRPr="00BD0912" w:rsidRDefault="00096818" w:rsidP="009E78AC">
            <w:pPr>
              <w:pStyle w:val="TableParagraph"/>
              <w:spacing w:line="215" w:lineRule="exact"/>
              <w:ind w:left="71"/>
              <w:rPr>
                <w:sz w:val="20"/>
                <w:lang w:val="en-US"/>
              </w:rPr>
            </w:pPr>
            <w:r w:rsidRPr="00BD0912">
              <w:rPr>
                <w:sz w:val="20"/>
                <w:lang w:val="en-US"/>
              </w:rPr>
              <w:t>78,607</w:t>
            </w:r>
          </w:p>
        </w:tc>
        <w:tc>
          <w:tcPr>
            <w:tcW w:w="847" w:type="dxa"/>
          </w:tcPr>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sz w:val="18"/>
                <w:lang w:val="en-US"/>
              </w:rPr>
            </w:pPr>
          </w:p>
          <w:p w:rsidR="00096818" w:rsidRPr="00BD0912" w:rsidRDefault="00096818" w:rsidP="009E78AC">
            <w:pPr>
              <w:pStyle w:val="TableParagraph"/>
              <w:spacing w:line="215" w:lineRule="exact"/>
              <w:ind w:left="69"/>
              <w:rPr>
                <w:sz w:val="20"/>
                <w:lang w:val="en-US"/>
              </w:rPr>
            </w:pPr>
            <w:r w:rsidRPr="00BD0912">
              <w:rPr>
                <w:sz w:val="20"/>
                <w:lang w:val="en-US"/>
              </w:rPr>
              <w:t>17,875</w:t>
            </w:r>
          </w:p>
        </w:tc>
        <w:tc>
          <w:tcPr>
            <w:tcW w:w="1134" w:type="dxa"/>
          </w:tcPr>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sz w:val="18"/>
                <w:lang w:val="en-US"/>
              </w:rPr>
            </w:pPr>
          </w:p>
          <w:p w:rsidR="00096818" w:rsidRPr="00BD0912" w:rsidRDefault="00096818" w:rsidP="009E78AC">
            <w:pPr>
              <w:pStyle w:val="TableParagraph"/>
              <w:spacing w:line="215" w:lineRule="exact"/>
              <w:ind w:left="73"/>
              <w:rPr>
                <w:sz w:val="20"/>
                <w:lang w:val="en-US"/>
              </w:rPr>
            </w:pPr>
            <w:r w:rsidRPr="00BD0912">
              <w:rPr>
                <w:sz w:val="20"/>
                <w:lang w:val="en-US"/>
              </w:rPr>
              <w:t>523,765</w:t>
            </w:r>
          </w:p>
        </w:tc>
      </w:tr>
      <w:tr w:rsidR="00096818" w:rsidRPr="00BD0912" w:rsidTr="00C21DA8">
        <w:trPr>
          <w:trHeight w:val="457"/>
          <w:jc w:val="center"/>
        </w:trPr>
        <w:tc>
          <w:tcPr>
            <w:tcW w:w="617" w:type="dxa"/>
            <w:vMerge/>
            <w:tcBorders>
              <w:top w:val="nil"/>
            </w:tcBorders>
          </w:tcPr>
          <w:p w:rsidR="00096818" w:rsidRPr="00BD0912" w:rsidRDefault="00096818" w:rsidP="009E78AC">
            <w:pPr>
              <w:rPr>
                <w:sz w:val="2"/>
                <w:szCs w:val="2"/>
              </w:rPr>
            </w:pPr>
          </w:p>
        </w:tc>
        <w:tc>
          <w:tcPr>
            <w:tcW w:w="3495" w:type="dxa"/>
          </w:tcPr>
          <w:p w:rsidR="00096818" w:rsidRPr="00BD0912" w:rsidRDefault="00096818" w:rsidP="009E78AC">
            <w:pPr>
              <w:pStyle w:val="TableParagraph"/>
              <w:spacing w:line="228" w:lineRule="exact"/>
              <w:ind w:left="69"/>
              <w:rPr>
                <w:sz w:val="20"/>
                <w:lang w:val="en-US"/>
              </w:rPr>
            </w:pPr>
            <w:r w:rsidRPr="00BD0912">
              <w:rPr>
                <w:sz w:val="20"/>
                <w:lang w:val="en-US"/>
              </w:rPr>
              <w:t xml:space="preserve">Advisory and technical support by UNIDO international experts. </w:t>
            </w:r>
          </w:p>
        </w:tc>
        <w:tc>
          <w:tcPr>
            <w:tcW w:w="991" w:type="dxa"/>
          </w:tcPr>
          <w:p w:rsidR="00096818" w:rsidRPr="00BD0912" w:rsidRDefault="00096818" w:rsidP="009E78AC">
            <w:pPr>
              <w:pStyle w:val="TableParagraph"/>
              <w:rPr>
                <w:rFonts w:ascii="Times New Roman"/>
                <w:sz w:val="18"/>
                <w:lang w:val="en-US"/>
              </w:rPr>
            </w:pPr>
          </w:p>
        </w:tc>
        <w:tc>
          <w:tcPr>
            <w:tcW w:w="991" w:type="dxa"/>
          </w:tcPr>
          <w:p w:rsidR="00096818" w:rsidRPr="00BD0912" w:rsidRDefault="00096818" w:rsidP="009E78AC">
            <w:pPr>
              <w:pStyle w:val="TableParagraph"/>
              <w:spacing w:before="3"/>
              <w:rPr>
                <w:rFonts w:ascii="Calibri"/>
                <w:sz w:val="18"/>
                <w:lang w:val="en-US"/>
              </w:rPr>
            </w:pPr>
          </w:p>
          <w:p w:rsidR="00096818" w:rsidRPr="00BD0912" w:rsidRDefault="00096818" w:rsidP="009E78AC">
            <w:pPr>
              <w:pStyle w:val="TableParagraph"/>
              <w:spacing w:line="215" w:lineRule="exact"/>
              <w:ind w:left="69"/>
              <w:rPr>
                <w:sz w:val="20"/>
                <w:lang w:val="en-US"/>
              </w:rPr>
            </w:pPr>
            <w:r w:rsidRPr="00BD0912">
              <w:rPr>
                <w:sz w:val="20"/>
                <w:lang w:val="en-US"/>
              </w:rPr>
              <w:t>100,000</w:t>
            </w:r>
          </w:p>
        </w:tc>
        <w:tc>
          <w:tcPr>
            <w:tcW w:w="851" w:type="dxa"/>
          </w:tcPr>
          <w:p w:rsidR="00096818" w:rsidRPr="00BD0912" w:rsidRDefault="00096818" w:rsidP="009E78AC">
            <w:pPr>
              <w:pStyle w:val="TableParagraph"/>
              <w:spacing w:before="3"/>
              <w:rPr>
                <w:rFonts w:ascii="Calibri"/>
                <w:sz w:val="18"/>
                <w:lang w:val="en-US"/>
              </w:rPr>
            </w:pPr>
          </w:p>
          <w:p w:rsidR="00096818" w:rsidRPr="00BD0912" w:rsidRDefault="00096818" w:rsidP="009E78AC">
            <w:pPr>
              <w:pStyle w:val="TableParagraph"/>
              <w:spacing w:line="215" w:lineRule="exact"/>
              <w:ind w:left="70"/>
              <w:rPr>
                <w:sz w:val="20"/>
                <w:lang w:val="en-US"/>
              </w:rPr>
            </w:pPr>
            <w:r w:rsidRPr="00BD0912">
              <w:rPr>
                <w:sz w:val="20"/>
                <w:lang w:val="en-US"/>
              </w:rPr>
              <w:t>100,000</w:t>
            </w:r>
          </w:p>
        </w:tc>
        <w:tc>
          <w:tcPr>
            <w:tcW w:w="851" w:type="dxa"/>
          </w:tcPr>
          <w:p w:rsidR="00096818" w:rsidRPr="00BD0912" w:rsidRDefault="00096818" w:rsidP="009E78AC">
            <w:pPr>
              <w:pStyle w:val="TableParagraph"/>
              <w:spacing w:before="3"/>
              <w:rPr>
                <w:rFonts w:ascii="Calibri"/>
                <w:sz w:val="18"/>
                <w:lang w:val="en-US"/>
              </w:rPr>
            </w:pPr>
          </w:p>
          <w:p w:rsidR="00096818" w:rsidRPr="00BD0912" w:rsidRDefault="00096818" w:rsidP="009E78AC">
            <w:pPr>
              <w:pStyle w:val="TableParagraph"/>
              <w:spacing w:line="215" w:lineRule="exact"/>
              <w:ind w:left="71"/>
              <w:rPr>
                <w:sz w:val="20"/>
                <w:lang w:val="en-US"/>
              </w:rPr>
            </w:pPr>
            <w:r w:rsidRPr="00BD0912">
              <w:rPr>
                <w:sz w:val="20"/>
                <w:lang w:val="en-US"/>
              </w:rPr>
              <w:t>100,000</w:t>
            </w:r>
          </w:p>
        </w:tc>
        <w:tc>
          <w:tcPr>
            <w:tcW w:w="847" w:type="dxa"/>
          </w:tcPr>
          <w:p w:rsidR="00096818" w:rsidRPr="00BD0912" w:rsidRDefault="00096818" w:rsidP="009E78AC">
            <w:pPr>
              <w:pStyle w:val="TableParagraph"/>
              <w:spacing w:before="3"/>
              <w:rPr>
                <w:rFonts w:ascii="Calibri"/>
                <w:sz w:val="18"/>
                <w:lang w:val="en-US"/>
              </w:rPr>
            </w:pPr>
          </w:p>
          <w:p w:rsidR="00096818" w:rsidRPr="00BD0912" w:rsidRDefault="00096818" w:rsidP="009E78AC">
            <w:pPr>
              <w:pStyle w:val="TableParagraph"/>
              <w:spacing w:line="215" w:lineRule="exact"/>
              <w:ind w:left="69"/>
              <w:rPr>
                <w:sz w:val="20"/>
                <w:lang w:val="en-US"/>
              </w:rPr>
            </w:pPr>
            <w:r w:rsidRPr="00BD0912">
              <w:rPr>
                <w:sz w:val="20"/>
                <w:lang w:val="en-US"/>
              </w:rPr>
              <w:t>100,000</w:t>
            </w:r>
          </w:p>
        </w:tc>
        <w:tc>
          <w:tcPr>
            <w:tcW w:w="1134" w:type="dxa"/>
          </w:tcPr>
          <w:p w:rsidR="00096818" w:rsidRPr="00BD0912" w:rsidRDefault="00096818" w:rsidP="009E78AC">
            <w:pPr>
              <w:pStyle w:val="TableParagraph"/>
              <w:spacing w:before="3"/>
              <w:rPr>
                <w:rFonts w:ascii="Calibri"/>
                <w:sz w:val="18"/>
                <w:lang w:val="en-US"/>
              </w:rPr>
            </w:pPr>
          </w:p>
          <w:p w:rsidR="00096818" w:rsidRPr="00BD0912" w:rsidRDefault="00096818" w:rsidP="009E78AC">
            <w:pPr>
              <w:pStyle w:val="TableParagraph"/>
              <w:spacing w:line="215" w:lineRule="exact"/>
              <w:ind w:left="73"/>
              <w:rPr>
                <w:sz w:val="20"/>
                <w:lang w:val="en-US"/>
              </w:rPr>
            </w:pPr>
            <w:r w:rsidRPr="00BD0912">
              <w:rPr>
                <w:sz w:val="20"/>
                <w:lang w:val="en-US"/>
              </w:rPr>
              <w:t>400,000</w:t>
            </w:r>
          </w:p>
        </w:tc>
      </w:tr>
      <w:tr w:rsidR="00096818" w:rsidRPr="00BD0912" w:rsidTr="00C21DA8">
        <w:trPr>
          <w:trHeight w:val="457"/>
          <w:jc w:val="center"/>
        </w:trPr>
        <w:tc>
          <w:tcPr>
            <w:tcW w:w="617" w:type="dxa"/>
            <w:vMerge/>
            <w:tcBorders>
              <w:top w:val="nil"/>
            </w:tcBorders>
          </w:tcPr>
          <w:p w:rsidR="00096818" w:rsidRPr="00BD0912" w:rsidRDefault="00096818" w:rsidP="009E78AC">
            <w:pPr>
              <w:rPr>
                <w:sz w:val="2"/>
                <w:szCs w:val="2"/>
              </w:rPr>
            </w:pPr>
          </w:p>
        </w:tc>
        <w:tc>
          <w:tcPr>
            <w:tcW w:w="3495" w:type="dxa"/>
            <w:shd w:val="clear" w:color="auto" w:fill="ACB8C9"/>
          </w:tcPr>
          <w:p w:rsidR="00096818" w:rsidRPr="00BD0912" w:rsidRDefault="00096818" w:rsidP="009E78AC">
            <w:pPr>
              <w:pStyle w:val="TableParagraph"/>
              <w:spacing w:line="224" w:lineRule="exact"/>
              <w:ind w:left="69"/>
              <w:rPr>
                <w:sz w:val="20"/>
                <w:lang w:val="en-US"/>
              </w:rPr>
            </w:pPr>
            <w:r w:rsidRPr="00BD0912">
              <w:rPr>
                <w:sz w:val="20"/>
                <w:lang w:val="en-US"/>
              </w:rPr>
              <w:t>Subtotal cash</w:t>
            </w:r>
          </w:p>
        </w:tc>
        <w:tc>
          <w:tcPr>
            <w:tcW w:w="991" w:type="dxa"/>
            <w:shd w:val="clear" w:color="auto" w:fill="ACB8C9"/>
          </w:tcPr>
          <w:p w:rsidR="00096818" w:rsidRPr="00BD0912" w:rsidRDefault="00096818" w:rsidP="009E78AC">
            <w:pPr>
              <w:pStyle w:val="TableParagraph"/>
              <w:rPr>
                <w:rFonts w:ascii="Times New Roman"/>
                <w:sz w:val="18"/>
                <w:lang w:val="en-US"/>
              </w:rPr>
            </w:pPr>
          </w:p>
        </w:tc>
        <w:tc>
          <w:tcPr>
            <w:tcW w:w="991" w:type="dxa"/>
            <w:shd w:val="clear" w:color="auto" w:fill="ACB8C9"/>
          </w:tcPr>
          <w:p w:rsidR="00096818" w:rsidRPr="00BD0912" w:rsidRDefault="00096818" w:rsidP="009E78AC">
            <w:pPr>
              <w:pStyle w:val="TableParagraph"/>
              <w:rPr>
                <w:rFonts w:ascii="Times New Roman"/>
                <w:sz w:val="18"/>
                <w:lang w:val="en-US"/>
              </w:rPr>
            </w:pPr>
          </w:p>
        </w:tc>
        <w:tc>
          <w:tcPr>
            <w:tcW w:w="851" w:type="dxa"/>
            <w:shd w:val="clear" w:color="auto" w:fill="ACB8C9"/>
          </w:tcPr>
          <w:p w:rsidR="00096818" w:rsidRPr="00BD0912" w:rsidRDefault="00096818" w:rsidP="009E78AC">
            <w:pPr>
              <w:pStyle w:val="TableParagraph"/>
              <w:rPr>
                <w:rFonts w:ascii="Times New Roman"/>
                <w:sz w:val="18"/>
                <w:lang w:val="en-US"/>
              </w:rPr>
            </w:pPr>
          </w:p>
        </w:tc>
        <w:tc>
          <w:tcPr>
            <w:tcW w:w="851" w:type="dxa"/>
            <w:shd w:val="clear" w:color="auto" w:fill="ACB8C9"/>
          </w:tcPr>
          <w:p w:rsidR="00096818" w:rsidRPr="00BD0912" w:rsidRDefault="00096818" w:rsidP="009E78AC">
            <w:pPr>
              <w:pStyle w:val="TableParagraph"/>
              <w:rPr>
                <w:rFonts w:ascii="Times New Roman"/>
                <w:sz w:val="18"/>
                <w:lang w:val="en-US"/>
              </w:rPr>
            </w:pPr>
          </w:p>
        </w:tc>
        <w:tc>
          <w:tcPr>
            <w:tcW w:w="847" w:type="dxa"/>
            <w:shd w:val="clear" w:color="auto" w:fill="ACB8C9"/>
          </w:tcPr>
          <w:p w:rsidR="00096818" w:rsidRPr="00BD0912" w:rsidRDefault="00096818" w:rsidP="009E78AC">
            <w:pPr>
              <w:pStyle w:val="TableParagraph"/>
              <w:rPr>
                <w:rFonts w:ascii="Times New Roman"/>
                <w:sz w:val="18"/>
                <w:lang w:val="en-US"/>
              </w:rPr>
            </w:pPr>
          </w:p>
        </w:tc>
        <w:tc>
          <w:tcPr>
            <w:tcW w:w="1134" w:type="dxa"/>
            <w:shd w:val="clear" w:color="auto" w:fill="ACB8C9"/>
          </w:tcPr>
          <w:p w:rsidR="00096818" w:rsidRPr="00BD0912" w:rsidRDefault="00096818" w:rsidP="009E78AC">
            <w:pPr>
              <w:pStyle w:val="TableParagraph"/>
              <w:spacing w:before="5"/>
              <w:rPr>
                <w:rFonts w:ascii="Calibri"/>
                <w:sz w:val="18"/>
                <w:lang w:val="en-US"/>
              </w:rPr>
            </w:pPr>
          </w:p>
          <w:p w:rsidR="00096818" w:rsidRPr="00BD0912" w:rsidRDefault="00096818" w:rsidP="009E78AC">
            <w:pPr>
              <w:pStyle w:val="TableParagraph"/>
              <w:spacing w:line="213" w:lineRule="exact"/>
              <w:ind w:left="73"/>
              <w:rPr>
                <w:sz w:val="20"/>
                <w:lang w:val="en-US"/>
              </w:rPr>
            </w:pPr>
            <w:r w:rsidRPr="00BD0912">
              <w:rPr>
                <w:sz w:val="20"/>
                <w:lang w:val="en-US"/>
              </w:rPr>
              <w:t>2,423,765</w:t>
            </w:r>
          </w:p>
        </w:tc>
      </w:tr>
      <w:tr w:rsidR="00096818" w:rsidRPr="00BD0912" w:rsidTr="00C21DA8">
        <w:trPr>
          <w:trHeight w:val="460"/>
          <w:jc w:val="center"/>
        </w:trPr>
        <w:tc>
          <w:tcPr>
            <w:tcW w:w="617" w:type="dxa"/>
            <w:vMerge w:val="restart"/>
          </w:tcPr>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spacing w:before="174" w:line="228" w:lineRule="exact"/>
              <w:ind w:left="245" w:hanging="167"/>
              <w:rPr>
                <w:sz w:val="20"/>
                <w:lang w:val="en-US"/>
              </w:rPr>
            </w:pPr>
            <w:r w:rsidRPr="00BD0912">
              <w:rPr>
                <w:w w:val="95"/>
                <w:sz w:val="20"/>
                <w:lang w:val="en-US"/>
              </w:rPr>
              <w:t>Cash</w:t>
            </w:r>
          </w:p>
        </w:tc>
        <w:tc>
          <w:tcPr>
            <w:tcW w:w="3495" w:type="dxa"/>
          </w:tcPr>
          <w:p w:rsidR="00096818" w:rsidRPr="00BD0912" w:rsidRDefault="00096818" w:rsidP="009E78AC">
            <w:pPr>
              <w:pStyle w:val="TableParagraph"/>
              <w:spacing w:before="2" w:line="228" w:lineRule="exact"/>
              <w:ind w:left="69"/>
              <w:rPr>
                <w:sz w:val="20"/>
                <w:lang w:val="en-US"/>
              </w:rPr>
            </w:pPr>
            <w:r w:rsidRPr="00BD0912">
              <w:rPr>
                <w:sz w:val="20"/>
                <w:lang w:val="en-US"/>
              </w:rPr>
              <w:t xml:space="preserve">UNIDO tools and methodologies for the development of productive mini-chains. </w:t>
            </w:r>
          </w:p>
        </w:tc>
        <w:tc>
          <w:tcPr>
            <w:tcW w:w="991" w:type="dxa"/>
          </w:tcPr>
          <w:p w:rsidR="00096818" w:rsidRPr="00BD0912" w:rsidRDefault="00096818" w:rsidP="009E78AC">
            <w:pPr>
              <w:pStyle w:val="TableParagraph"/>
              <w:rPr>
                <w:rFonts w:ascii="Times New Roman"/>
                <w:sz w:val="18"/>
                <w:lang w:val="en-US"/>
              </w:rPr>
            </w:pPr>
          </w:p>
        </w:tc>
        <w:tc>
          <w:tcPr>
            <w:tcW w:w="991" w:type="dxa"/>
          </w:tcPr>
          <w:p w:rsidR="00096818" w:rsidRPr="00BD0912" w:rsidRDefault="00096818" w:rsidP="009E78AC">
            <w:pPr>
              <w:pStyle w:val="TableParagraph"/>
              <w:spacing w:before="5"/>
              <w:rPr>
                <w:rFonts w:ascii="Calibri"/>
                <w:sz w:val="18"/>
                <w:lang w:val="en-US"/>
              </w:rPr>
            </w:pPr>
          </w:p>
          <w:p w:rsidR="00096818" w:rsidRPr="00BD0912" w:rsidRDefault="00096818" w:rsidP="009E78AC">
            <w:pPr>
              <w:pStyle w:val="TableParagraph"/>
              <w:spacing w:line="215" w:lineRule="exact"/>
              <w:ind w:left="69"/>
              <w:rPr>
                <w:sz w:val="20"/>
                <w:lang w:val="en-US"/>
              </w:rPr>
            </w:pPr>
            <w:r w:rsidRPr="00BD0912">
              <w:rPr>
                <w:sz w:val="20"/>
                <w:lang w:val="en-US"/>
              </w:rPr>
              <w:t>200,000</w:t>
            </w:r>
          </w:p>
        </w:tc>
        <w:tc>
          <w:tcPr>
            <w:tcW w:w="851" w:type="dxa"/>
          </w:tcPr>
          <w:p w:rsidR="00096818" w:rsidRPr="00BD0912" w:rsidRDefault="00096818" w:rsidP="009E78AC">
            <w:pPr>
              <w:pStyle w:val="TableParagraph"/>
              <w:rPr>
                <w:rFonts w:ascii="Times New Roman"/>
                <w:sz w:val="18"/>
                <w:lang w:val="en-US"/>
              </w:rPr>
            </w:pPr>
          </w:p>
        </w:tc>
        <w:tc>
          <w:tcPr>
            <w:tcW w:w="851" w:type="dxa"/>
          </w:tcPr>
          <w:p w:rsidR="00096818" w:rsidRPr="00BD0912" w:rsidRDefault="00096818" w:rsidP="009E78AC">
            <w:pPr>
              <w:pStyle w:val="TableParagraph"/>
              <w:rPr>
                <w:rFonts w:ascii="Times New Roman"/>
                <w:sz w:val="18"/>
                <w:lang w:val="en-US"/>
              </w:rPr>
            </w:pPr>
          </w:p>
        </w:tc>
        <w:tc>
          <w:tcPr>
            <w:tcW w:w="847" w:type="dxa"/>
          </w:tcPr>
          <w:p w:rsidR="00096818" w:rsidRPr="00BD0912" w:rsidRDefault="00096818" w:rsidP="009E78AC">
            <w:pPr>
              <w:pStyle w:val="TableParagraph"/>
              <w:rPr>
                <w:rFonts w:ascii="Times New Roman"/>
                <w:sz w:val="18"/>
                <w:lang w:val="en-US"/>
              </w:rPr>
            </w:pPr>
          </w:p>
        </w:tc>
        <w:tc>
          <w:tcPr>
            <w:tcW w:w="1134" w:type="dxa"/>
          </w:tcPr>
          <w:p w:rsidR="00096818" w:rsidRPr="00BD0912" w:rsidRDefault="00096818" w:rsidP="009E78AC">
            <w:pPr>
              <w:pStyle w:val="TableParagraph"/>
              <w:spacing w:before="5"/>
              <w:rPr>
                <w:rFonts w:ascii="Calibri"/>
                <w:sz w:val="18"/>
                <w:lang w:val="en-US"/>
              </w:rPr>
            </w:pPr>
          </w:p>
          <w:p w:rsidR="00096818" w:rsidRPr="00BD0912" w:rsidRDefault="00096818" w:rsidP="009E78AC">
            <w:pPr>
              <w:pStyle w:val="TableParagraph"/>
              <w:spacing w:line="215" w:lineRule="exact"/>
              <w:ind w:left="73"/>
              <w:rPr>
                <w:sz w:val="20"/>
                <w:lang w:val="en-US"/>
              </w:rPr>
            </w:pPr>
            <w:r w:rsidRPr="00BD0912">
              <w:rPr>
                <w:sz w:val="20"/>
                <w:lang w:val="en-US"/>
              </w:rPr>
              <w:t>200,000</w:t>
            </w:r>
          </w:p>
        </w:tc>
      </w:tr>
      <w:tr w:rsidR="00096818" w:rsidRPr="00BD0912" w:rsidTr="00C21DA8">
        <w:trPr>
          <w:trHeight w:val="774"/>
          <w:jc w:val="center"/>
        </w:trPr>
        <w:tc>
          <w:tcPr>
            <w:tcW w:w="617" w:type="dxa"/>
            <w:vMerge/>
            <w:tcBorders>
              <w:top w:val="nil"/>
            </w:tcBorders>
          </w:tcPr>
          <w:p w:rsidR="00096818" w:rsidRPr="00BD0912" w:rsidRDefault="00096818" w:rsidP="009E78AC">
            <w:pPr>
              <w:rPr>
                <w:sz w:val="2"/>
                <w:szCs w:val="2"/>
              </w:rPr>
            </w:pPr>
          </w:p>
        </w:tc>
        <w:tc>
          <w:tcPr>
            <w:tcW w:w="3495" w:type="dxa"/>
          </w:tcPr>
          <w:p w:rsidR="00096818" w:rsidRPr="00BD0912" w:rsidRDefault="00096818" w:rsidP="009E78AC">
            <w:pPr>
              <w:pStyle w:val="TableParagraph"/>
              <w:ind w:left="69" w:right="77"/>
              <w:rPr>
                <w:sz w:val="20"/>
                <w:lang w:val="en-US"/>
              </w:rPr>
            </w:pPr>
            <w:r w:rsidRPr="00BD0912">
              <w:rPr>
                <w:sz w:val="20"/>
                <w:lang w:val="en-US"/>
              </w:rPr>
              <w:t xml:space="preserve">UNIDO tools and methodologies to improve the quality of transformation products and processes (based on the SAFE+ project). </w:t>
            </w:r>
          </w:p>
          <w:p w:rsidR="00096818" w:rsidRPr="00BD0912" w:rsidRDefault="00096818" w:rsidP="009E78AC">
            <w:pPr>
              <w:pStyle w:val="TableParagraph"/>
              <w:spacing w:line="215" w:lineRule="exact"/>
              <w:ind w:left="69"/>
              <w:rPr>
                <w:sz w:val="20"/>
                <w:lang w:val="en-US"/>
              </w:rPr>
            </w:pPr>
          </w:p>
        </w:tc>
        <w:tc>
          <w:tcPr>
            <w:tcW w:w="991" w:type="dxa"/>
          </w:tcPr>
          <w:p w:rsidR="00096818" w:rsidRPr="00BD0912" w:rsidRDefault="00096818" w:rsidP="009E78AC">
            <w:pPr>
              <w:pStyle w:val="TableParagraph"/>
              <w:rPr>
                <w:rFonts w:ascii="Times New Roman"/>
                <w:sz w:val="18"/>
                <w:lang w:val="en-US"/>
              </w:rPr>
            </w:pPr>
          </w:p>
        </w:tc>
        <w:tc>
          <w:tcPr>
            <w:tcW w:w="991" w:type="dxa"/>
          </w:tcPr>
          <w:p w:rsidR="00096818" w:rsidRPr="00BD0912" w:rsidRDefault="00096818" w:rsidP="009E78AC">
            <w:pPr>
              <w:pStyle w:val="TableParagraph"/>
              <w:rPr>
                <w:rFonts w:ascii="Calibri"/>
                <w:lang w:val="en-US"/>
              </w:rPr>
            </w:pPr>
          </w:p>
          <w:p w:rsidR="00096818" w:rsidRPr="00BD0912" w:rsidRDefault="00096818" w:rsidP="009E78AC">
            <w:pPr>
              <w:pStyle w:val="TableParagraph"/>
              <w:spacing w:before="146" w:line="215" w:lineRule="exact"/>
              <w:ind w:left="69"/>
              <w:rPr>
                <w:sz w:val="20"/>
                <w:lang w:val="en-US"/>
              </w:rPr>
            </w:pPr>
            <w:r w:rsidRPr="00BD0912">
              <w:rPr>
                <w:sz w:val="20"/>
                <w:lang w:val="en-US"/>
              </w:rPr>
              <w:t>300,000</w:t>
            </w:r>
          </w:p>
        </w:tc>
        <w:tc>
          <w:tcPr>
            <w:tcW w:w="851" w:type="dxa"/>
          </w:tcPr>
          <w:p w:rsidR="00096818" w:rsidRPr="00BD0912" w:rsidRDefault="00096818" w:rsidP="009E78AC">
            <w:pPr>
              <w:pStyle w:val="TableParagraph"/>
              <w:rPr>
                <w:rFonts w:ascii="Times New Roman"/>
                <w:sz w:val="18"/>
                <w:lang w:val="en-US"/>
              </w:rPr>
            </w:pPr>
          </w:p>
        </w:tc>
        <w:tc>
          <w:tcPr>
            <w:tcW w:w="851" w:type="dxa"/>
          </w:tcPr>
          <w:p w:rsidR="00096818" w:rsidRPr="00BD0912" w:rsidRDefault="00096818" w:rsidP="009E78AC">
            <w:pPr>
              <w:pStyle w:val="TableParagraph"/>
              <w:rPr>
                <w:rFonts w:ascii="Times New Roman"/>
                <w:sz w:val="18"/>
                <w:lang w:val="en-US"/>
              </w:rPr>
            </w:pPr>
          </w:p>
        </w:tc>
        <w:tc>
          <w:tcPr>
            <w:tcW w:w="847" w:type="dxa"/>
          </w:tcPr>
          <w:p w:rsidR="00096818" w:rsidRPr="00BD0912" w:rsidRDefault="00096818" w:rsidP="009E78AC">
            <w:pPr>
              <w:pStyle w:val="TableParagraph"/>
              <w:rPr>
                <w:rFonts w:ascii="Times New Roman"/>
                <w:sz w:val="18"/>
                <w:lang w:val="en-US"/>
              </w:rPr>
            </w:pPr>
          </w:p>
        </w:tc>
        <w:tc>
          <w:tcPr>
            <w:tcW w:w="1134" w:type="dxa"/>
          </w:tcPr>
          <w:p w:rsidR="00096818" w:rsidRPr="00BD0912" w:rsidRDefault="00096818" w:rsidP="009E78AC">
            <w:pPr>
              <w:pStyle w:val="TableParagraph"/>
              <w:rPr>
                <w:rFonts w:ascii="Calibri"/>
                <w:lang w:val="en-US"/>
              </w:rPr>
            </w:pPr>
          </w:p>
          <w:p w:rsidR="00096818" w:rsidRPr="00BD0912" w:rsidRDefault="00096818" w:rsidP="009E78AC">
            <w:pPr>
              <w:pStyle w:val="TableParagraph"/>
              <w:spacing w:before="146" w:line="215" w:lineRule="exact"/>
              <w:ind w:left="73"/>
              <w:rPr>
                <w:sz w:val="20"/>
                <w:lang w:val="en-US"/>
              </w:rPr>
            </w:pPr>
            <w:r w:rsidRPr="00BD0912">
              <w:rPr>
                <w:sz w:val="20"/>
                <w:lang w:val="en-US"/>
              </w:rPr>
              <w:t>300,000</w:t>
            </w:r>
          </w:p>
        </w:tc>
      </w:tr>
      <w:tr w:rsidR="00096818" w:rsidRPr="00BD0912" w:rsidTr="00C21DA8">
        <w:trPr>
          <w:trHeight w:val="1964"/>
          <w:jc w:val="center"/>
        </w:trPr>
        <w:tc>
          <w:tcPr>
            <w:tcW w:w="617" w:type="dxa"/>
            <w:vMerge/>
            <w:tcBorders>
              <w:top w:val="nil"/>
            </w:tcBorders>
          </w:tcPr>
          <w:p w:rsidR="00096818" w:rsidRPr="00BD0912" w:rsidRDefault="00096818" w:rsidP="009E78AC">
            <w:pPr>
              <w:rPr>
                <w:sz w:val="2"/>
                <w:szCs w:val="2"/>
              </w:rPr>
            </w:pPr>
          </w:p>
        </w:tc>
        <w:tc>
          <w:tcPr>
            <w:tcW w:w="3495" w:type="dxa"/>
          </w:tcPr>
          <w:p w:rsidR="00096818" w:rsidRPr="00BD0912" w:rsidRDefault="00096818" w:rsidP="009E78AC">
            <w:pPr>
              <w:pStyle w:val="TableParagraph"/>
              <w:ind w:left="69" w:right="71"/>
              <w:rPr>
                <w:sz w:val="20"/>
                <w:lang w:val="en-US"/>
              </w:rPr>
            </w:pPr>
            <w:r w:rsidRPr="00BD0912">
              <w:rPr>
                <w:sz w:val="20"/>
                <w:lang w:val="en-US"/>
              </w:rPr>
              <w:t xml:space="preserve">UNIDO tools and methodologies for the development of value chains: Methodologies of analysis and development of agro-industry value chain, and integrated value chain diagnosis tool. The UNIDO approach includes value chain analysis by introducing the “industrial perspective” and complements other tools focused on “primary production” and “orientation to the market”.  </w:t>
            </w:r>
          </w:p>
        </w:tc>
        <w:tc>
          <w:tcPr>
            <w:tcW w:w="991" w:type="dxa"/>
          </w:tcPr>
          <w:p w:rsidR="00096818" w:rsidRPr="00BD0912" w:rsidRDefault="00096818" w:rsidP="009E78AC">
            <w:pPr>
              <w:pStyle w:val="TableParagraph"/>
              <w:rPr>
                <w:rFonts w:ascii="Times New Roman"/>
                <w:sz w:val="18"/>
                <w:lang w:val="en-US"/>
              </w:rPr>
            </w:pPr>
          </w:p>
        </w:tc>
        <w:tc>
          <w:tcPr>
            <w:tcW w:w="991" w:type="dxa"/>
          </w:tcPr>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spacing w:before="141" w:line="215" w:lineRule="exact"/>
              <w:ind w:left="69"/>
              <w:rPr>
                <w:sz w:val="20"/>
                <w:lang w:val="en-US"/>
              </w:rPr>
            </w:pPr>
            <w:r w:rsidRPr="00BD0912">
              <w:rPr>
                <w:sz w:val="20"/>
                <w:lang w:val="en-US"/>
              </w:rPr>
              <w:t>300,000</w:t>
            </w:r>
          </w:p>
        </w:tc>
        <w:tc>
          <w:tcPr>
            <w:tcW w:w="851" w:type="dxa"/>
          </w:tcPr>
          <w:p w:rsidR="00096818" w:rsidRPr="00BD0912" w:rsidRDefault="00096818" w:rsidP="009E78AC">
            <w:pPr>
              <w:pStyle w:val="TableParagraph"/>
              <w:rPr>
                <w:rFonts w:ascii="Times New Roman"/>
                <w:sz w:val="18"/>
                <w:lang w:val="en-US"/>
              </w:rPr>
            </w:pPr>
          </w:p>
        </w:tc>
        <w:tc>
          <w:tcPr>
            <w:tcW w:w="851" w:type="dxa"/>
          </w:tcPr>
          <w:p w:rsidR="00096818" w:rsidRPr="00BD0912" w:rsidRDefault="00096818" w:rsidP="009E78AC">
            <w:pPr>
              <w:pStyle w:val="TableParagraph"/>
              <w:rPr>
                <w:rFonts w:ascii="Times New Roman"/>
                <w:sz w:val="18"/>
                <w:lang w:val="en-US"/>
              </w:rPr>
            </w:pPr>
          </w:p>
        </w:tc>
        <w:tc>
          <w:tcPr>
            <w:tcW w:w="847" w:type="dxa"/>
          </w:tcPr>
          <w:p w:rsidR="00096818" w:rsidRPr="00BD0912" w:rsidRDefault="00096818" w:rsidP="009E78AC">
            <w:pPr>
              <w:pStyle w:val="TableParagraph"/>
              <w:rPr>
                <w:rFonts w:ascii="Times New Roman"/>
                <w:sz w:val="18"/>
                <w:lang w:val="en-US"/>
              </w:rPr>
            </w:pPr>
          </w:p>
        </w:tc>
        <w:tc>
          <w:tcPr>
            <w:tcW w:w="1134" w:type="dxa"/>
          </w:tcPr>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rPr>
                <w:rFonts w:ascii="Calibri"/>
                <w:lang w:val="en-US"/>
              </w:rPr>
            </w:pPr>
          </w:p>
          <w:p w:rsidR="00096818" w:rsidRPr="00BD0912" w:rsidRDefault="00096818" w:rsidP="009E78AC">
            <w:pPr>
              <w:pStyle w:val="TableParagraph"/>
              <w:spacing w:before="141" w:line="215" w:lineRule="exact"/>
              <w:ind w:left="73"/>
              <w:rPr>
                <w:sz w:val="20"/>
                <w:lang w:val="en-US"/>
              </w:rPr>
            </w:pPr>
            <w:r w:rsidRPr="00BD0912">
              <w:rPr>
                <w:sz w:val="20"/>
                <w:lang w:val="en-US"/>
              </w:rPr>
              <w:t>300,000</w:t>
            </w:r>
          </w:p>
        </w:tc>
      </w:tr>
      <w:tr w:rsidR="00096818" w:rsidRPr="00BD0912" w:rsidTr="00C21DA8">
        <w:trPr>
          <w:trHeight w:val="457"/>
          <w:jc w:val="center"/>
        </w:trPr>
        <w:tc>
          <w:tcPr>
            <w:tcW w:w="617" w:type="dxa"/>
            <w:vMerge/>
            <w:tcBorders>
              <w:top w:val="nil"/>
            </w:tcBorders>
          </w:tcPr>
          <w:p w:rsidR="00096818" w:rsidRPr="00BD0912" w:rsidRDefault="00096818" w:rsidP="009E78AC">
            <w:pPr>
              <w:rPr>
                <w:sz w:val="2"/>
                <w:szCs w:val="2"/>
              </w:rPr>
            </w:pPr>
          </w:p>
        </w:tc>
        <w:tc>
          <w:tcPr>
            <w:tcW w:w="3495" w:type="dxa"/>
            <w:shd w:val="clear" w:color="auto" w:fill="ACB8C9"/>
          </w:tcPr>
          <w:p w:rsidR="00096818" w:rsidRPr="00BD0912" w:rsidRDefault="00096818" w:rsidP="009E78AC">
            <w:pPr>
              <w:pStyle w:val="TableParagraph"/>
              <w:spacing w:before="3"/>
              <w:rPr>
                <w:rFonts w:ascii="Calibri"/>
                <w:sz w:val="18"/>
                <w:lang w:val="en-US"/>
              </w:rPr>
            </w:pPr>
          </w:p>
          <w:p w:rsidR="00096818" w:rsidRPr="00BD0912" w:rsidRDefault="00096818" w:rsidP="009E78AC">
            <w:pPr>
              <w:pStyle w:val="TableParagraph"/>
              <w:spacing w:line="215" w:lineRule="exact"/>
              <w:ind w:left="69"/>
              <w:rPr>
                <w:sz w:val="20"/>
                <w:lang w:val="en-US"/>
              </w:rPr>
            </w:pPr>
            <w:r w:rsidRPr="00BD0912">
              <w:rPr>
                <w:sz w:val="20"/>
                <w:lang w:val="en-US"/>
              </w:rPr>
              <w:t>Subtotal cash</w:t>
            </w:r>
          </w:p>
        </w:tc>
        <w:tc>
          <w:tcPr>
            <w:tcW w:w="991" w:type="dxa"/>
            <w:shd w:val="clear" w:color="auto" w:fill="ACB8C9"/>
          </w:tcPr>
          <w:p w:rsidR="00096818" w:rsidRPr="00BD0912" w:rsidRDefault="00096818" w:rsidP="009E78AC">
            <w:pPr>
              <w:pStyle w:val="TableParagraph"/>
              <w:rPr>
                <w:rFonts w:ascii="Times New Roman"/>
                <w:sz w:val="18"/>
                <w:lang w:val="en-US"/>
              </w:rPr>
            </w:pPr>
          </w:p>
        </w:tc>
        <w:tc>
          <w:tcPr>
            <w:tcW w:w="991" w:type="dxa"/>
            <w:shd w:val="clear" w:color="auto" w:fill="ACB8C9"/>
          </w:tcPr>
          <w:p w:rsidR="00096818" w:rsidRPr="00BD0912" w:rsidRDefault="00096818" w:rsidP="009E78AC">
            <w:pPr>
              <w:pStyle w:val="TableParagraph"/>
              <w:rPr>
                <w:rFonts w:ascii="Times New Roman"/>
                <w:sz w:val="18"/>
                <w:lang w:val="en-US"/>
              </w:rPr>
            </w:pPr>
          </w:p>
        </w:tc>
        <w:tc>
          <w:tcPr>
            <w:tcW w:w="851" w:type="dxa"/>
            <w:shd w:val="clear" w:color="auto" w:fill="ACB8C9"/>
          </w:tcPr>
          <w:p w:rsidR="00096818" w:rsidRPr="00BD0912" w:rsidRDefault="00096818" w:rsidP="009E78AC">
            <w:pPr>
              <w:pStyle w:val="TableParagraph"/>
              <w:rPr>
                <w:rFonts w:ascii="Times New Roman"/>
                <w:sz w:val="18"/>
                <w:lang w:val="en-US"/>
              </w:rPr>
            </w:pPr>
          </w:p>
        </w:tc>
        <w:tc>
          <w:tcPr>
            <w:tcW w:w="851" w:type="dxa"/>
            <w:shd w:val="clear" w:color="auto" w:fill="ACB8C9"/>
          </w:tcPr>
          <w:p w:rsidR="00096818" w:rsidRPr="00BD0912" w:rsidRDefault="00096818" w:rsidP="009E78AC">
            <w:pPr>
              <w:pStyle w:val="TableParagraph"/>
              <w:rPr>
                <w:rFonts w:ascii="Times New Roman"/>
                <w:sz w:val="18"/>
                <w:lang w:val="en-US"/>
              </w:rPr>
            </w:pPr>
          </w:p>
        </w:tc>
        <w:tc>
          <w:tcPr>
            <w:tcW w:w="847" w:type="dxa"/>
            <w:shd w:val="clear" w:color="auto" w:fill="ACB8C9"/>
          </w:tcPr>
          <w:p w:rsidR="00096818" w:rsidRPr="00BD0912" w:rsidRDefault="00096818" w:rsidP="009E78AC">
            <w:pPr>
              <w:pStyle w:val="TableParagraph"/>
              <w:rPr>
                <w:rFonts w:ascii="Times New Roman"/>
                <w:sz w:val="18"/>
                <w:lang w:val="en-US"/>
              </w:rPr>
            </w:pPr>
          </w:p>
        </w:tc>
        <w:tc>
          <w:tcPr>
            <w:tcW w:w="1134" w:type="dxa"/>
            <w:shd w:val="clear" w:color="auto" w:fill="ACB8C9"/>
          </w:tcPr>
          <w:p w:rsidR="00096818" w:rsidRPr="00BD0912" w:rsidRDefault="00096818" w:rsidP="009E78AC">
            <w:pPr>
              <w:pStyle w:val="TableParagraph"/>
              <w:spacing w:before="3"/>
              <w:rPr>
                <w:rFonts w:ascii="Calibri"/>
                <w:sz w:val="18"/>
                <w:lang w:val="en-US"/>
              </w:rPr>
            </w:pPr>
          </w:p>
          <w:p w:rsidR="00096818" w:rsidRPr="00BD0912" w:rsidRDefault="00096818" w:rsidP="009E78AC">
            <w:pPr>
              <w:pStyle w:val="TableParagraph"/>
              <w:spacing w:line="215" w:lineRule="exact"/>
              <w:ind w:left="73"/>
              <w:rPr>
                <w:sz w:val="20"/>
                <w:lang w:val="en-US"/>
              </w:rPr>
            </w:pPr>
            <w:r w:rsidRPr="00BD0912">
              <w:rPr>
                <w:sz w:val="20"/>
                <w:lang w:val="en-US"/>
              </w:rPr>
              <w:t>800,000</w:t>
            </w:r>
          </w:p>
        </w:tc>
      </w:tr>
      <w:tr w:rsidR="00096818" w:rsidRPr="00BD0912" w:rsidTr="00C21DA8">
        <w:trPr>
          <w:trHeight w:val="460"/>
          <w:jc w:val="center"/>
        </w:trPr>
        <w:tc>
          <w:tcPr>
            <w:tcW w:w="617" w:type="dxa"/>
            <w:shd w:val="clear" w:color="auto" w:fill="D0CECE"/>
          </w:tcPr>
          <w:p w:rsidR="00096818" w:rsidRPr="00BD0912" w:rsidRDefault="00096818" w:rsidP="009E78AC">
            <w:pPr>
              <w:pStyle w:val="TableParagraph"/>
              <w:rPr>
                <w:rFonts w:ascii="Times New Roman"/>
                <w:sz w:val="18"/>
                <w:lang w:val="en-US"/>
              </w:rPr>
            </w:pPr>
          </w:p>
        </w:tc>
        <w:tc>
          <w:tcPr>
            <w:tcW w:w="3495" w:type="dxa"/>
            <w:shd w:val="clear" w:color="auto" w:fill="D0CECE"/>
          </w:tcPr>
          <w:p w:rsidR="00096818" w:rsidRPr="00BD0912" w:rsidRDefault="00096818" w:rsidP="009E78AC">
            <w:pPr>
              <w:pStyle w:val="TableParagraph"/>
              <w:spacing w:before="5"/>
              <w:rPr>
                <w:rFonts w:ascii="Calibri"/>
                <w:sz w:val="18"/>
                <w:lang w:val="en-US"/>
              </w:rPr>
            </w:pPr>
          </w:p>
          <w:p w:rsidR="00096818" w:rsidRPr="00BD0912" w:rsidRDefault="00096818" w:rsidP="009E78AC">
            <w:pPr>
              <w:pStyle w:val="TableParagraph"/>
              <w:spacing w:line="215" w:lineRule="exact"/>
              <w:ind w:left="69"/>
              <w:rPr>
                <w:b/>
                <w:sz w:val="20"/>
                <w:lang w:val="en-US"/>
              </w:rPr>
            </w:pPr>
            <w:r w:rsidRPr="00BD0912">
              <w:rPr>
                <w:b/>
                <w:sz w:val="20"/>
                <w:lang w:val="en-US"/>
              </w:rPr>
              <w:t>Total</w:t>
            </w:r>
          </w:p>
        </w:tc>
        <w:tc>
          <w:tcPr>
            <w:tcW w:w="991" w:type="dxa"/>
            <w:shd w:val="clear" w:color="auto" w:fill="D0CECE"/>
          </w:tcPr>
          <w:p w:rsidR="00096818" w:rsidRPr="00BD0912" w:rsidRDefault="00096818" w:rsidP="009E78AC">
            <w:pPr>
              <w:pStyle w:val="TableParagraph"/>
              <w:spacing w:before="5"/>
              <w:rPr>
                <w:rFonts w:ascii="Calibri"/>
                <w:sz w:val="18"/>
                <w:lang w:val="en-US"/>
              </w:rPr>
            </w:pPr>
          </w:p>
          <w:p w:rsidR="00096818" w:rsidRPr="00BD0912" w:rsidRDefault="00096818" w:rsidP="009E78AC">
            <w:pPr>
              <w:pStyle w:val="TableParagraph"/>
              <w:spacing w:line="215" w:lineRule="exact"/>
              <w:ind w:left="69"/>
              <w:rPr>
                <w:b/>
                <w:sz w:val="20"/>
                <w:lang w:val="en-US"/>
              </w:rPr>
            </w:pPr>
            <w:r w:rsidRPr="00BD0912">
              <w:rPr>
                <w:b/>
                <w:sz w:val="20"/>
                <w:lang w:val="en-US"/>
              </w:rPr>
              <w:t>1,032,754</w:t>
            </w:r>
          </w:p>
        </w:tc>
        <w:tc>
          <w:tcPr>
            <w:tcW w:w="991" w:type="dxa"/>
            <w:shd w:val="clear" w:color="auto" w:fill="D0CECE"/>
          </w:tcPr>
          <w:p w:rsidR="00096818" w:rsidRPr="00BD0912" w:rsidRDefault="00096818" w:rsidP="009E78AC">
            <w:pPr>
              <w:pStyle w:val="TableParagraph"/>
              <w:spacing w:before="5"/>
              <w:rPr>
                <w:rFonts w:ascii="Calibri"/>
                <w:sz w:val="18"/>
                <w:lang w:val="en-US"/>
              </w:rPr>
            </w:pPr>
          </w:p>
          <w:p w:rsidR="00096818" w:rsidRPr="00BD0912" w:rsidRDefault="00096818" w:rsidP="009E78AC">
            <w:pPr>
              <w:pStyle w:val="TableParagraph"/>
              <w:spacing w:line="215" w:lineRule="exact"/>
              <w:ind w:left="69"/>
              <w:rPr>
                <w:b/>
                <w:sz w:val="20"/>
                <w:lang w:val="en-US"/>
              </w:rPr>
            </w:pPr>
            <w:r w:rsidRPr="00BD0912">
              <w:rPr>
                <w:b/>
                <w:sz w:val="20"/>
                <w:lang w:val="en-US"/>
              </w:rPr>
              <w:t>1,640,603</w:t>
            </w:r>
          </w:p>
        </w:tc>
        <w:tc>
          <w:tcPr>
            <w:tcW w:w="851" w:type="dxa"/>
            <w:shd w:val="clear" w:color="auto" w:fill="D0CECE"/>
          </w:tcPr>
          <w:p w:rsidR="00096818" w:rsidRPr="00BD0912" w:rsidRDefault="00096818" w:rsidP="009E78AC">
            <w:pPr>
              <w:pStyle w:val="TableParagraph"/>
              <w:spacing w:before="5"/>
              <w:rPr>
                <w:rFonts w:ascii="Calibri"/>
                <w:sz w:val="18"/>
                <w:lang w:val="en-US"/>
              </w:rPr>
            </w:pPr>
          </w:p>
          <w:p w:rsidR="00096818" w:rsidRPr="00BD0912" w:rsidRDefault="00096818" w:rsidP="009E78AC">
            <w:pPr>
              <w:pStyle w:val="TableParagraph"/>
              <w:spacing w:line="215" w:lineRule="exact"/>
              <w:ind w:left="70"/>
              <w:rPr>
                <w:b/>
                <w:sz w:val="20"/>
                <w:lang w:val="en-US"/>
              </w:rPr>
            </w:pPr>
            <w:r w:rsidRPr="00BD0912">
              <w:rPr>
                <w:b/>
                <w:sz w:val="20"/>
                <w:lang w:val="en-US"/>
              </w:rPr>
              <w:t>259,984</w:t>
            </w:r>
          </w:p>
        </w:tc>
        <w:tc>
          <w:tcPr>
            <w:tcW w:w="851" w:type="dxa"/>
            <w:shd w:val="clear" w:color="auto" w:fill="D0CECE"/>
          </w:tcPr>
          <w:p w:rsidR="00096818" w:rsidRPr="00BD0912" w:rsidRDefault="00096818" w:rsidP="009E78AC">
            <w:pPr>
              <w:pStyle w:val="TableParagraph"/>
              <w:spacing w:before="5"/>
              <w:rPr>
                <w:rFonts w:ascii="Calibri"/>
                <w:sz w:val="18"/>
                <w:lang w:val="en-US"/>
              </w:rPr>
            </w:pPr>
          </w:p>
          <w:p w:rsidR="00096818" w:rsidRPr="00BD0912" w:rsidRDefault="00096818" w:rsidP="009E78AC">
            <w:pPr>
              <w:pStyle w:val="TableParagraph"/>
              <w:spacing w:line="215" w:lineRule="exact"/>
              <w:ind w:left="71"/>
              <w:rPr>
                <w:b/>
                <w:sz w:val="20"/>
                <w:lang w:val="en-US"/>
              </w:rPr>
            </w:pPr>
            <w:r w:rsidRPr="00BD0912">
              <w:rPr>
                <w:b/>
                <w:sz w:val="20"/>
                <w:lang w:val="en-US"/>
              </w:rPr>
              <w:t>180,628</w:t>
            </w:r>
          </w:p>
        </w:tc>
        <w:tc>
          <w:tcPr>
            <w:tcW w:w="847" w:type="dxa"/>
            <w:shd w:val="clear" w:color="auto" w:fill="D0CECE"/>
          </w:tcPr>
          <w:p w:rsidR="00096818" w:rsidRPr="00BD0912" w:rsidRDefault="00096818" w:rsidP="009E78AC">
            <w:pPr>
              <w:pStyle w:val="TableParagraph"/>
              <w:spacing w:before="5"/>
              <w:rPr>
                <w:rFonts w:ascii="Calibri"/>
                <w:sz w:val="18"/>
                <w:lang w:val="en-US"/>
              </w:rPr>
            </w:pPr>
          </w:p>
          <w:p w:rsidR="00096818" w:rsidRPr="00BD0912" w:rsidRDefault="00096818" w:rsidP="009E78AC">
            <w:pPr>
              <w:pStyle w:val="TableParagraph"/>
              <w:spacing w:line="215" w:lineRule="exact"/>
              <w:ind w:left="69"/>
              <w:rPr>
                <w:b/>
                <w:sz w:val="20"/>
                <w:lang w:val="en-US"/>
              </w:rPr>
            </w:pPr>
            <w:r w:rsidRPr="00BD0912">
              <w:rPr>
                <w:b/>
                <w:sz w:val="20"/>
                <w:lang w:val="en-US"/>
              </w:rPr>
              <w:t>119,897</w:t>
            </w:r>
          </w:p>
        </w:tc>
        <w:tc>
          <w:tcPr>
            <w:tcW w:w="1134" w:type="dxa"/>
            <w:shd w:val="clear" w:color="auto" w:fill="D0CECE"/>
          </w:tcPr>
          <w:p w:rsidR="00096818" w:rsidRPr="00BD0912" w:rsidRDefault="00096818" w:rsidP="009E78AC">
            <w:pPr>
              <w:pStyle w:val="TableParagraph"/>
              <w:spacing w:before="5"/>
              <w:rPr>
                <w:rFonts w:ascii="Calibri"/>
                <w:sz w:val="18"/>
                <w:lang w:val="en-US"/>
              </w:rPr>
            </w:pPr>
          </w:p>
          <w:p w:rsidR="00096818" w:rsidRPr="00BD0912" w:rsidRDefault="00096818" w:rsidP="009E78AC">
            <w:pPr>
              <w:pStyle w:val="TableParagraph"/>
              <w:spacing w:line="215" w:lineRule="exact"/>
              <w:ind w:left="73"/>
              <w:rPr>
                <w:b/>
                <w:sz w:val="20"/>
                <w:lang w:val="en-US"/>
              </w:rPr>
            </w:pPr>
            <w:r w:rsidRPr="00BD0912">
              <w:rPr>
                <w:b/>
                <w:sz w:val="20"/>
                <w:lang w:val="en-US"/>
              </w:rPr>
              <w:t>3,223,765</w:t>
            </w:r>
          </w:p>
        </w:tc>
      </w:tr>
    </w:tbl>
    <w:p w:rsidR="00096818" w:rsidRPr="00BD0912" w:rsidRDefault="00096818" w:rsidP="00096818">
      <w:pPr>
        <w:pStyle w:val="Textoindependiente"/>
        <w:spacing w:before="8"/>
        <w:rPr>
          <w:sz w:val="19"/>
          <w:lang w:val="en-US"/>
        </w:rPr>
      </w:pPr>
    </w:p>
    <w:p w:rsidR="00096818" w:rsidRPr="00C21DA8" w:rsidRDefault="00096818" w:rsidP="00C21DA8">
      <w:pPr>
        <w:rPr>
          <w:b/>
        </w:rPr>
      </w:pPr>
      <w:r w:rsidRPr="00BD0912">
        <w:t>Sincerely,</w:t>
      </w:r>
    </w:p>
    <w:p w:rsidR="00096818" w:rsidRPr="00BD0912" w:rsidRDefault="00096818" w:rsidP="003D1C1F">
      <w:pPr>
        <w:spacing w:after="0"/>
        <w:rPr>
          <w:rFonts w:ascii="Calibri"/>
        </w:rPr>
      </w:pPr>
      <w:r w:rsidRPr="00BD0912">
        <w:rPr>
          <w:rFonts w:ascii="Calibri"/>
        </w:rPr>
        <w:t>UNIDO Representative</w:t>
      </w:r>
    </w:p>
    <w:p w:rsidR="00096818" w:rsidRDefault="00096818" w:rsidP="003D1C1F">
      <w:pPr>
        <w:spacing w:after="0"/>
        <w:rPr>
          <w:rFonts w:ascii="Calibri" w:hAnsi="Calibri"/>
        </w:rPr>
      </w:pPr>
      <w:r w:rsidRPr="00BD0912">
        <w:rPr>
          <w:rFonts w:ascii="Calibri" w:hAnsi="Calibri"/>
        </w:rPr>
        <w:t xml:space="preserve">Office for Colombia, Guyana, </w:t>
      </w:r>
      <w:proofErr w:type="spellStart"/>
      <w:r w:rsidRPr="00BD0912">
        <w:rPr>
          <w:rFonts w:ascii="Calibri" w:hAnsi="Calibri"/>
        </w:rPr>
        <w:t>Perú</w:t>
      </w:r>
      <w:proofErr w:type="spellEnd"/>
      <w:r w:rsidRPr="00BD0912">
        <w:rPr>
          <w:rFonts w:ascii="Calibri" w:hAnsi="Calibri"/>
        </w:rPr>
        <w:t xml:space="preserve"> </w:t>
      </w:r>
      <w:r>
        <w:rPr>
          <w:rFonts w:ascii="Calibri" w:hAnsi="Calibri"/>
        </w:rPr>
        <w:t>and</w:t>
      </w:r>
      <w:r w:rsidR="00C21DA8">
        <w:rPr>
          <w:rFonts w:ascii="Calibri" w:hAnsi="Calibri"/>
        </w:rPr>
        <w:t xml:space="preserve"> Surinam</w:t>
      </w:r>
    </w:p>
    <w:p w:rsidR="00BB3318" w:rsidRPr="00767EE0" w:rsidRDefault="00BB3318" w:rsidP="006C41C8"/>
    <w:p w:rsidR="00BB3318" w:rsidRPr="003D1C1F" w:rsidRDefault="00BB3318" w:rsidP="003D1C1F">
      <w:pPr>
        <w:pStyle w:val="Ttulo2"/>
        <w:jc w:val="center"/>
        <w:rPr>
          <w:b/>
          <w:color w:val="auto"/>
        </w:rPr>
      </w:pPr>
      <w:r w:rsidRPr="003D1C1F">
        <w:rPr>
          <w:b/>
          <w:color w:val="auto"/>
        </w:rPr>
        <w:t>19. FAO</w:t>
      </w:r>
    </w:p>
    <w:p w:rsidR="00BB3318" w:rsidRPr="00767EE0" w:rsidRDefault="00BB3318" w:rsidP="00C21DA8">
      <w:r w:rsidRPr="00767EE0">
        <w:t>Bogotá, 17 September 2018</w:t>
      </w:r>
    </w:p>
    <w:p w:rsidR="00BB3318" w:rsidRPr="00767EE0" w:rsidRDefault="00BB3318" w:rsidP="00C21DA8">
      <w:pPr>
        <w:jc w:val="both"/>
      </w:pPr>
      <w:r w:rsidRPr="00C21DA8">
        <w:t>Subject: Co-financing for the GEF project “Contributing to the Integrated Management of Biodiversity</w:t>
      </w:r>
      <w:r w:rsidRPr="00767EE0">
        <w:t xml:space="preserve"> of the Pacific Reg</w:t>
      </w:r>
      <w:r w:rsidR="00C21DA8">
        <w:t>ion of Colombia to Build Peace”</w:t>
      </w:r>
    </w:p>
    <w:p w:rsidR="00BB3318" w:rsidRPr="00767EE0" w:rsidRDefault="00BB3318" w:rsidP="00C21DA8">
      <w:pPr>
        <w:spacing w:after="0"/>
        <w:jc w:val="both"/>
      </w:pPr>
      <w:r w:rsidRPr="00767EE0">
        <w:t>Dear Ms. Naoko Ishii,</w:t>
      </w:r>
    </w:p>
    <w:p w:rsidR="00BB3318" w:rsidRPr="00767EE0" w:rsidRDefault="00BB3318" w:rsidP="00C21DA8">
      <w:pPr>
        <w:jc w:val="both"/>
      </w:pPr>
      <w:r w:rsidRPr="00767EE0">
        <w:t xml:space="preserve">(GEF </w:t>
      </w:r>
      <w:proofErr w:type="gramStart"/>
      <w:r w:rsidRPr="00767EE0">
        <w:t>CEO &amp;</w:t>
      </w:r>
      <w:proofErr w:type="gramEnd"/>
      <w:r w:rsidRPr="00767EE0">
        <w:t xml:space="preserve"> Chairperson)</w:t>
      </w:r>
    </w:p>
    <w:p w:rsidR="00BB3318" w:rsidRPr="00767EE0" w:rsidRDefault="00BB3318" w:rsidP="00C21DA8">
      <w:pPr>
        <w:jc w:val="both"/>
      </w:pPr>
      <w:r w:rsidRPr="00767EE0">
        <w:t xml:space="preserve">I am pleased to inform you that, in agreement with the stakeholders of the project, FAO will contribute a total of USD 1.710.000, of which USD 1.200.000 will be delivered in cash and USD 510.000 in kind, to </w:t>
      </w:r>
      <w:r w:rsidRPr="00767EE0">
        <w:lastRenderedPageBreak/>
        <w:t xml:space="preserve">the project </w:t>
      </w:r>
      <w:r w:rsidRPr="00767EE0">
        <w:rPr>
          <w:i/>
        </w:rPr>
        <w:t>“Contributing to the integrated management of biodiversity Colombian Pacific Region to Build Peace</w:t>
      </w:r>
      <w:r w:rsidRPr="00767EE0">
        <w:t xml:space="preserve">”, through the activities listed in detail in the attached table of this document. </w:t>
      </w:r>
    </w:p>
    <w:p w:rsidR="00BB3318" w:rsidRPr="00767EE0" w:rsidRDefault="00BB3318" w:rsidP="00C21DA8">
      <w:pPr>
        <w:jc w:val="both"/>
      </w:pPr>
      <w:r w:rsidRPr="00767EE0">
        <w:t>It is important to highlight that this contribution will be made by work hours of FAO staff, specialized technical cooperation and institutional strengthening activities.</w:t>
      </w:r>
    </w:p>
    <w:p w:rsidR="00BB3318" w:rsidRPr="00767EE0" w:rsidRDefault="00BB3318" w:rsidP="00C21DA8"/>
    <w:p w:rsidR="00BB3318" w:rsidRPr="00767EE0" w:rsidRDefault="00BB3318" w:rsidP="00C21DA8">
      <w:pPr>
        <w:rPr>
          <w:lang w:val="es-CO"/>
        </w:rPr>
      </w:pPr>
      <w:proofErr w:type="spellStart"/>
      <w:r w:rsidRPr="00767EE0">
        <w:rPr>
          <w:lang w:val="es-CO"/>
        </w:rPr>
        <w:t>Sincerely</w:t>
      </w:r>
      <w:proofErr w:type="spellEnd"/>
      <w:r w:rsidRPr="00767EE0">
        <w:rPr>
          <w:lang w:val="es-CO"/>
        </w:rPr>
        <w:t xml:space="preserve">, </w:t>
      </w:r>
      <w:r w:rsidRPr="00767EE0">
        <w:rPr>
          <w:lang w:val="es-CO"/>
        </w:rPr>
        <w:tab/>
      </w:r>
    </w:p>
    <w:p w:rsidR="00BB3318" w:rsidRPr="00767EE0" w:rsidRDefault="00BB3318" w:rsidP="003D1C1F">
      <w:pPr>
        <w:spacing w:after="0"/>
        <w:rPr>
          <w:lang w:val="es-CO"/>
        </w:rPr>
      </w:pPr>
      <w:r w:rsidRPr="00767EE0">
        <w:rPr>
          <w:lang w:val="es-CO"/>
        </w:rPr>
        <w:t>RAFAEL ZAVALA GÓMEZ CAMPO</w:t>
      </w:r>
    </w:p>
    <w:p w:rsidR="00BB3318" w:rsidRPr="00767EE0" w:rsidRDefault="00BB3318" w:rsidP="003D1C1F">
      <w:pPr>
        <w:spacing w:after="0"/>
        <w:rPr>
          <w:lang w:val="es-CO"/>
        </w:rPr>
      </w:pPr>
      <w:proofErr w:type="spellStart"/>
      <w:r w:rsidRPr="00767EE0">
        <w:rPr>
          <w:lang w:val="es-CO"/>
        </w:rPr>
        <w:t>Representative</w:t>
      </w:r>
      <w:proofErr w:type="spellEnd"/>
      <w:r w:rsidRPr="00767EE0">
        <w:rPr>
          <w:lang w:val="es-CO"/>
        </w:rPr>
        <w:t xml:space="preserve"> FAO in Colombia</w:t>
      </w:r>
    </w:p>
    <w:p w:rsidR="00BB3318" w:rsidRPr="00767EE0" w:rsidRDefault="00BB3318" w:rsidP="00C21DA8">
      <w:pPr>
        <w:rPr>
          <w:lang w:val="es-CO"/>
        </w:rPr>
      </w:pPr>
    </w:p>
    <w:p w:rsidR="00BB3318" w:rsidRPr="00767EE0" w:rsidRDefault="00BB3318" w:rsidP="006C41C8">
      <w:r w:rsidRPr="00767EE0">
        <w:t>“CONTRIBUTING TO THE INTEGRATED MANAGEMENT OF BIODIVERSITY IN THE COLOMBIAN</w:t>
      </w:r>
      <w:r w:rsidR="00C21DA8">
        <w:t xml:space="preserve"> PACIFIC REGION TO BUILD PEACE”</w:t>
      </w:r>
    </w:p>
    <w:tbl>
      <w:tblPr>
        <w:tblStyle w:val="Tablaconcuadrcula"/>
        <w:tblW w:w="0" w:type="auto"/>
        <w:tblLook w:val="04A0" w:firstRow="1" w:lastRow="0" w:firstColumn="1" w:lastColumn="0" w:noHBand="0" w:noVBand="1"/>
      </w:tblPr>
      <w:tblGrid>
        <w:gridCol w:w="5240"/>
        <w:gridCol w:w="1276"/>
        <w:gridCol w:w="1134"/>
        <w:gridCol w:w="1700"/>
      </w:tblGrid>
      <w:tr w:rsidR="00BB3318" w:rsidRPr="00767EE0" w:rsidTr="00AC3F44">
        <w:trPr>
          <w:trHeight w:val="983"/>
        </w:trPr>
        <w:tc>
          <w:tcPr>
            <w:tcW w:w="5240" w:type="dxa"/>
            <w:shd w:val="clear" w:color="auto" w:fill="0D0D0D" w:themeFill="text1" w:themeFillTint="F2"/>
          </w:tcPr>
          <w:p w:rsidR="00BB3318" w:rsidRPr="00767EE0" w:rsidRDefault="00BB3318" w:rsidP="006C41C8">
            <w:r w:rsidRPr="00767EE0">
              <w:t>Contributions (plan/ project/ identified initiative)</w:t>
            </w:r>
          </w:p>
        </w:tc>
        <w:tc>
          <w:tcPr>
            <w:tcW w:w="1276" w:type="dxa"/>
            <w:shd w:val="clear" w:color="auto" w:fill="0D0D0D" w:themeFill="text1" w:themeFillTint="F2"/>
          </w:tcPr>
          <w:p w:rsidR="00BB3318" w:rsidRPr="00767EE0" w:rsidRDefault="00BB3318" w:rsidP="006C41C8">
            <w:pPr>
              <w:rPr>
                <w:lang w:val="es-CO"/>
              </w:rPr>
            </w:pPr>
            <w:r w:rsidRPr="00767EE0">
              <w:rPr>
                <w:lang w:val="es-CO"/>
              </w:rPr>
              <w:t>In cash</w:t>
            </w:r>
          </w:p>
          <w:p w:rsidR="00BB3318" w:rsidRPr="00767EE0" w:rsidRDefault="00BB3318" w:rsidP="006C41C8">
            <w:pPr>
              <w:rPr>
                <w:lang w:val="es-CO"/>
              </w:rPr>
            </w:pPr>
            <w:r w:rsidRPr="00767EE0">
              <w:rPr>
                <w:lang w:val="es-CO"/>
              </w:rPr>
              <w:t>USD</w:t>
            </w:r>
          </w:p>
        </w:tc>
        <w:tc>
          <w:tcPr>
            <w:tcW w:w="1134" w:type="dxa"/>
            <w:shd w:val="clear" w:color="auto" w:fill="0D0D0D" w:themeFill="text1" w:themeFillTint="F2"/>
          </w:tcPr>
          <w:p w:rsidR="00BB3318" w:rsidRPr="00767EE0" w:rsidRDefault="00BB3318" w:rsidP="006C41C8">
            <w:pPr>
              <w:rPr>
                <w:lang w:val="es-CO"/>
              </w:rPr>
            </w:pPr>
            <w:r w:rsidRPr="00767EE0">
              <w:rPr>
                <w:lang w:val="es-CO"/>
              </w:rPr>
              <w:t xml:space="preserve">In </w:t>
            </w:r>
            <w:proofErr w:type="spellStart"/>
            <w:r w:rsidRPr="00767EE0">
              <w:rPr>
                <w:lang w:val="es-CO"/>
              </w:rPr>
              <w:t>Kind</w:t>
            </w:r>
            <w:proofErr w:type="spellEnd"/>
          </w:p>
          <w:p w:rsidR="00BB3318" w:rsidRPr="00767EE0" w:rsidRDefault="00BB3318" w:rsidP="006C41C8">
            <w:pPr>
              <w:rPr>
                <w:lang w:val="es-CO"/>
              </w:rPr>
            </w:pPr>
            <w:r w:rsidRPr="00767EE0">
              <w:rPr>
                <w:lang w:val="es-CO"/>
              </w:rPr>
              <w:t>USD</w:t>
            </w:r>
          </w:p>
        </w:tc>
        <w:tc>
          <w:tcPr>
            <w:tcW w:w="1700" w:type="dxa"/>
            <w:shd w:val="clear" w:color="auto" w:fill="0D0D0D" w:themeFill="text1" w:themeFillTint="F2"/>
          </w:tcPr>
          <w:p w:rsidR="00BB3318" w:rsidRPr="00767EE0" w:rsidRDefault="00BB3318" w:rsidP="006C41C8">
            <w:pPr>
              <w:rPr>
                <w:lang w:val="es-CO"/>
              </w:rPr>
            </w:pPr>
            <w:proofErr w:type="spellStart"/>
            <w:r w:rsidRPr="00767EE0">
              <w:rPr>
                <w:lang w:val="es-CO"/>
              </w:rPr>
              <w:t>Contributions</w:t>
            </w:r>
            <w:proofErr w:type="spellEnd"/>
            <w:r w:rsidRPr="00767EE0">
              <w:rPr>
                <w:lang w:val="es-CO"/>
              </w:rPr>
              <w:t xml:space="preserve"> </w:t>
            </w:r>
            <w:proofErr w:type="spellStart"/>
            <w:r w:rsidRPr="00767EE0">
              <w:rPr>
                <w:lang w:val="es-CO"/>
              </w:rPr>
              <w:t>by</w:t>
            </w:r>
            <w:proofErr w:type="spellEnd"/>
            <w:r w:rsidRPr="00767EE0">
              <w:rPr>
                <w:lang w:val="es-CO"/>
              </w:rPr>
              <w:t xml:space="preserve"> </w:t>
            </w:r>
            <w:proofErr w:type="spellStart"/>
            <w:r w:rsidRPr="00767EE0">
              <w:rPr>
                <w:lang w:val="es-CO"/>
              </w:rPr>
              <w:t>component</w:t>
            </w:r>
            <w:proofErr w:type="spellEnd"/>
          </w:p>
        </w:tc>
      </w:tr>
      <w:tr w:rsidR="00BB3318" w:rsidRPr="00767EE0" w:rsidTr="00AC3F44">
        <w:trPr>
          <w:trHeight w:val="841"/>
        </w:trPr>
        <w:tc>
          <w:tcPr>
            <w:tcW w:w="5240" w:type="dxa"/>
            <w:shd w:val="clear" w:color="auto" w:fill="D9D9D9" w:themeFill="background1" w:themeFillShade="D9"/>
          </w:tcPr>
          <w:p w:rsidR="00BB3318" w:rsidRPr="00767EE0" w:rsidRDefault="00BB3318" w:rsidP="006C41C8">
            <w:r w:rsidRPr="00767EE0">
              <w:t>Governance and tenure of land: governance and tenure dispute resolution in areas of the national system of protected land in Colombia</w:t>
            </w:r>
          </w:p>
        </w:tc>
        <w:tc>
          <w:tcPr>
            <w:tcW w:w="1276" w:type="dxa"/>
            <w:vMerge w:val="restart"/>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$ 120.000</w:t>
            </w:r>
          </w:p>
        </w:tc>
        <w:tc>
          <w:tcPr>
            <w:tcW w:w="1134" w:type="dxa"/>
            <w:vMerge w:val="restart"/>
            <w:shd w:val="clear" w:color="auto" w:fill="D9D9D9" w:themeFill="background1" w:themeFillShade="D9"/>
          </w:tcPr>
          <w:p w:rsidR="00BB3318" w:rsidRPr="00767EE0" w:rsidRDefault="00BB3318" w:rsidP="006C41C8"/>
        </w:tc>
        <w:tc>
          <w:tcPr>
            <w:tcW w:w="1700" w:type="dxa"/>
            <w:vMerge w:val="restart"/>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r w:rsidRPr="00767EE0">
              <w:t>Component 1</w:t>
            </w:r>
          </w:p>
        </w:tc>
      </w:tr>
      <w:tr w:rsidR="00BB3318" w:rsidRPr="00767EE0" w:rsidTr="00AC3F44">
        <w:trPr>
          <w:trHeight w:val="866"/>
        </w:trPr>
        <w:tc>
          <w:tcPr>
            <w:tcW w:w="5240" w:type="dxa"/>
            <w:shd w:val="clear" w:color="auto" w:fill="D9D9D9" w:themeFill="background1" w:themeFillShade="D9"/>
          </w:tcPr>
          <w:p w:rsidR="00BB3318" w:rsidRPr="00767EE0" w:rsidRDefault="00BB3318" w:rsidP="006C41C8">
            <w:r w:rsidRPr="00767EE0">
              <w:t>Strengthening the process of agro-climatic risk management processes. Institutional strengthening by reducing agro-climatic risks</w:t>
            </w:r>
          </w:p>
        </w:tc>
        <w:tc>
          <w:tcPr>
            <w:tcW w:w="1276" w:type="dxa"/>
            <w:vMerge/>
          </w:tcPr>
          <w:p w:rsidR="00BB3318" w:rsidRPr="00767EE0" w:rsidRDefault="00BB3318" w:rsidP="006C41C8"/>
        </w:tc>
        <w:tc>
          <w:tcPr>
            <w:tcW w:w="1134" w:type="dxa"/>
            <w:vMerge/>
          </w:tcPr>
          <w:p w:rsidR="00BB3318" w:rsidRPr="00767EE0" w:rsidRDefault="00BB3318" w:rsidP="006C41C8"/>
        </w:tc>
        <w:tc>
          <w:tcPr>
            <w:tcW w:w="1700" w:type="dxa"/>
            <w:vMerge/>
          </w:tcPr>
          <w:p w:rsidR="00BB3318" w:rsidRPr="00767EE0" w:rsidRDefault="00BB3318" w:rsidP="006C41C8"/>
        </w:tc>
      </w:tr>
      <w:tr w:rsidR="00BB3318" w:rsidRPr="00767EE0" w:rsidTr="00AC3F44">
        <w:trPr>
          <w:trHeight w:val="425"/>
        </w:trPr>
        <w:tc>
          <w:tcPr>
            <w:tcW w:w="5240" w:type="dxa"/>
          </w:tcPr>
          <w:p w:rsidR="00BB3318" w:rsidRPr="00767EE0" w:rsidRDefault="00BB3318" w:rsidP="006C41C8">
            <w:r w:rsidRPr="00767EE0">
              <w:t>Rural, resilient communities to build peace</w:t>
            </w:r>
          </w:p>
        </w:tc>
        <w:tc>
          <w:tcPr>
            <w:tcW w:w="1276" w:type="dxa"/>
            <w:vMerge w:val="restart"/>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$ 330.000</w:t>
            </w:r>
          </w:p>
        </w:tc>
        <w:tc>
          <w:tcPr>
            <w:tcW w:w="1134" w:type="dxa"/>
            <w:vMerge w:val="restart"/>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tc>
        <w:tc>
          <w:tcPr>
            <w:tcW w:w="1700" w:type="dxa"/>
            <w:vMerge w:val="restart"/>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Component 3</w:t>
            </w:r>
          </w:p>
        </w:tc>
      </w:tr>
      <w:tr w:rsidR="00BB3318" w:rsidRPr="00767EE0" w:rsidTr="00AC3F44">
        <w:trPr>
          <w:trHeight w:val="983"/>
        </w:trPr>
        <w:tc>
          <w:tcPr>
            <w:tcW w:w="5240" w:type="dxa"/>
          </w:tcPr>
          <w:p w:rsidR="00BB3318" w:rsidRPr="00767EE0" w:rsidRDefault="00BB3318" w:rsidP="006C41C8">
            <w:r w:rsidRPr="00767EE0">
              <w:t xml:space="preserve">Strengthening of interinstitutional coordination and management of humanitarian information. Recovery of </w:t>
            </w:r>
            <w:r w:rsidRPr="00767EE0">
              <w:rPr>
                <w:highlight w:val="yellow"/>
              </w:rPr>
              <w:t>SAN</w:t>
            </w:r>
            <w:r w:rsidRPr="00767EE0">
              <w:t xml:space="preserve"> of families affected by the conflict</w:t>
            </w:r>
          </w:p>
        </w:tc>
        <w:tc>
          <w:tcPr>
            <w:tcW w:w="1276" w:type="dxa"/>
            <w:vMerge/>
          </w:tcPr>
          <w:p w:rsidR="00BB3318" w:rsidRPr="00767EE0" w:rsidRDefault="00BB3318" w:rsidP="006C41C8"/>
        </w:tc>
        <w:tc>
          <w:tcPr>
            <w:tcW w:w="1134" w:type="dxa"/>
            <w:vMerge/>
          </w:tcPr>
          <w:p w:rsidR="00BB3318" w:rsidRPr="00767EE0" w:rsidRDefault="00BB3318" w:rsidP="006C41C8"/>
        </w:tc>
        <w:tc>
          <w:tcPr>
            <w:tcW w:w="1700" w:type="dxa"/>
            <w:vMerge/>
          </w:tcPr>
          <w:p w:rsidR="00BB3318" w:rsidRPr="00767EE0" w:rsidRDefault="00BB3318" w:rsidP="006C41C8"/>
        </w:tc>
      </w:tr>
      <w:tr w:rsidR="00BB3318" w:rsidRPr="00767EE0" w:rsidTr="00AC3F44">
        <w:trPr>
          <w:trHeight w:val="417"/>
        </w:trPr>
        <w:tc>
          <w:tcPr>
            <w:tcW w:w="5240" w:type="dxa"/>
          </w:tcPr>
          <w:p w:rsidR="00BB3318" w:rsidRPr="00767EE0" w:rsidRDefault="00BB3318" w:rsidP="006C41C8">
            <w:r w:rsidRPr="00767EE0">
              <w:t>Rural ventures to build peace</w:t>
            </w:r>
          </w:p>
        </w:tc>
        <w:tc>
          <w:tcPr>
            <w:tcW w:w="1276" w:type="dxa"/>
            <w:vMerge/>
          </w:tcPr>
          <w:p w:rsidR="00BB3318" w:rsidRPr="00767EE0" w:rsidRDefault="00BB3318" w:rsidP="006C41C8"/>
        </w:tc>
        <w:tc>
          <w:tcPr>
            <w:tcW w:w="1134" w:type="dxa"/>
            <w:vMerge/>
          </w:tcPr>
          <w:p w:rsidR="00BB3318" w:rsidRPr="00767EE0" w:rsidRDefault="00BB3318" w:rsidP="006C41C8"/>
        </w:tc>
        <w:tc>
          <w:tcPr>
            <w:tcW w:w="1700" w:type="dxa"/>
            <w:vMerge/>
          </w:tcPr>
          <w:p w:rsidR="00BB3318" w:rsidRPr="00767EE0" w:rsidRDefault="00BB3318" w:rsidP="006C41C8"/>
        </w:tc>
      </w:tr>
      <w:tr w:rsidR="00BB3318" w:rsidRPr="00767EE0" w:rsidTr="00AC3F44">
        <w:tc>
          <w:tcPr>
            <w:tcW w:w="5240" w:type="dxa"/>
          </w:tcPr>
          <w:p w:rsidR="00BB3318" w:rsidRPr="00767EE0" w:rsidRDefault="00BB3318" w:rsidP="006C41C8">
            <w:r w:rsidRPr="00767EE0">
              <w:t xml:space="preserve">Socioeconomic inclusion with security strategies and nutrition- and food-sovereignty and effective territorial supply systems for women, juveniles and victims of the armed conflict in Nariño </w:t>
            </w:r>
          </w:p>
          <w:p w:rsidR="00BB3318" w:rsidRPr="00767EE0" w:rsidRDefault="00BB3318" w:rsidP="006C41C8"/>
        </w:tc>
        <w:tc>
          <w:tcPr>
            <w:tcW w:w="1276" w:type="dxa"/>
            <w:vMerge/>
          </w:tcPr>
          <w:p w:rsidR="00BB3318" w:rsidRPr="00767EE0" w:rsidRDefault="00BB3318" w:rsidP="006C41C8"/>
        </w:tc>
        <w:tc>
          <w:tcPr>
            <w:tcW w:w="1134" w:type="dxa"/>
            <w:vMerge/>
          </w:tcPr>
          <w:p w:rsidR="00BB3318" w:rsidRPr="00767EE0" w:rsidRDefault="00BB3318" w:rsidP="006C41C8"/>
        </w:tc>
        <w:tc>
          <w:tcPr>
            <w:tcW w:w="1700" w:type="dxa"/>
            <w:vMerge/>
          </w:tcPr>
          <w:p w:rsidR="00BB3318" w:rsidRPr="00767EE0" w:rsidRDefault="00BB3318" w:rsidP="006C41C8"/>
        </w:tc>
      </w:tr>
      <w:tr w:rsidR="00BB3318" w:rsidRPr="00767EE0" w:rsidTr="00AC3F44">
        <w:trPr>
          <w:trHeight w:val="2705"/>
        </w:trPr>
        <w:tc>
          <w:tcPr>
            <w:tcW w:w="5240" w:type="dxa"/>
            <w:shd w:val="clear" w:color="auto" w:fill="D9D9D9" w:themeFill="background1" w:themeFillShade="D9"/>
          </w:tcPr>
          <w:p w:rsidR="00BB3318" w:rsidRPr="00767EE0" w:rsidRDefault="00BB3318" w:rsidP="006C41C8"/>
          <w:p w:rsidR="00BB3318" w:rsidRPr="00767EE0" w:rsidRDefault="00BB3318" w:rsidP="006C41C8">
            <w:r w:rsidRPr="00767EE0">
              <w:t xml:space="preserve">System of </w:t>
            </w:r>
            <w:proofErr w:type="spellStart"/>
            <w:r w:rsidRPr="00767EE0">
              <w:t>planification</w:t>
            </w:r>
            <w:proofErr w:type="spellEnd"/>
            <w:r w:rsidRPr="00767EE0">
              <w:t>, monitoring and representation monitoring of:</w:t>
            </w:r>
          </w:p>
          <w:p w:rsidR="00BB3318" w:rsidRPr="00767EE0" w:rsidRDefault="00BB3318" w:rsidP="006C41C8">
            <w:pPr>
              <w:pStyle w:val="Prrafodelista"/>
              <w:numPr>
                <w:ilvl w:val="0"/>
                <w:numId w:val="1"/>
              </w:numPr>
            </w:pPr>
            <w:r w:rsidRPr="00767EE0">
              <w:t>PSIMER, monitoring platform for result evaluation</w:t>
            </w:r>
          </w:p>
          <w:p w:rsidR="00BB3318" w:rsidRPr="00767EE0" w:rsidRDefault="00BB3318" w:rsidP="006C41C8">
            <w:pPr>
              <w:pStyle w:val="Prrafodelista"/>
              <w:numPr>
                <w:ilvl w:val="0"/>
                <w:numId w:val="1"/>
              </w:numPr>
            </w:pPr>
            <w:r w:rsidRPr="00767EE0">
              <w:t>POA, to measure the percentage of completion of tasks</w:t>
            </w:r>
          </w:p>
          <w:p w:rsidR="00BB3318" w:rsidRPr="00767EE0" w:rsidRDefault="00BB3318" w:rsidP="006C41C8">
            <w:pPr>
              <w:pStyle w:val="Prrafodelista"/>
              <w:numPr>
                <w:ilvl w:val="0"/>
                <w:numId w:val="1"/>
              </w:numPr>
            </w:pPr>
            <w:r w:rsidRPr="00767EE0">
              <w:t>GANTT, generates early warnings of activities that could lead to any type of delay</w:t>
            </w:r>
          </w:p>
          <w:p w:rsidR="00BB3318" w:rsidRPr="00767EE0" w:rsidRDefault="00BB3318" w:rsidP="006C41C8">
            <w:pPr>
              <w:pStyle w:val="Prrafodelista"/>
              <w:numPr>
                <w:ilvl w:val="0"/>
                <w:numId w:val="1"/>
              </w:numPr>
            </w:pPr>
            <w:r w:rsidRPr="00767EE0">
              <w:t>Dashboard, informs the executive about the development of the project activities, as well as the presented difficulties</w:t>
            </w:r>
          </w:p>
          <w:p w:rsidR="00BB3318" w:rsidRPr="00767EE0" w:rsidRDefault="00BB3318" w:rsidP="006C41C8">
            <w:pPr>
              <w:pStyle w:val="Prrafodelista"/>
            </w:pPr>
          </w:p>
        </w:tc>
        <w:tc>
          <w:tcPr>
            <w:tcW w:w="1276" w:type="dxa"/>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$ 60.000</w:t>
            </w:r>
          </w:p>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tc>
        <w:tc>
          <w:tcPr>
            <w:tcW w:w="1134" w:type="dxa"/>
            <w:shd w:val="clear" w:color="auto" w:fill="D9D9D9" w:themeFill="background1" w:themeFillShade="D9"/>
          </w:tcPr>
          <w:p w:rsidR="00BB3318" w:rsidRPr="00767EE0" w:rsidRDefault="00BB3318" w:rsidP="006C41C8"/>
        </w:tc>
        <w:tc>
          <w:tcPr>
            <w:tcW w:w="1700" w:type="dxa"/>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Component 4</w:t>
            </w:r>
          </w:p>
        </w:tc>
      </w:tr>
      <w:tr w:rsidR="00BB3318" w:rsidRPr="00767EE0" w:rsidTr="00AC3F44">
        <w:trPr>
          <w:trHeight w:val="608"/>
        </w:trPr>
        <w:tc>
          <w:tcPr>
            <w:tcW w:w="5240" w:type="dxa"/>
          </w:tcPr>
          <w:p w:rsidR="00BB3318" w:rsidRPr="00767EE0" w:rsidRDefault="00BB3318" w:rsidP="006C41C8">
            <w:r w:rsidRPr="00767EE0">
              <w:t>Combine efforts in administrative, technical and economic cooperation between the Food and Agriculture Organization of the United Nations and the Agency for Agricultural/ Rural Development for the institutional strengthening of the Agency, as well as the elaboration of plans and the implementation of integrated projects in rural and agricultural development focusing on areas within framework of the convention.</w:t>
            </w:r>
          </w:p>
          <w:p w:rsidR="00BB3318" w:rsidRPr="00767EE0" w:rsidRDefault="00BB3318" w:rsidP="006C41C8"/>
        </w:tc>
        <w:tc>
          <w:tcPr>
            <w:tcW w:w="1276" w:type="dxa"/>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$ 300.000</w:t>
            </w:r>
          </w:p>
        </w:tc>
        <w:tc>
          <w:tcPr>
            <w:tcW w:w="1134" w:type="dxa"/>
          </w:tcPr>
          <w:p w:rsidR="00BB3318" w:rsidRPr="00767EE0" w:rsidRDefault="00BB3318" w:rsidP="006C41C8"/>
        </w:tc>
        <w:tc>
          <w:tcPr>
            <w:tcW w:w="1700" w:type="dxa"/>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Components</w:t>
            </w:r>
          </w:p>
          <w:p w:rsidR="00BB3318" w:rsidRPr="00767EE0" w:rsidRDefault="00BB3318" w:rsidP="006C41C8">
            <w:r w:rsidRPr="00767EE0">
              <w:t>1 and 3</w:t>
            </w:r>
          </w:p>
        </w:tc>
      </w:tr>
      <w:tr w:rsidR="00BB3318" w:rsidRPr="00767EE0" w:rsidTr="00AC3F44">
        <w:trPr>
          <w:trHeight w:val="608"/>
        </w:trPr>
        <w:tc>
          <w:tcPr>
            <w:tcW w:w="5240" w:type="dxa"/>
            <w:shd w:val="clear" w:color="auto" w:fill="D9D9D9" w:themeFill="background1" w:themeFillShade="D9"/>
          </w:tcPr>
          <w:p w:rsidR="00BB3318" w:rsidRPr="00767EE0" w:rsidRDefault="00BB3318" w:rsidP="006C41C8">
            <w:r w:rsidRPr="00767EE0">
              <w:t>Tools, methodologies and instruments:</w:t>
            </w:r>
          </w:p>
          <w:p w:rsidR="00BB3318" w:rsidRPr="00767EE0" w:rsidRDefault="00BB3318" w:rsidP="006C41C8">
            <w:pPr>
              <w:pStyle w:val="Prrafodelista"/>
              <w:numPr>
                <w:ilvl w:val="0"/>
                <w:numId w:val="2"/>
              </w:numPr>
              <w:rPr>
                <w:b/>
              </w:rPr>
            </w:pPr>
            <w:r w:rsidRPr="00767EE0">
              <w:t>Guide to measure forest governance</w:t>
            </w:r>
          </w:p>
          <w:p w:rsidR="00BB3318" w:rsidRPr="00767EE0" w:rsidRDefault="00BB3318" w:rsidP="006C41C8">
            <w:pPr>
              <w:pStyle w:val="Prrafodelista"/>
              <w:numPr>
                <w:ilvl w:val="0"/>
                <w:numId w:val="2"/>
              </w:numPr>
              <w:rPr>
                <w:b/>
              </w:rPr>
            </w:pPr>
            <w:r w:rsidRPr="00767EE0">
              <w:t>Practical guide for communal forestry promoters in the American tropics – forestry business development for communities</w:t>
            </w:r>
          </w:p>
          <w:p w:rsidR="00BB3318" w:rsidRPr="00767EE0" w:rsidRDefault="00BB3318" w:rsidP="006C41C8">
            <w:pPr>
              <w:pStyle w:val="Prrafodelista"/>
              <w:numPr>
                <w:ilvl w:val="0"/>
                <w:numId w:val="2"/>
              </w:numPr>
              <w:rPr>
                <w:b/>
              </w:rPr>
            </w:pPr>
            <w:r w:rsidRPr="00767EE0">
              <w:t>Voluntary guidelines on national forestry management</w:t>
            </w:r>
          </w:p>
          <w:p w:rsidR="00BB3318" w:rsidRPr="00767EE0" w:rsidRDefault="00BB3318" w:rsidP="006C41C8">
            <w:pPr>
              <w:pStyle w:val="Prrafodelista"/>
              <w:numPr>
                <w:ilvl w:val="0"/>
                <w:numId w:val="2"/>
              </w:numPr>
              <w:rPr>
                <w:b/>
              </w:rPr>
            </w:pPr>
            <w:r w:rsidRPr="00767EE0">
              <w:t>Voluntary guidelines on sustainable soil management</w:t>
            </w:r>
          </w:p>
          <w:p w:rsidR="00BB3318" w:rsidRPr="00767EE0" w:rsidRDefault="00BB3318" w:rsidP="006C41C8">
            <w:pPr>
              <w:pStyle w:val="Prrafodelista"/>
              <w:numPr>
                <w:ilvl w:val="0"/>
                <w:numId w:val="2"/>
              </w:numPr>
              <w:rPr>
                <w:b/>
              </w:rPr>
            </w:pPr>
            <w:r w:rsidRPr="00767EE0">
              <w:t>Typologies of forest exploitation models and sustainable forestry management, conforming with the tenure and the use of the land</w:t>
            </w:r>
          </w:p>
          <w:p w:rsidR="00BB3318" w:rsidRPr="00767EE0" w:rsidRDefault="00BB3318" w:rsidP="006C41C8">
            <w:pPr>
              <w:pStyle w:val="Prrafodelista"/>
              <w:numPr>
                <w:ilvl w:val="0"/>
                <w:numId w:val="2"/>
              </w:numPr>
              <w:rPr>
                <w:b/>
              </w:rPr>
            </w:pPr>
            <w:r w:rsidRPr="00767EE0">
              <w:t>Guide on responsible purchase and consumption of wood in Colombia</w:t>
            </w:r>
          </w:p>
          <w:p w:rsidR="00BB3318" w:rsidRPr="00767EE0" w:rsidRDefault="00BB3318" w:rsidP="006C41C8">
            <w:pPr>
              <w:pStyle w:val="Prrafodelista"/>
              <w:numPr>
                <w:ilvl w:val="0"/>
                <w:numId w:val="2"/>
              </w:numPr>
              <w:rPr>
                <w:b/>
              </w:rPr>
            </w:pPr>
            <w:r w:rsidRPr="00767EE0">
              <w:t>Construction of methodological tools for the implementation of rural schools of agriculture</w:t>
            </w:r>
          </w:p>
          <w:p w:rsidR="00BB3318" w:rsidRPr="00767EE0" w:rsidRDefault="00BB3318" w:rsidP="006C41C8">
            <w:pPr>
              <w:pStyle w:val="Prrafodelista"/>
              <w:numPr>
                <w:ilvl w:val="0"/>
                <w:numId w:val="2"/>
              </w:numPr>
              <w:rPr>
                <w:b/>
              </w:rPr>
            </w:pPr>
            <w:r w:rsidRPr="00767EE0">
              <w:t>Management, formulation and implementation of the initiative “Systems of collecting and exploiting rainwater”</w:t>
            </w:r>
          </w:p>
          <w:p w:rsidR="00BB3318" w:rsidRPr="00767EE0" w:rsidRDefault="00BB3318" w:rsidP="006C41C8">
            <w:pPr>
              <w:pStyle w:val="Prrafodelista"/>
              <w:numPr>
                <w:ilvl w:val="0"/>
                <w:numId w:val="2"/>
              </w:numPr>
              <w:rPr>
                <w:b/>
              </w:rPr>
            </w:pPr>
            <w:r w:rsidRPr="00767EE0">
              <w:t>Application of the methodological guide on the implementation of training (and) demonstration centers focusing on agro-ecology</w:t>
            </w:r>
          </w:p>
          <w:p w:rsidR="00BB3318" w:rsidRPr="00767EE0" w:rsidRDefault="00BB3318" w:rsidP="006C41C8">
            <w:pPr>
              <w:pStyle w:val="Prrafodelista"/>
              <w:numPr>
                <w:ilvl w:val="0"/>
                <w:numId w:val="2"/>
              </w:numPr>
              <w:rPr>
                <w:b/>
                <w:highlight w:val="yellow"/>
              </w:rPr>
            </w:pPr>
            <w:r w:rsidRPr="00767EE0">
              <w:rPr>
                <w:highlight w:val="yellow"/>
              </w:rPr>
              <w:t>Measurement methodology on Rural Venture (?)</w:t>
            </w:r>
          </w:p>
          <w:p w:rsidR="00BB3318" w:rsidRPr="00767EE0" w:rsidRDefault="00BB3318" w:rsidP="006C41C8">
            <w:pPr>
              <w:pStyle w:val="Prrafodelista"/>
              <w:numPr>
                <w:ilvl w:val="0"/>
                <w:numId w:val="2"/>
              </w:numPr>
              <w:rPr>
                <w:b/>
              </w:rPr>
            </w:pPr>
            <w:r w:rsidRPr="00767EE0">
              <w:t>Guide on technical assistance in the field of agro-climatic resilience</w:t>
            </w:r>
          </w:p>
          <w:p w:rsidR="00BB3318" w:rsidRPr="00767EE0" w:rsidRDefault="00BB3318" w:rsidP="006C41C8">
            <w:pPr>
              <w:pStyle w:val="Prrafodelista"/>
              <w:numPr>
                <w:ilvl w:val="0"/>
                <w:numId w:val="2"/>
              </w:numPr>
              <w:rPr>
                <w:b/>
              </w:rPr>
            </w:pPr>
            <w:r w:rsidRPr="00767EE0">
              <w:t>Protocol to incorporate risk management into municipal and sectorial plans</w:t>
            </w:r>
          </w:p>
          <w:p w:rsidR="00BB3318" w:rsidRPr="00767EE0" w:rsidRDefault="00BB3318" w:rsidP="006C41C8">
            <w:pPr>
              <w:pStyle w:val="Prrafodelista"/>
              <w:numPr>
                <w:ilvl w:val="0"/>
                <w:numId w:val="2"/>
              </w:numPr>
              <w:rPr>
                <w:b/>
              </w:rPr>
            </w:pPr>
            <w:r w:rsidRPr="00767EE0">
              <w:t>Catalogue on the adaption to climate change in situations of drought and flooding</w:t>
            </w:r>
          </w:p>
          <w:p w:rsidR="00BB3318" w:rsidRPr="00767EE0" w:rsidRDefault="00BB3318" w:rsidP="006C41C8">
            <w:pPr>
              <w:pStyle w:val="Prrafodelista"/>
              <w:numPr>
                <w:ilvl w:val="0"/>
                <w:numId w:val="2"/>
              </w:numPr>
            </w:pPr>
            <w:r w:rsidRPr="00767EE0">
              <w:t>Production costs</w:t>
            </w:r>
          </w:p>
          <w:p w:rsidR="00BB3318" w:rsidRPr="00767EE0" w:rsidRDefault="00BB3318" w:rsidP="006C41C8">
            <w:pPr>
              <w:pStyle w:val="Prrafodelista"/>
              <w:numPr>
                <w:ilvl w:val="0"/>
                <w:numId w:val="2"/>
              </w:numPr>
              <w:rPr>
                <w:b/>
              </w:rPr>
            </w:pPr>
            <w:r w:rsidRPr="00767EE0">
              <w:lastRenderedPageBreak/>
              <w:t>Business card</w:t>
            </w:r>
          </w:p>
          <w:p w:rsidR="00BB3318" w:rsidRPr="00767EE0" w:rsidRDefault="00BB3318" w:rsidP="006C41C8">
            <w:pPr>
              <w:pStyle w:val="Prrafodelista"/>
              <w:numPr>
                <w:ilvl w:val="0"/>
                <w:numId w:val="2"/>
              </w:numPr>
              <w:rPr>
                <w:b/>
              </w:rPr>
            </w:pPr>
            <w:r w:rsidRPr="00767EE0">
              <w:t>Quick market survey methodology</w:t>
            </w:r>
          </w:p>
          <w:p w:rsidR="00BB3318" w:rsidRPr="00767EE0" w:rsidRDefault="00BB3318" w:rsidP="006C41C8">
            <w:pPr>
              <w:pStyle w:val="Prrafodelista"/>
              <w:numPr>
                <w:ilvl w:val="0"/>
                <w:numId w:val="2"/>
              </w:numPr>
              <w:rPr>
                <w:b/>
              </w:rPr>
            </w:pPr>
            <w:r w:rsidRPr="00767EE0">
              <w:t>Methodology on the identification and preparation of investments in the rural sector</w:t>
            </w:r>
          </w:p>
          <w:p w:rsidR="00BB3318" w:rsidRPr="00767EE0" w:rsidRDefault="00BB3318" w:rsidP="006C41C8"/>
        </w:tc>
        <w:tc>
          <w:tcPr>
            <w:tcW w:w="1276" w:type="dxa"/>
            <w:shd w:val="clear" w:color="auto" w:fill="D9D9D9" w:themeFill="background1" w:themeFillShade="D9"/>
          </w:tcPr>
          <w:p w:rsidR="00BB3318" w:rsidRPr="00767EE0" w:rsidRDefault="00BB3318" w:rsidP="006C41C8"/>
          <w:p w:rsidR="00BB3318" w:rsidRPr="00767EE0" w:rsidRDefault="00BB3318" w:rsidP="006C41C8"/>
        </w:tc>
        <w:tc>
          <w:tcPr>
            <w:tcW w:w="1134" w:type="dxa"/>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$420.000</w:t>
            </w:r>
          </w:p>
        </w:tc>
        <w:tc>
          <w:tcPr>
            <w:tcW w:w="1700" w:type="dxa"/>
            <w:vMerge w:val="restart"/>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Components 1, 2, 3 and 4</w:t>
            </w:r>
          </w:p>
        </w:tc>
      </w:tr>
      <w:tr w:rsidR="00BB3318" w:rsidRPr="00767EE0" w:rsidTr="00AC3F44">
        <w:trPr>
          <w:trHeight w:val="2423"/>
        </w:trPr>
        <w:tc>
          <w:tcPr>
            <w:tcW w:w="5240" w:type="dxa"/>
            <w:shd w:val="clear" w:color="auto" w:fill="D9D9D9" w:themeFill="background1" w:themeFillShade="D9"/>
          </w:tcPr>
          <w:p w:rsidR="00BB3318" w:rsidRPr="00767EE0" w:rsidRDefault="00BB3318" w:rsidP="006C41C8">
            <w:r w:rsidRPr="00767EE0">
              <w:t>Specialized technical cooperation</w:t>
            </w:r>
          </w:p>
          <w:p w:rsidR="00BB3318" w:rsidRPr="00767EE0" w:rsidRDefault="00BB3318" w:rsidP="006C41C8">
            <w:pPr>
              <w:pStyle w:val="Prrafodelista"/>
              <w:numPr>
                <w:ilvl w:val="0"/>
                <w:numId w:val="3"/>
              </w:numPr>
            </w:pPr>
            <w:r w:rsidRPr="00767EE0">
              <w:t>Percentage of time spent by an interdisciplinary team in the field of natural resources and governance; senior specialists and forestry professionals; specialists in the field of familiar agriculture and inclusive markets; specialists in the field of agro-climatic risk management who will provide technical support during the implementation of the project</w:t>
            </w:r>
          </w:p>
          <w:p w:rsidR="00BB3318" w:rsidRPr="00767EE0" w:rsidRDefault="00BB3318" w:rsidP="006C41C8">
            <w:pPr>
              <w:pStyle w:val="Prrafodelista"/>
              <w:rPr>
                <w:b/>
              </w:rPr>
            </w:pPr>
            <w:r w:rsidRPr="00767EE0">
              <w:t>*technical support from the FAO program FLEGT</w:t>
            </w:r>
          </w:p>
        </w:tc>
        <w:tc>
          <w:tcPr>
            <w:tcW w:w="1276" w:type="dxa"/>
            <w:shd w:val="clear" w:color="auto" w:fill="D9D9D9" w:themeFill="background1" w:themeFillShade="D9"/>
          </w:tcPr>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p w:rsidR="00BB3318" w:rsidRPr="00767EE0" w:rsidRDefault="00BB3318" w:rsidP="006C41C8">
            <w:r w:rsidRPr="00767EE0">
              <w:t>$120.000</w:t>
            </w:r>
          </w:p>
        </w:tc>
        <w:tc>
          <w:tcPr>
            <w:tcW w:w="1134" w:type="dxa"/>
            <w:shd w:val="clear" w:color="auto" w:fill="D9D9D9" w:themeFill="background1" w:themeFillShade="D9"/>
          </w:tcPr>
          <w:p w:rsidR="00BB3318" w:rsidRPr="00767EE0" w:rsidRDefault="00BB3318" w:rsidP="006C41C8"/>
        </w:tc>
        <w:tc>
          <w:tcPr>
            <w:tcW w:w="1700" w:type="dxa"/>
            <w:vMerge/>
            <w:shd w:val="clear" w:color="auto" w:fill="D9D9D9" w:themeFill="background1" w:themeFillShade="D9"/>
          </w:tcPr>
          <w:p w:rsidR="00BB3318" w:rsidRPr="00767EE0" w:rsidRDefault="00BB3318" w:rsidP="006C41C8"/>
        </w:tc>
      </w:tr>
      <w:tr w:rsidR="00BB3318" w:rsidRPr="00767EE0" w:rsidTr="00AC3F44">
        <w:trPr>
          <w:trHeight w:val="544"/>
        </w:trPr>
        <w:tc>
          <w:tcPr>
            <w:tcW w:w="5240" w:type="dxa"/>
          </w:tcPr>
          <w:p w:rsidR="00BB3318" w:rsidRPr="00767EE0" w:rsidRDefault="00BB3318" w:rsidP="006C41C8">
            <w:r w:rsidRPr="00767EE0">
              <w:t xml:space="preserve">Engagement of the Representation staff for technical and administrative support of the </w:t>
            </w:r>
            <w:proofErr w:type="spellStart"/>
            <w:r w:rsidRPr="00767EE0">
              <w:t>projet</w:t>
            </w:r>
            <w:proofErr w:type="spellEnd"/>
          </w:p>
        </w:tc>
        <w:tc>
          <w:tcPr>
            <w:tcW w:w="1276" w:type="dxa"/>
          </w:tcPr>
          <w:p w:rsidR="00BB3318" w:rsidRPr="00767EE0" w:rsidRDefault="00BB3318" w:rsidP="006C41C8">
            <w:r w:rsidRPr="00767EE0">
              <w:t>$180.000</w:t>
            </w:r>
          </w:p>
        </w:tc>
        <w:tc>
          <w:tcPr>
            <w:tcW w:w="1134" w:type="dxa"/>
          </w:tcPr>
          <w:p w:rsidR="00BB3318" w:rsidRPr="00767EE0" w:rsidRDefault="00BB3318" w:rsidP="006C41C8"/>
        </w:tc>
        <w:tc>
          <w:tcPr>
            <w:tcW w:w="1700" w:type="dxa"/>
            <w:vMerge w:val="restart"/>
          </w:tcPr>
          <w:p w:rsidR="00BB3318" w:rsidRPr="00767EE0" w:rsidRDefault="00BB3318" w:rsidP="006C41C8"/>
          <w:p w:rsidR="00BB3318" w:rsidRPr="00767EE0" w:rsidRDefault="00BB3318" w:rsidP="006C41C8">
            <w:r w:rsidRPr="00767EE0">
              <w:t>Components</w:t>
            </w:r>
          </w:p>
          <w:p w:rsidR="00BB3318" w:rsidRPr="00767EE0" w:rsidRDefault="00BB3318" w:rsidP="006C41C8">
            <w:r w:rsidRPr="00767EE0">
              <w:t>1, 2, 3 and 4</w:t>
            </w:r>
          </w:p>
        </w:tc>
      </w:tr>
      <w:tr w:rsidR="00BB3318" w:rsidRPr="00767EE0" w:rsidTr="00AC3F44">
        <w:trPr>
          <w:trHeight w:val="544"/>
        </w:trPr>
        <w:tc>
          <w:tcPr>
            <w:tcW w:w="5240" w:type="dxa"/>
          </w:tcPr>
          <w:p w:rsidR="00BB3318" w:rsidRPr="00767EE0" w:rsidRDefault="00BB3318" w:rsidP="006C41C8">
            <w:r w:rsidRPr="00767EE0">
              <w:t>Partial costs of the territorial offices</w:t>
            </w:r>
          </w:p>
          <w:p w:rsidR="00BB3318" w:rsidRPr="00767EE0" w:rsidRDefault="00BB3318" w:rsidP="006C41C8">
            <w:r w:rsidRPr="00767EE0">
              <w:t>Office in Chocó</w:t>
            </w:r>
          </w:p>
          <w:p w:rsidR="00BB3318" w:rsidRPr="00767EE0" w:rsidRDefault="00BB3318" w:rsidP="006C41C8">
            <w:pPr>
              <w:rPr>
                <w:b/>
              </w:rPr>
            </w:pPr>
            <w:r w:rsidRPr="00767EE0">
              <w:t>Office in Pasto, Nariño</w:t>
            </w:r>
            <w:r w:rsidRPr="00767EE0">
              <w:rPr>
                <w:b/>
              </w:rPr>
              <w:t xml:space="preserve"> </w:t>
            </w:r>
          </w:p>
        </w:tc>
        <w:tc>
          <w:tcPr>
            <w:tcW w:w="1276" w:type="dxa"/>
          </w:tcPr>
          <w:p w:rsidR="00BB3318" w:rsidRPr="00767EE0" w:rsidRDefault="00BB3318" w:rsidP="006C41C8"/>
          <w:p w:rsidR="00BB3318" w:rsidRPr="00767EE0" w:rsidRDefault="00BB3318" w:rsidP="006C41C8">
            <w:r w:rsidRPr="00767EE0">
              <w:t>$90.000</w:t>
            </w:r>
          </w:p>
        </w:tc>
        <w:tc>
          <w:tcPr>
            <w:tcW w:w="1134" w:type="dxa"/>
          </w:tcPr>
          <w:p w:rsidR="00BB3318" w:rsidRPr="00767EE0" w:rsidRDefault="00BB3318" w:rsidP="006C41C8">
            <w:r w:rsidRPr="00767EE0">
              <w:t>$90.00</w:t>
            </w:r>
          </w:p>
        </w:tc>
        <w:tc>
          <w:tcPr>
            <w:tcW w:w="1700" w:type="dxa"/>
            <w:vMerge/>
          </w:tcPr>
          <w:p w:rsidR="00BB3318" w:rsidRPr="00767EE0" w:rsidRDefault="00BB3318" w:rsidP="006C41C8"/>
        </w:tc>
      </w:tr>
      <w:tr w:rsidR="00BB3318" w:rsidRPr="00767EE0" w:rsidTr="00AC3F44">
        <w:trPr>
          <w:trHeight w:val="718"/>
        </w:trPr>
        <w:tc>
          <w:tcPr>
            <w:tcW w:w="5240" w:type="dxa"/>
            <w:shd w:val="clear" w:color="auto" w:fill="0D0D0D" w:themeFill="text1" w:themeFillTint="F2"/>
          </w:tcPr>
          <w:p w:rsidR="00BB3318" w:rsidRPr="00767EE0" w:rsidRDefault="00BB3318" w:rsidP="006C41C8"/>
          <w:p w:rsidR="00BB3318" w:rsidRPr="00767EE0" w:rsidRDefault="00BB3318" w:rsidP="006C41C8">
            <w:r w:rsidRPr="00767EE0">
              <w:t>TOTAL</w:t>
            </w:r>
          </w:p>
        </w:tc>
        <w:tc>
          <w:tcPr>
            <w:tcW w:w="1276" w:type="dxa"/>
            <w:shd w:val="clear" w:color="auto" w:fill="0D0D0D" w:themeFill="text1" w:themeFillTint="F2"/>
          </w:tcPr>
          <w:p w:rsidR="00BB3318" w:rsidRPr="00767EE0" w:rsidRDefault="00BB3318" w:rsidP="006C41C8"/>
          <w:p w:rsidR="00BB3318" w:rsidRPr="00767EE0" w:rsidRDefault="00BB3318" w:rsidP="006C41C8">
            <w:r w:rsidRPr="00767EE0">
              <w:t>$1.200.000</w:t>
            </w:r>
          </w:p>
        </w:tc>
        <w:tc>
          <w:tcPr>
            <w:tcW w:w="1134" w:type="dxa"/>
            <w:shd w:val="clear" w:color="auto" w:fill="0D0D0D" w:themeFill="text1" w:themeFillTint="F2"/>
          </w:tcPr>
          <w:p w:rsidR="00BB3318" w:rsidRPr="00767EE0" w:rsidRDefault="00BB3318" w:rsidP="006C41C8"/>
          <w:p w:rsidR="00BB3318" w:rsidRPr="00767EE0" w:rsidRDefault="00BB3318" w:rsidP="006C41C8">
            <w:r w:rsidRPr="00767EE0">
              <w:t>$510.000</w:t>
            </w:r>
          </w:p>
        </w:tc>
        <w:tc>
          <w:tcPr>
            <w:tcW w:w="1700" w:type="dxa"/>
            <w:shd w:val="clear" w:color="auto" w:fill="0D0D0D" w:themeFill="text1" w:themeFillTint="F2"/>
          </w:tcPr>
          <w:p w:rsidR="00BB3318" w:rsidRPr="00767EE0" w:rsidRDefault="00BB3318" w:rsidP="006C41C8"/>
          <w:p w:rsidR="00BB3318" w:rsidRPr="00767EE0" w:rsidRDefault="00BB3318" w:rsidP="006C41C8">
            <w:r w:rsidRPr="00767EE0">
              <w:t>$1.710.000</w:t>
            </w:r>
          </w:p>
        </w:tc>
      </w:tr>
    </w:tbl>
    <w:p w:rsidR="00BB3318" w:rsidRPr="00767EE0" w:rsidRDefault="00BB3318" w:rsidP="006C41C8"/>
    <w:p w:rsidR="00BB3318" w:rsidRPr="00767EE0" w:rsidRDefault="00BB3318" w:rsidP="006C41C8"/>
    <w:sectPr w:rsidR="00BB3318" w:rsidRPr="00767EE0">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1C94" w:rsidRDefault="003A1C94" w:rsidP="009E78AC">
      <w:pPr>
        <w:spacing w:after="0" w:line="240" w:lineRule="auto"/>
      </w:pPr>
      <w:r>
        <w:separator/>
      </w:r>
    </w:p>
  </w:endnote>
  <w:endnote w:type="continuationSeparator" w:id="0">
    <w:p w:rsidR="003A1C94" w:rsidRDefault="003A1C94" w:rsidP="009E78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812" w:rsidRDefault="00A74812">
    <w:pPr>
      <w:pStyle w:val="Textoindependiente"/>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1C94" w:rsidRDefault="003A1C94" w:rsidP="009E78AC">
      <w:pPr>
        <w:spacing w:after="0" w:line="240" w:lineRule="auto"/>
      </w:pPr>
      <w:r>
        <w:separator/>
      </w:r>
    </w:p>
  </w:footnote>
  <w:footnote w:type="continuationSeparator" w:id="0">
    <w:p w:rsidR="003A1C94" w:rsidRDefault="003A1C94" w:rsidP="009E78A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332E8"/>
    <w:multiLevelType w:val="hybridMultilevel"/>
    <w:tmpl w:val="E2903B10"/>
    <w:lvl w:ilvl="0" w:tplc="AB96127E">
      <w:start w:val="3"/>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 w15:restartNumberingAfterBreak="0">
    <w:nsid w:val="0B38194B"/>
    <w:multiLevelType w:val="hybridMultilevel"/>
    <w:tmpl w:val="BFCEBCDC"/>
    <w:lvl w:ilvl="0" w:tplc="28409A52">
      <w:start w:val="1"/>
      <w:numFmt w:val="decimal"/>
      <w:lvlText w:val="%1."/>
      <w:lvlJc w:val="left"/>
      <w:pPr>
        <w:ind w:left="1065" w:hanging="36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2" w15:restartNumberingAfterBreak="0">
    <w:nsid w:val="18BF1205"/>
    <w:multiLevelType w:val="hybridMultilevel"/>
    <w:tmpl w:val="5010F290"/>
    <w:lvl w:ilvl="0" w:tplc="A40029FE">
      <w:start w:val="3"/>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 w15:restartNumberingAfterBreak="0">
    <w:nsid w:val="275765FB"/>
    <w:multiLevelType w:val="hybridMultilevel"/>
    <w:tmpl w:val="004A5DA6"/>
    <w:lvl w:ilvl="0" w:tplc="CC7684EE">
      <w:start w:val="12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6F3FF0"/>
    <w:multiLevelType w:val="hybridMultilevel"/>
    <w:tmpl w:val="13AC29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8B714E"/>
    <w:multiLevelType w:val="hybridMultilevel"/>
    <w:tmpl w:val="D7B4A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694879"/>
    <w:multiLevelType w:val="hybridMultilevel"/>
    <w:tmpl w:val="19E27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82307E"/>
    <w:multiLevelType w:val="hybridMultilevel"/>
    <w:tmpl w:val="0CCC4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280D28"/>
    <w:multiLevelType w:val="hybridMultilevel"/>
    <w:tmpl w:val="CF5A5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EF3398"/>
    <w:multiLevelType w:val="hybridMultilevel"/>
    <w:tmpl w:val="F890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BF3096"/>
    <w:multiLevelType w:val="hybridMultilevel"/>
    <w:tmpl w:val="6B2A9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4E524D"/>
    <w:multiLevelType w:val="hybridMultilevel"/>
    <w:tmpl w:val="472CD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C41D82"/>
    <w:multiLevelType w:val="hybridMultilevel"/>
    <w:tmpl w:val="9AF08AF8"/>
    <w:lvl w:ilvl="0" w:tplc="A56A5F04">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9"/>
  </w:num>
  <w:num w:numId="3">
    <w:abstractNumId w:val="11"/>
  </w:num>
  <w:num w:numId="4">
    <w:abstractNumId w:val="4"/>
  </w:num>
  <w:num w:numId="5">
    <w:abstractNumId w:val="6"/>
  </w:num>
  <w:num w:numId="6">
    <w:abstractNumId w:val="7"/>
  </w:num>
  <w:num w:numId="7">
    <w:abstractNumId w:val="8"/>
  </w:num>
  <w:num w:numId="8">
    <w:abstractNumId w:val="10"/>
  </w:num>
  <w:num w:numId="9">
    <w:abstractNumId w:val="1"/>
  </w:num>
  <w:num w:numId="10">
    <w:abstractNumId w:val="0"/>
  </w:num>
  <w:num w:numId="11">
    <w:abstractNumId w:val="2"/>
  </w:num>
  <w:num w:numId="12">
    <w:abstractNumId w:val="5"/>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activeWritingStyle w:appName="MSWord" w:lang="pt-BR" w:vendorID="64" w:dllVersion="131078" w:nlCheck="1" w:checkStyle="0"/>
  <w:activeWritingStyle w:appName="MSWord" w:lang="en-US" w:vendorID="64" w:dllVersion="131078" w:nlCheck="1" w:checkStyle="1"/>
  <w:activeWritingStyle w:appName="MSWord" w:lang="es-CO" w:vendorID="64" w:dllVersion="131078" w:nlCheck="1" w:checkStyle="1"/>
  <w:activeWritingStyle w:appName="MSWord" w:lang="es-ES_tradnl" w:vendorID="64" w:dllVersion="131078" w:nlCheck="1" w:checkStyle="1"/>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73"/>
    <w:rsid w:val="000456F1"/>
    <w:rsid w:val="00074C47"/>
    <w:rsid w:val="00096818"/>
    <w:rsid w:val="000C0A7A"/>
    <w:rsid w:val="000E1C5A"/>
    <w:rsid w:val="000F1C43"/>
    <w:rsid w:val="0016441E"/>
    <w:rsid w:val="0032170F"/>
    <w:rsid w:val="00336BC1"/>
    <w:rsid w:val="003736D0"/>
    <w:rsid w:val="00390AC1"/>
    <w:rsid w:val="003A1C94"/>
    <w:rsid w:val="003D1C1F"/>
    <w:rsid w:val="00417EC7"/>
    <w:rsid w:val="0048013F"/>
    <w:rsid w:val="004C2EC8"/>
    <w:rsid w:val="00592303"/>
    <w:rsid w:val="005B1BFB"/>
    <w:rsid w:val="005B6DC3"/>
    <w:rsid w:val="00662EBE"/>
    <w:rsid w:val="00672A00"/>
    <w:rsid w:val="006B0ECD"/>
    <w:rsid w:val="006B7796"/>
    <w:rsid w:val="006C41C8"/>
    <w:rsid w:val="00752A9C"/>
    <w:rsid w:val="00767EE0"/>
    <w:rsid w:val="008352EE"/>
    <w:rsid w:val="00916AA6"/>
    <w:rsid w:val="009860EB"/>
    <w:rsid w:val="009B2BD1"/>
    <w:rsid w:val="009E78AC"/>
    <w:rsid w:val="00A12756"/>
    <w:rsid w:val="00A74812"/>
    <w:rsid w:val="00AC3F44"/>
    <w:rsid w:val="00B73FAF"/>
    <w:rsid w:val="00BB3318"/>
    <w:rsid w:val="00C21DA8"/>
    <w:rsid w:val="00C53B5F"/>
    <w:rsid w:val="00D3080A"/>
    <w:rsid w:val="00D74B73"/>
    <w:rsid w:val="00DB68E9"/>
    <w:rsid w:val="00DE6576"/>
    <w:rsid w:val="00E26903"/>
    <w:rsid w:val="00ED29BC"/>
    <w:rsid w:val="00F318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49E64D3-48BE-46E3-BE64-2D3563FE4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41C8"/>
    <w:rPr>
      <w:rFonts w:ascii="Times New Roman" w:hAnsi="Times New Roman" w:cs="Times New Roman"/>
    </w:rPr>
  </w:style>
  <w:style w:type="paragraph" w:styleId="Ttulo2">
    <w:name w:val="heading 2"/>
    <w:basedOn w:val="Normal"/>
    <w:next w:val="Normal"/>
    <w:link w:val="Ttulo2Car"/>
    <w:uiPriority w:val="9"/>
    <w:unhideWhenUsed/>
    <w:qFormat/>
    <w:rsid w:val="0048013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3217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BB3318"/>
    <w:pPr>
      <w:ind w:left="720"/>
      <w:contextualSpacing/>
    </w:pPr>
  </w:style>
  <w:style w:type="character" w:customStyle="1" w:styleId="Ttulo2Car">
    <w:name w:val="Título 2 Car"/>
    <w:basedOn w:val="Fuentedeprrafopredeter"/>
    <w:link w:val="Ttulo2"/>
    <w:uiPriority w:val="9"/>
    <w:rsid w:val="0048013F"/>
    <w:rPr>
      <w:rFonts w:asciiTheme="majorHAnsi" w:eastAsiaTheme="majorEastAsia" w:hAnsiTheme="majorHAnsi" w:cstheme="majorBidi"/>
      <w:color w:val="2F5496" w:themeColor="accent1" w:themeShade="BF"/>
      <w:sz w:val="26"/>
      <w:szCs w:val="26"/>
    </w:rPr>
  </w:style>
  <w:style w:type="character" w:styleId="Hipervnculo">
    <w:name w:val="Hyperlink"/>
    <w:basedOn w:val="Fuentedeprrafopredeter"/>
    <w:uiPriority w:val="99"/>
    <w:unhideWhenUsed/>
    <w:rsid w:val="006C41C8"/>
    <w:rPr>
      <w:color w:val="0563C1" w:themeColor="hyperlink"/>
      <w:u w:val="single"/>
    </w:rPr>
  </w:style>
  <w:style w:type="paragraph" w:styleId="Textoindependiente">
    <w:name w:val="Body Text"/>
    <w:basedOn w:val="Normal"/>
    <w:link w:val="TextoindependienteCar"/>
    <w:uiPriority w:val="1"/>
    <w:qFormat/>
    <w:rsid w:val="00096818"/>
    <w:pPr>
      <w:widowControl w:val="0"/>
      <w:autoSpaceDE w:val="0"/>
      <w:autoSpaceDN w:val="0"/>
      <w:spacing w:after="0" w:line="240" w:lineRule="auto"/>
    </w:pPr>
    <w:rPr>
      <w:rFonts w:ascii="Calibri" w:eastAsia="Calibri" w:hAnsi="Calibri" w:cs="Calibri"/>
      <w:sz w:val="24"/>
      <w:szCs w:val="24"/>
      <w:lang w:val="es-ES" w:eastAsia="es-ES" w:bidi="es-ES"/>
    </w:rPr>
  </w:style>
  <w:style w:type="character" w:customStyle="1" w:styleId="TextoindependienteCar">
    <w:name w:val="Texto independiente Car"/>
    <w:basedOn w:val="Fuentedeprrafopredeter"/>
    <w:link w:val="Textoindependiente"/>
    <w:uiPriority w:val="1"/>
    <w:rsid w:val="00096818"/>
    <w:rPr>
      <w:rFonts w:ascii="Calibri" w:eastAsia="Calibri" w:hAnsi="Calibri" w:cs="Calibri"/>
      <w:sz w:val="24"/>
      <w:szCs w:val="24"/>
      <w:lang w:val="es-ES" w:eastAsia="es-ES" w:bidi="es-ES"/>
    </w:rPr>
  </w:style>
  <w:style w:type="table" w:customStyle="1" w:styleId="TableNormal1">
    <w:name w:val="Table Normal1"/>
    <w:uiPriority w:val="2"/>
    <w:semiHidden/>
    <w:unhideWhenUsed/>
    <w:qFormat/>
    <w:rsid w:val="00096818"/>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96818"/>
    <w:pPr>
      <w:widowControl w:val="0"/>
      <w:autoSpaceDE w:val="0"/>
      <w:autoSpaceDN w:val="0"/>
      <w:spacing w:after="0" w:line="240" w:lineRule="auto"/>
    </w:pPr>
    <w:rPr>
      <w:rFonts w:ascii="Arial Narrow" w:eastAsia="Arial Narrow" w:hAnsi="Arial Narrow" w:cs="Arial Narrow"/>
      <w:lang w:val="es-ES" w:eastAsia="es-ES" w:bidi="es-ES"/>
    </w:rPr>
  </w:style>
  <w:style w:type="paragraph" w:styleId="Encabezado">
    <w:name w:val="header"/>
    <w:basedOn w:val="Normal"/>
    <w:link w:val="EncabezadoCar"/>
    <w:uiPriority w:val="99"/>
    <w:unhideWhenUsed/>
    <w:rsid w:val="009E78A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E78AC"/>
    <w:rPr>
      <w:rFonts w:ascii="Times New Roman" w:hAnsi="Times New Roman" w:cs="Times New Roman"/>
    </w:rPr>
  </w:style>
  <w:style w:type="paragraph" w:styleId="Piedepgina">
    <w:name w:val="footer"/>
    <w:basedOn w:val="Normal"/>
    <w:link w:val="PiedepginaCar"/>
    <w:uiPriority w:val="99"/>
    <w:unhideWhenUsed/>
    <w:rsid w:val="009E78A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E78A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idamercedesdelgado@yahoo.com"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mailto:direcciongeneral@corponarino.gov.co"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Colombia</GEFCountry>
    <Classification xmlns="ceb00776-aa5c-4fc8-b6fe-5f035152e4b6">Public</Classification>
    <Country1 xmlns="ceb00776-aa5c-4fc8-b6fe-5f035152e4b6" xsi:nil="true"/>
    <DocPrefix xmlns="ceb00776-aa5c-4fc8-b6fe-5f035152e4b6">Co-financing letter</DocPrefix>
    <GEFID xmlns="ceb00776-aa5c-4fc8-b6fe-5f035152e4b6">9441</GEFID>
    <ProjectType xmlns="ceb00776-aa5c-4fc8-b6fe-5f035152e4b6">FSP</ProjectType>
    <GEFProjectID xmlns="ceb00776-aa5c-4fc8-b6fe-5f035152e4b6">05d7ed57-df7c-e811-8124-3863bb2e1360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Contributing to the Integrated Management of Biodiversity of the Pacific Region of Colombia to Build Peace</ProjectTitle>
    <TrustFundType xmlns="ceb00776-aa5c-4fc8-b6fe-5f035152e4b6">GET</TrustFundType>
    <TaxCatchAll xmlns="3e02667f-0271-471b-bd6e-11a2e16def1d"/>
    <DocumentTitle xmlns="ceb00776-aa5c-4fc8-b6fe-5f035152e4b6">Cofinancing letters English</DocumentTitle>
  </documentManagement>
</p:properties>
</file>

<file path=customXml/itemProps1.xml><?xml version="1.0" encoding="utf-8"?>
<ds:datastoreItem xmlns:ds="http://schemas.openxmlformats.org/officeDocument/2006/customXml" ds:itemID="{B76C7DD3-9D57-4EB2-90D3-8DCE889400EE}"/>
</file>

<file path=customXml/itemProps2.xml><?xml version="1.0" encoding="utf-8"?>
<ds:datastoreItem xmlns:ds="http://schemas.openxmlformats.org/officeDocument/2006/customXml" ds:itemID="{B92EB465-CCEF-412F-BA88-05C90941B3E0}"/>
</file>

<file path=customXml/itemProps3.xml><?xml version="1.0" encoding="utf-8"?>
<ds:datastoreItem xmlns:ds="http://schemas.openxmlformats.org/officeDocument/2006/customXml" ds:itemID="{610F5CF3-D9FD-4BA0-9543-7DA0742F8F2C}"/>
</file>

<file path=docProps/app.xml><?xml version="1.0" encoding="utf-8"?>
<Properties xmlns="http://schemas.openxmlformats.org/officeDocument/2006/extended-properties" xmlns:vt="http://schemas.openxmlformats.org/officeDocument/2006/docPropsVTypes">
  <Template>Normal.dotm</Template>
  <TotalTime>360</TotalTime>
  <Pages>30</Pages>
  <Words>8615</Words>
  <Characters>47387</Characters>
  <Application>Microsoft Office Word</Application>
  <DocSecurity>0</DocSecurity>
  <Lines>394</Lines>
  <Paragraphs>111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Mayr</dc:creator>
  <cp:keywords/>
  <dc:description/>
  <cp:lastModifiedBy>Chavez, Gabriel (FAOCO)</cp:lastModifiedBy>
  <cp:revision>8</cp:revision>
  <dcterms:created xsi:type="dcterms:W3CDTF">2018-10-22T21:07:00Z</dcterms:created>
  <dcterms:modified xsi:type="dcterms:W3CDTF">2018-11-19T21:38:00Z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